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E3" w:rsidRPr="00B559CF" w:rsidRDefault="00BA75E3" w:rsidP="00BA7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CF">
        <w:rPr>
          <w:rFonts w:ascii="Times New Roman" w:hAnsi="Times New Roman" w:cs="Times New Roman"/>
          <w:b/>
          <w:bCs/>
          <w:sz w:val="28"/>
          <w:szCs w:val="28"/>
        </w:rPr>
        <w:t>Вниманию</w:t>
      </w:r>
    </w:p>
    <w:p w:rsidR="00BA75E3" w:rsidRPr="00B559CF" w:rsidRDefault="00BA75E3" w:rsidP="00BA7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CF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представителей коренных </w:t>
      </w:r>
    </w:p>
    <w:p w:rsidR="00BA75E3" w:rsidRDefault="00BA75E3" w:rsidP="00BA7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CF">
        <w:rPr>
          <w:rFonts w:ascii="Times New Roman" w:hAnsi="Times New Roman" w:cs="Times New Roman"/>
          <w:b/>
          <w:bCs/>
          <w:sz w:val="28"/>
          <w:szCs w:val="28"/>
        </w:rPr>
        <w:t>малочисленных народов Чукотки</w:t>
      </w:r>
      <w:r w:rsidR="00B559CF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B55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59CF" w:rsidRDefault="00B559CF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59CF" w:rsidRPr="002622B1" w:rsidRDefault="00B559CF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2B1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88.2 Правил рыболовства для Дальневосточного </w:t>
      </w:r>
      <w:proofErr w:type="spellStart"/>
      <w:r w:rsidRPr="002622B1">
        <w:rPr>
          <w:rFonts w:ascii="Times New Roman" w:hAnsi="Times New Roman" w:cs="Times New Roman"/>
          <w:bCs/>
          <w:sz w:val="28"/>
          <w:szCs w:val="28"/>
        </w:rPr>
        <w:t>рыб</w:t>
      </w:r>
      <w:r w:rsidRPr="002622B1">
        <w:rPr>
          <w:rFonts w:ascii="Times New Roman" w:hAnsi="Times New Roman" w:cs="Times New Roman"/>
          <w:bCs/>
          <w:sz w:val="28"/>
          <w:szCs w:val="28"/>
        </w:rPr>
        <w:t>о</w:t>
      </w:r>
      <w:r w:rsidRPr="002622B1">
        <w:rPr>
          <w:rFonts w:ascii="Times New Roman" w:hAnsi="Times New Roman" w:cs="Times New Roman"/>
          <w:bCs/>
          <w:sz w:val="28"/>
          <w:szCs w:val="28"/>
        </w:rPr>
        <w:t>хозяйственного</w:t>
      </w:r>
      <w:proofErr w:type="spellEnd"/>
      <w:r w:rsidRPr="002622B1">
        <w:rPr>
          <w:rFonts w:ascii="Times New Roman" w:hAnsi="Times New Roman" w:cs="Times New Roman"/>
          <w:bCs/>
          <w:sz w:val="28"/>
          <w:szCs w:val="28"/>
        </w:rPr>
        <w:t xml:space="preserve"> бассейна представителям коренных малочисленных народов РФ необходимо предоставить  сведения о добыче (вылове) водных биологических ресурсов за 2023 год.</w:t>
      </w:r>
    </w:p>
    <w:p w:rsidR="002622B1" w:rsidRPr="002622B1" w:rsidRDefault="00B559CF" w:rsidP="00262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B1">
        <w:rPr>
          <w:rFonts w:ascii="Times New Roman" w:hAnsi="Times New Roman" w:cs="Times New Roman"/>
          <w:bCs/>
          <w:sz w:val="28"/>
          <w:szCs w:val="28"/>
        </w:rPr>
        <w:t xml:space="preserve">Сведения подают физические лица и члены общины, </w:t>
      </w:r>
      <w:r w:rsidRPr="002622B1">
        <w:rPr>
          <w:rFonts w:ascii="Times New Roman" w:hAnsi="Times New Roman" w:cs="Times New Roman"/>
          <w:sz w:val="28"/>
          <w:szCs w:val="28"/>
        </w:rPr>
        <w:t>осуществля</w:t>
      </w:r>
      <w:r w:rsidRPr="002622B1">
        <w:rPr>
          <w:rFonts w:ascii="Times New Roman" w:hAnsi="Times New Roman" w:cs="Times New Roman"/>
          <w:sz w:val="28"/>
          <w:szCs w:val="28"/>
        </w:rPr>
        <w:t>вшие</w:t>
      </w:r>
      <w:r w:rsidRPr="002622B1">
        <w:rPr>
          <w:rFonts w:ascii="Times New Roman" w:hAnsi="Times New Roman" w:cs="Times New Roman"/>
          <w:sz w:val="28"/>
          <w:szCs w:val="28"/>
        </w:rPr>
        <w:t xml:space="preserve"> </w:t>
      </w:r>
      <w:r w:rsidRPr="002622B1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2622B1">
        <w:rPr>
          <w:rFonts w:ascii="Times New Roman" w:hAnsi="Times New Roman" w:cs="Times New Roman"/>
          <w:sz w:val="28"/>
          <w:szCs w:val="28"/>
        </w:rPr>
        <w:t xml:space="preserve">рыболовство на основании Приказов </w:t>
      </w:r>
      <w:proofErr w:type="spellStart"/>
      <w:r w:rsidRPr="002622B1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2622B1">
        <w:rPr>
          <w:rFonts w:ascii="Times New Roman" w:hAnsi="Times New Roman" w:cs="Times New Roman"/>
          <w:sz w:val="28"/>
          <w:szCs w:val="28"/>
        </w:rPr>
        <w:t xml:space="preserve"> </w:t>
      </w:r>
      <w:r w:rsidRPr="002622B1">
        <w:rPr>
          <w:rFonts w:ascii="Times New Roman" w:hAnsi="Times New Roman" w:cs="Times New Roman"/>
          <w:sz w:val="28"/>
          <w:szCs w:val="28"/>
        </w:rPr>
        <w:t>о предоставл</w:t>
      </w:r>
      <w:r w:rsidRPr="002622B1">
        <w:rPr>
          <w:rFonts w:ascii="Times New Roman" w:hAnsi="Times New Roman" w:cs="Times New Roman"/>
          <w:sz w:val="28"/>
          <w:szCs w:val="28"/>
        </w:rPr>
        <w:t>е</w:t>
      </w:r>
      <w:r w:rsidRPr="002622B1">
        <w:rPr>
          <w:rFonts w:ascii="Times New Roman" w:hAnsi="Times New Roman" w:cs="Times New Roman"/>
          <w:sz w:val="28"/>
          <w:szCs w:val="28"/>
        </w:rPr>
        <w:t>нии водных биоресурсов в пользование</w:t>
      </w:r>
      <w:r w:rsidR="009145FD" w:rsidRPr="002622B1">
        <w:rPr>
          <w:rFonts w:ascii="Times New Roman" w:hAnsi="Times New Roman" w:cs="Times New Roman"/>
          <w:sz w:val="28"/>
          <w:szCs w:val="28"/>
        </w:rPr>
        <w:t xml:space="preserve"> </w:t>
      </w:r>
      <w:r w:rsidR="009145FD" w:rsidRPr="002622B1">
        <w:rPr>
          <w:rFonts w:ascii="Times New Roman" w:hAnsi="Times New Roman" w:cs="Times New Roman"/>
          <w:b/>
          <w:sz w:val="28"/>
          <w:szCs w:val="28"/>
        </w:rPr>
        <w:t>до 20 января 2024 года</w:t>
      </w:r>
      <w:r w:rsidR="009145FD" w:rsidRPr="002622B1">
        <w:rPr>
          <w:rFonts w:ascii="Times New Roman" w:hAnsi="Times New Roman" w:cs="Times New Roman"/>
          <w:sz w:val="28"/>
          <w:szCs w:val="28"/>
        </w:rPr>
        <w:t xml:space="preserve"> по </w:t>
      </w:r>
      <w:r w:rsidR="002622B1" w:rsidRPr="002622B1">
        <w:rPr>
          <w:rFonts w:ascii="Times New Roman" w:hAnsi="Times New Roman" w:cs="Times New Roman"/>
          <w:sz w:val="28"/>
          <w:szCs w:val="28"/>
        </w:rPr>
        <w:t xml:space="preserve">адресу: </w:t>
      </w:r>
    </w:p>
    <w:p w:rsidR="002622B1" w:rsidRPr="002622B1" w:rsidRDefault="002622B1" w:rsidP="002622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622B1">
        <w:rPr>
          <w:rFonts w:ascii="Times New Roman" w:hAnsi="Times New Roman" w:cs="Times New Roman"/>
          <w:bCs/>
          <w:sz w:val="28"/>
          <w:szCs w:val="28"/>
        </w:rPr>
        <w:t xml:space="preserve">Отдел государственного контроля, надзора, охраны водных биологических ресурсов и регулирования рыболовства по  Чукотскому автономному округу </w:t>
      </w:r>
      <w:r w:rsidRPr="002622B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689000, Чукотский автономный округ, г. Анадырь, ул. </w:t>
      </w:r>
      <w:proofErr w:type="spellStart"/>
      <w:r w:rsidRPr="002622B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</w:rPr>
        <w:t>Рультытегина</w:t>
      </w:r>
      <w:proofErr w:type="spellEnd"/>
      <w:r w:rsidRPr="002622B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</w:rPr>
        <w:t>, д. 15, тел</w:t>
      </w:r>
      <w:r w:rsidRPr="002622B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</w:rPr>
        <w:t>е</w:t>
      </w:r>
      <w:r w:rsidRPr="002622B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фон </w:t>
      </w:r>
      <w:r w:rsidRPr="002622B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 (4152) 23-58-76</w:t>
      </w:r>
      <w:r w:rsidRPr="002622B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622B1" w:rsidRPr="002622B1" w:rsidRDefault="002622B1" w:rsidP="00262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B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Отчет также можно направить на электронный адрес Отдела: </w:t>
      </w:r>
      <w:hyperlink r:id="rId5" w:history="1">
        <w:r w:rsidRPr="002622B1">
          <w:rPr>
            <w:rFonts w:ascii="Times New Roman" w:eastAsia="Times New Roman" w:hAnsi="Times New Roman" w:cs="Times New Roman"/>
            <w:color w:val="2957A8"/>
            <w:sz w:val="28"/>
            <w:szCs w:val="28"/>
            <w:u w:val="single"/>
            <w:bdr w:val="none" w:sz="0" w:space="0" w:color="auto" w:frame="1"/>
            <w:lang w:eastAsia="ru-RU"/>
          </w:rPr>
          <w:t>chao@terkamfish.ru</w:t>
        </w:r>
      </w:hyperlink>
      <w:bookmarkStart w:id="0" w:name="_GoBack"/>
      <w:bookmarkEnd w:id="0"/>
    </w:p>
    <w:p w:rsidR="009145FD" w:rsidRPr="002622B1" w:rsidRDefault="009145FD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5FD" w:rsidRDefault="009145FD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Северо-Восточным территориальным управлением форма отчетности (</w:t>
      </w:r>
      <w:hyperlink r:id="rId6" w:history="1">
        <w:r w:rsidRPr="00B2191D">
          <w:rPr>
            <w:rStyle w:val="a3"/>
            <w:rFonts w:ascii="Times New Roman" w:hAnsi="Times New Roman" w:cs="Times New Roman"/>
            <w:sz w:val="28"/>
            <w:szCs w:val="28"/>
          </w:rPr>
          <w:t>https://xn--b1a3aee.xn--p1ai/</w:t>
        </w:r>
        <w:proofErr w:type="spellStart"/>
        <w:r w:rsidRPr="00B2191D">
          <w:rPr>
            <w:rStyle w:val="a3"/>
            <w:rFonts w:ascii="Times New Roman" w:hAnsi="Times New Roman" w:cs="Times New Roman"/>
            <w:sz w:val="28"/>
            <w:szCs w:val="28"/>
          </w:rPr>
          <w:t>images</w:t>
        </w:r>
        <w:proofErr w:type="spellEnd"/>
        <w:r w:rsidRPr="00B219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2191D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B2191D">
          <w:rPr>
            <w:rStyle w:val="a3"/>
            <w:rFonts w:ascii="Times New Roman" w:hAnsi="Times New Roman" w:cs="Times New Roman"/>
            <w:sz w:val="28"/>
            <w:szCs w:val="28"/>
          </w:rPr>
          <w:t>/Prikazi_2019/3110_forma.pdf</w:t>
        </w:r>
      </w:hyperlink>
      <w:r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держит:</w:t>
      </w:r>
    </w:p>
    <w:p w:rsidR="009145FD" w:rsidRDefault="009145FD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9145FD" w:rsidRDefault="009145FD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контактный телефон;</w:t>
      </w:r>
    </w:p>
    <w:p w:rsidR="009145FD" w:rsidRDefault="009145FD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административный район (для городского округа Анадырь «Западно-Беринговоморская зона»);</w:t>
      </w:r>
    </w:p>
    <w:p w:rsidR="009145FD" w:rsidRDefault="009145FD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водного объекта / района промысла (</w:t>
      </w:r>
      <w:r>
        <w:rPr>
          <w:rFonts w:ascii="Times New Roman" w:hAnsi="Times New Roman" w:cs="Times New Roman"/>
          <w:sz w:val="28"/>
          <w:szCs w:val="28"/>
        </w:rPr>
        <w:t>для городского округа Анадырь «</w:t>
      </w:r>
      <w:r>
        <w:rPr>
          <w:rFonts w:ascii="Times New Roman" w:hAnsi="Times New Roman" w:cs="Times New Roman"/>
          <w:sz w:val="28"/>
          <w:szCs w:val="28"/>
        </w:rPr>
        <w:t>Акватория Анадырского лимана»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5FD" w:rsidRDefault="009145FD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объект промысла (например, кета, горбушка, нерка, голец, корюшка азиа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ская зубастая, другие виды водных биоресурсов);</w:t>
      </w:r>
      <w:proofErr w:type="gramEnd"/>
    </w:p>
    <w:p w:rsidR="009145FD" w:rsidRDefault="009145FD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установленный объем добычи (вылова) биоресурсов в соответствии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казами СВТУ на 2023 год;</w:t>
      </w:r>
    </w:p>
    <w:p w:rsidR="002622B1" w:rsidRDefault="002622B1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объём вылова рыбы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); морских млекопитающих (в штуках);</w:t>
      </w:r>
    </w:p>
    <w:p w:rsidR="002622B1" w:rsidRDefault="002622B1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подпись</w:t>
      </w:r>
    </w:p>
    <w:p w:rsidR="009145FD" w:rsidRDefault="009145FD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2B1" w:rsidRDefault="002622B1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указанной информации является нарушением требований Правил рыболовства и влечет привлечение к административной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2622B1" w:rsidRDefault="002622B1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B1" w:rsidRPr="002622B1" w:rsidRDefault="002622B1" w:rsidP="00B55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22B1" w:rsidRPr="002622B1" w:rsidSect="00754882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1"/>
    <w:rsid w:val="00022F3F"/>
    <w:rsid w:val="001664AC"/>
    <w:rsid w:val="002622B1"/>
    <w:rsid w:val="003A5D2C"/>
    <w:rsid w:val="00410E3D"/>
    <w:rsid w:val="005C0CAE"/>
    <w:rsid w:val="00606A5E"/>
    <w:rsid w:val="00643021"/>
    <w:rsid w:val="00754882"/>
    <w:rsid w:val="007F5433"/>
    <w:rsid w:val="0083479B"/>
    <w:rsid w:val="008E4B40"/>
    <w:rsid w:val="009145FD"/>
    <w:rsid w:val="00A32930"/>
    <w:rsid w:val="00A8706B"/>
    <w:rsid w:val="00B103A0"/>
    <w:rsid w:val="00B559CF"/>
    <w:rsid w:val="00B72DAF"/>
    <w:rsid w:val="00BA75E3"/>
    <w:rsid w:val="00D1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F3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622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F3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62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b1a3aee.xn--p1ai/images/docs/Prikazi_2019/3110_forma.pdf" TargetMode="External"/><Relationship Id="rId5" Type="http://schemas.openxmlformats.org/officeDocument/2006/relationships/hyperlink" Target="mailto:chao@terkamfi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Я. Кымыет</dc:creator>
  <cp:keywords/>
  <dc:description/>
  <cp:lastModifiedBy>Наталья Я. Кымыет</cp:lastModifiedBy>
  <cp:revision>16</cp:revision>
  <cp:lastPrinted>2023-06-11T00:27:00Z</cp:lastPrinted>
  <dcterms:created xsi:type="dcterms:W3CDTF">2022-04-03T22:30:00Z</dcterms:created>
  <dcterms:modified xsi:type="dcterms:W3CDTF">2023-09-18T22:05:00Z</dcterms:modified>
</cp:coreProperties>
</file>