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B0" w:rsidRPr="004130DA" w:rsidRDefault="005069B0" w:rsidP="005069B0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0DA">
        <w:rPr>
          <w:rFonts w:ascii="Times New Roman" w:hAnsi="Times New Roman" w:cs="Times New Roman"/>
          <w:b/>
          <w:sz w:val="26"/>
          <w:szCs w:val="26"/>
        </w:rPr>
        <w:t>КОНТРОЛЬНО – СЧЕТНАЯ ПАЛАТА ГОРОДСКОГО ОКРУГА АНАДЫРЬ</w:t>
      </w:r>
    </w:p>
    <w:p w:rsidR="005069B0" w:rsidRPr="004A568E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8E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</w:t>
      </w:r>
    </w:p>
    <w:p w:rsidR="005069B0" w:rsidRPr="00F85F33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Pr="00BC2D24" w:rsidRDefault="005069B0" w:rsidP="005069B0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5069B0" w:rsidRPr="006D77AE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9B0" w:rsidRPr="006D77AE" w:rsidRDefault="005069B0" w:rsidP="005069B0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7AE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5069B0" w:rsidRDefault="005069B0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700" w:rsidRDefault="0078040E" w:rsidP="00B918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969">
        <w:rPr>
          <w:rFonts w:ascii="Times New Roman" w:hAnsi="Times New Roman" w:cs="Times New Roman"/>
          <w:b/>
          <w:sz w:val="32"/>
          <w:szCs w:val="32"/>
        </w:rPr>
        <w:t>«</w:t>
      </w:r>
      <w:r w:rsidR="001E64B4" w:rsidRPr="001E64B4">
        <w:rPr>
          <w:rFonts w:ascii="Times New Roman" w:hAnsi="Times New Roman" w:cs="Times New Roman"/>
          <w:b/>
          <w:sz w:val="32"/>
          <w:szCs w:val="32"/>
        </w:rPr>
        <w:t>Порядок составления должностными</w:t>
      </w:r>
      <w:r w:rsidR="001E64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1EFB">
        <w:rPr>
          <w:rFonts w:ascii="Times New Roman" w:hAnsi="Times New Roman" w:cs="Times New Roman"/>
          <w:b/>
          <w:sz w:val="32"/>
          <w:szCs w:val="32"/>
        </w:rPr>
        <w:t>лицами Контрольно-сче</w:t>
      </w:r>
      <w:r w:rsidR="001E64B4" w:rsidRPr="001E64B4">
        <w:rPr>
          <w:rFonts w:ascii="Times New Roman" w:hAnsi="Times New Roman" w:cs="Times New Roman"/>
          <w:b/>
          <w:sz w:val="32"/>
          <w:szCs w:val="32"/>
        </w:rPr>
        <w:t>тной палаты городского округа</w:t>
      </w:r>
      <w:r w:rsidR="001E64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7A37">
        <w:rPr>
          <w:rFonts w:ascii="Times New Roman" w:hAnsi="Times New Roman" w:cs="Times New Roman"/>
          <w:b/>
          <w:sz w:val="32"/>
          <w:szCs w:val="32"/>
        </w:rPr>
        <w:t>Анадырь</w:t>
      </w:r>
      <w:r w:rsidR="001E64B4" w:rsidRPr="001E64B4">
        <w:rPr>
          <w:rFonts w:ascii="Times New Roman" w:hAnsi="Times New Roman" w:cs="Times New Roman"/>
          <w:b/>
          <w:sz w:val="32"/>
          <w:szCs w:val="32"/>
        </w:rPr>
        <w:t xml:space="preserve"> протоколов об</w:t>
      </w:r>
      <w:r w:rsidR="001E64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4B4" w:rsidRPr="001E64B4">
        <w:rPr>
          <w:rFonts w:ascii="Times New Roman" w:hAnsi="Times New Roman" w:cs="Times New Roman"/>
          <w:b/>
          <w:sz w:val="32"/>
          <w:szCs w:val="32"/>
        </w:rPr>
        <w:t>административных правонарушениях и направления их</w:t>
      </w:r>
      <w:r w:rsidR="001E64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4B4" w:rsidRPr="001E64B4">
        <w:rPr>
          <w:rFonts w:ascii="Times New Roman" w:hAnsi="Times New Roman" w:cs="Times New Roman"/>
          <w:b/>
          <w:sz w:val="32"/>
          <w:szCs w:val="32"/>
        </w:rPr>
        <w:t>в уполномоченный орган для рассмотрения</w:t>
      </w:r>
      <w:r w:rsidRPr="00F01969">
        <w:rPr>
          <w:rFonts w:ascii="Times New Roman" w:hAnsi="Times New Roman" w:cs="Times New Roman"/>
          <w:b/>
          <w:sz w:val="32"/>
          <w:szCs w:val="32"/>
        </w:rPr>
        <w:t>»</w:t>
      </w:r>
    </w:p>
    <w:p w:rsidR="007E63CA" w:rsidRPr="00F01969" w:rsidRDefault="007E63CA" w:rsidP="00B918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AB4" w:rsidRPr="00BC2D24" w:rsidRDefault="00760AB4" w:rsidP="007E63CA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CE6BA0">
        <w:rPr>
          <w:rFonts w:ascii="Times New Roman" w:hAnsi="Times New Roman"/>
          <w:i/>
          <w:sz w:val="28"/>
          <w:szCs w:val="28"/>
        </w:rPr>
        <w:t>(У</w:t>
      </w:r>
      <w:r w:rsidRPr="00462E18">
        <w:rPr>
          <w:rFonts w:ascii="Times New Roman" w:hAnsi="Times New Roman"/>
          <w:i/>
          <w:sz w:val="28"/>
          <w:szCs w:val="28"/>
        </w:rPr>
        <w:t xml:space="preserve">твержден распоряжением   </w:t>
      </w:r>
      <w:r>
        <w:rPr>
          <w:rFonts w:ascii="Times New Roman" w:hAnsi="Times New Roman"/>
          <w:i/>
          <w:sz w:val="28"/>
          <w:szCs w:val="28"/>
        </w:rPr>
        <w:t>Контрольно - счетной палаты городского округа Анадырь</w:t>
      </w:r>
      <w:r w:rsidRPr="00462E18">
        <w:rPr>
          <w:rFonts w:ascii="Times New Roman" w:hAnsi="Times New Roman"/>
          <w:i/>
          <w:sz w:val="28"/>
          <w:szCs w:val="28"/>
        </w:rPr>
        <w:t xml:space="preserve"> от </w:t>
      </w:r>
      <w:r w:rsidR="007F68FE">
        <w:rPr>
          <w:rFonts w:ascii="Times New Roman" w:hAnsi="Times New Roman"/>
          <w:i/>
          <w:sz w:val="28"/>
          <w:szCs w:val="28"/>
        </w:rPr>
        <w:t>29</w:t>
      </w:r>
      <w:r w:rsidR="001E64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декабря 202</w:t>
      </w:r>
      <w:r w:rsidR="001F2606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№</w:t>
      </w:r>
      <w:r w:rsidR="007F68FE">
        <w:rPr>
          <w:rFonts w:ascii="Times New Roman" w:hAnsi="Times New Roman"/>
          <w:i/>
          <w:sz w:val="28"/>
          <w:szCs w:val="28"/>
        </w:rPr>
        <w:t>21</w:t>
      </w:r>
      <w:r>
        <w:rPr>
          <w:rFonts w:ascii="Times New Roman" w:hAnsi="Times New Roman"/>
          <w:i/>
          <w:sz w:val="28"/>
          <w:szCs w:val="28"/>
        </w:rPr>
        <w:t>-рп</w:t>
      </w:r>
      <w:r w:rsidRPr="00462E18">
        <w:rPr>
          <w:rFonts w:ascii="Times New Roman" w:hAnsi="Times New Roman"/>
          <w:i/>
          <w:sz w:val="28"/>
          <w:szCs w:val="28"/>
        </w:rPr>
        <w:t>)</w:t>
      </w:r>
    </w:p>
    <w:p w:rsidR="000604A1" w:rsidRPr="00A9526C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04A1" w:rsidRDefault="000604A1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E63CA" w:rsidRDefault="007E63CA" w:rsidP="007E63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60AB4" w:rsidRPr="00BC2D24" w:rsidRDefault="007E63CA" w:rsidP="007E63CA">
      <w:pPr>
        <w:tabs>
          <w:tab w:val="left" w:pos="9356"/>
        </w:tabs>
        <w:jc w:val="right"/>
        <w:rPr>
          <w:rFonts w:ascii="Times New Roman" w:hAnsi="Times New Roman"/>
          <w:b/>
          <w:sz w:val="28"/>
          <w:szCs w:val="28"/>
        </w:rPr>
      </w:pPr>
      <w:bookmarkStart w:id="0" w:name="sub_100"/>
      <w:bookmarkStart w:id="1" w:name="_Toc317085902"/>
      <w:r>
        <w:rPr>
          <w:rFonts w:ascii="Times New Roman" w:hAnsi="Times New Roman"/>
          <w:sz w:val="28"/>
          <w:szCs w:val="28"/>
        </w:rPr>
        <w:t xml:space="preserve">начало действия с </w:t>
      </w:r>
      <w:r w:rsidR="00C6728E">
        <w:rPr>
          <w:rFonts w:ascii="Times New Roman" w:hAnsi="Times New Roman"/>
          <w:sz w:val="28"/>
          <w:szCs w:val="28"/>
        </w:rPr>
        <w:t xml:space="preserve">29 декабря </w:t>
      </w:r>
      <w:r>
        <w:rPr>
          <w:rFonts w:ascii="Times New Roman" w:hAnsi="Times New Roman"/>
          <w:sz w:val="28"/>
          <w:szCs w:val="28"/>
        </w:rPr>
        <w:t>202</w:t>
      </w:r>
      <w:r w:rsidR="00C6728E">
        <w:rPr>
          <w:rFonts w:ascii="Times New Roman" w:hAnsi="Times New Roman"/>
          <w:sz w:val="28"/>
          <w:szCs w:val="28"/>
        </w:rPr>
        <w:t>2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года</w:t>
      </w:r>
    </w:p>
    <w:p w:rsidR="00760AB4" w:rsidRPr="00BC2D24" w:rsidRDefault="00760AB4" w:rsidP="00760AB4">
      <w:pPr>
        <w:tabs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E63CA" w:rsidRDefault="007E63CA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804F35" w:rsidRDefault="00804F35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E63CA" w:rsidRDefault="007E63CA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760AB4">
      <w:pPr>
        <w:tabs>
          <w:tab w:val="left" w:pos="7320"/>
          <w:tab w:val="lef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0AB4" w:rsidRPr="00B324DF" w:rsidRDefault="00760AB4" w:rsidP="00760AB4">
      <w:pPr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Анадырь</w:t>
      </w:r>
    </w:p>
    <w:p w:rsidR="00760AB4" w:rsidRPr="00F85F33" w:rsidRDefault="00760AB4" w:rsidP="00760AB4">
      <w:pPr>
        <w:tabs>
          <w:tab w:val="left" w:pos="93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26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год</w:t>
      </w:r>
      <w:r w:rsidRPr="00BC2D24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5"/>
        <w:gridCol w:w="8616"/>
        <w:gridCol w:w="458"/>
      </w:tblGrid>
      <w:tr w:rsidR="00EC726C" w:rsidRPr="00EC726C" w:rsidTr="00EC726C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B918A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</w:tr>
      <w:tr w:rsidR="00EC726C" w:rsidRPr="00EC726C" w:rsidTr="00B918AC">
        <w:trPr>
          <w:trHeight w:val="11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положения………………………………………………………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8F1EFB" w:rsidP="008F1EF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Возбуждение дела об административном правонарушении 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8F1EFB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C726C" w:rsidRPr="00EC726C" w:rsidTr="00B918AC">
        <w:trPr>
          <w:trHeight w:val="15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составления протокола об административном правонарушении</w:t>
            </w:r>
            <w:r w:rsidRPr="00EC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…...................................................................................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EFB" w:rsidRDefault="008F1EFB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расследование ……………………………..……...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C726C" w:rsidRPr="00EC726C" w:rsidTr="00B918AC">
        <w:trPr>
          <w:trHeight w:val="37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  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протокола об административном правонарушении в уполномоченный орган для рассмотрения……………………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EFB" w:rsidRDefault="008F1EFB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F1E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C726C" w:rsidRPr="00EC726C" w:rsidTr="00B918AC">
        <w:trPr>
          <w:trHeight w:val="8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  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Учет дел об административных правонарушениях…………………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EC726C" w:rsidRPr="00EC726C" w:rsidTr="00B918AC">
        <w:trPr>
          <w:trHeight w:val="4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№1. Служебная записка о факте, содержащем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административного правонарушения………………………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…………...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C726C" w:rsidRPr="00EC726C" w:rsidTr="00B918AC">
        <w:trPr>
          <w:trHeight w:val="148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№2. Составы административных правонарушений, по которым должностные лица КСП уполномочены составлять протоколы об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ративных правонарушениях…………………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EC726C" w:rsidRPr="00EC726C" w:rsidTr="00B918AC">
        <w:trPr>
          <w:trHeight w:val="38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№3. Извещение о времени и месте составлении протокола об административном правонарушении …………………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8F1EFB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№4. Протокол об административном правонарушении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Pr="00EC726C" w:rsidRDefault="00EC726C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8F1E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C726C" w:rsidRPr="00EC726C" w:rsidTr="00B918AC">
        <w:trPr>
          <w:trHeight w:val="63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EFB" w:rsidRDefault="008F1EFB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№5. Журнал регистрации протоколов об административных правонарушениях, составленных должностн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лицами КСП……………………………………………………………...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EFB" w:rsidRDefault="008F1EFB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F1EFB" w:rsidRDefault="008F1EFB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8F1EFB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№6. Определение о возбуждении дела об административном правонарушении и проведении административного расследования …………………………………</w:t>
            </w:r>
            <w:r w:rsidR="008F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…...</w:t>
            </w: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ind w:left="-150" w:right="-138"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8F1EFB" w:rsidP="00EC726C">
            <w:pPr>
              <w:widowControl/>
              <w:autoSpaceDE/>
              <w:autoSpaceDN/>
              <w:adjustRightInd/>
              <w:ind w:left="-150" w:right="-138"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№7. Журнал регистрации определений о возбуждении дела об административном правонарушении и проведении административного расследования должностными лицами КСП ………………..…………………………………………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Default="00EC726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8F1EFB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  <w:tr w:rsidR="00EC726C" w:rsidRPr="00EC726C" w:rsidTr="00B918AC">
        <w:trPr>
          <w:trHeight w:val="81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8AC" w:rsidRDefault="00B918A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№8. Постановление о прекращении производства по делу об административном правонарушении ………………………</w:t>
            </w:r>
            <w:r w:rsidR="00593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EFB" w:rsidRDefault="008F1EFB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8F1E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C726C" w:rsidRPr="00EC726C" w:rsidTr="00B918AC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6C" w:rsidRPr="00EC726C" w:rsidRDefault="00EC726C" w:rsidP="00EC726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№9. Сопроводительное письмо о направлении протокола об административном правонарушении в уполномоченный орган для рассмотрения…………………………...</w:t>
            </w:r>
            <w:r w:rsidR="00B9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8AC" w:rsidRDefault="00B918A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918AC" w:rsidRDefault="00B918AC" w:rsidP="00EC726C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726C" w:rsidRPr="00EC726C" w:rsidRDefault="00EC726C" w:rsidP="008F1EFB">
            <w:pPr>
              <w:widowControl/>
              <w:autoSpaceDE/>
              <w:autoSpaceDN/>
              <w:adjustRightInd/>
              <w:ind w:left="-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72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8F1E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Pr="006B65DB" w:rsidRDefault="003767AF" w:rsidP="003767AF">
      <w:pPr>
        <w:rPr>
          <w:rFonts w:ascii="Times New Roman" w:hAnsi="Times New Roman" w:cs="Times New Roman"/>
        </w:rPr>
      </w:pPr>
    </w:p>
    <w:p w:rsidR="003767AF" w:rsidRDefault="003767AF" w:rsidP="003767AF"/>
    <w:p w:rsidR="003767AF" w:rsidRDefault="003767AF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FB4877" w:rsidRDefault="00FB4877" w:rsidP="003767AF"/>
    <w:p w:rsidR="005069B0" w:rsidRDefault="005069B0" w:rsidP="003767AF"/>
    <w:p w:rsidR="005069B0" w:rsidRDefault="005069B0" w:rsidP="003767AF"/>
    <w:p w:rsidR="005069B0" w:rsidRDefault="005069B0" w:rsidP="003767AF"/>
    <w:p w:rsidR="005069B0" w:rsidRDefault="005069B0" w:rsidP="003767AF"/>
    <w:p w:rsidR="005069B0" w:rsidRDefault="005069B0" w:rsidP="003767AF"/>
    <w:p w:rsidR="005069B0" w:rsidRDefault="005069B0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EA6F46" w:rsidRDefault="00EA6F46" w:rsidP="003767AF"/>
    <w:p w:rsidR="00FB4877" w:rsidRDefault="00FB4877" w:rsidP="003767AF"/>
    <w:p w:rsidR="005069B0" w:rsidRDefault="005069B0" w:rsidP="003767AF"/>
    <w:p w:rsidR="005069B0" w:rsidRDefault="005069B0" w:rsidP="003767AF"/>
    <w:p w:rsidR="00FB4877" w:rsidRDefault="00FB4877" w:rsidP="003767AF"/>
    <w:p w:rsidR="00FB4877" w:rsidRDefault="00FB4877" w:rsidP="003767AF"/>
    <w:p w:rsidR="00B918AC" w:rsidRDefault="00B918AC" w:rsidP="003767AF"/>
    <w:p w:rsidR="006310D1" w:rsidRDefault="00562ADC" w:rsidP="001976A8">
      <w:pPr>
        <w:pStyle w:val="2"/>
        <w:numPr>
          <w:ilvl w:val="0"/>
          <w:numId w:val="17"/>
        </w:numPr>
        <w:spacing w:before="0"/>
        <w:ind w:hanging="11"/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_Toc319311281"/>
      <w:r w:rsidRPr="0089167B"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</w:t>
      </w:r>
      <w:r w:rsidR="00022629" w:rsidRPr="0089167B"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="006310D1" w:rsidRPr="0089167B"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  <w:t>щие положения</w:t>
      </w:r>
      <w:bookmarkEnd w:id="0"/>
      <w:bookmarkEnd w:id="1"/>
      <w:bookmarkEnd w:id="3"/>
    </w:p>
    <w:p w:rsidR="00582D17" w:rsidRPr="00582D17" w:rsidRDefault="00CD296F" w:rsidP="00582D17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"/>
      <w:r w:rsidRPr="00CD29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10D1" w:rsidRPr="00753B82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0043E1">
        <w:rPr>
          <w:rFonts w:ascii="Times New Roman" w:eastAsia="Times New Roman" w:hAnsi="Times New Roman" w:cs="Times New Roman"/>
          <w:sz w:val="28"/>
          <w:szCs w:val="28"/>
        </w:rPr>
        <w:t>внешнего муниципального финансового</w:t>
      </w:r>
      <w:r w:rsidRPr="00997A63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976A8" w:rsidRPr="00B918AC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Pr="00B918AC"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 городского округа Анадырь </w:t>
      </w:r>
      <w:r w:rsidRPr="00997A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18AC" w:rsidRPr="00B918AC">
        <w:rPr>
          <w:rFonts w:ascii="Times New Roman" w:eastAsia="Times New Roman" w:hAnsi="Times New Roman" w:cs="Times New Roman"/>
          <w:sz w:val="28"/>
          <w:szCs w:val="28"/>
        </w:rPr>
        <w:t xml:space="preserve">Порядок составления должностными лицами Контрольно-счётной палаты городского округа Анадырь протоколов об </w:t>
      </w:r>
      <w:r w:rsidR="00B918AC" w:rsidRPr="00B918AC">
        <w:rPr>
          <w:rFonts w:ascii="Times New Roman" w:eastAsia="Times New Roman" w:hAnsi="Times New Roman" w:cs="Times New Roman"/>
          <w:iCs/>
          <w:sz w:val="28"/>
          <w:szCs w:val="28"/>
        </w:rPr>
        <w:t>административных правонарушениях и направления их в уполномоченный орган для рассмотрения</w:t>
      </w:r>
      <w:r w:rsidRPr="00B918AC">
        <w:rPr>
          <w:rFonts w:ascii="Times New Roman" w:eastAsia="Times New Roman" w:hAnsi="Times New Roman" w:cs="Times New Roman"/>
          <w:iCs/>
          <w:sz w:val="28"/>
          <w:szCs w:val="28"/>
        </w:rPr>
        <w:t xml:space="preserve">» (далее - Стандарт) разработан в соответствии с </w:t>
      </w:r>
      <w:r w:rsidR="00B918AC" w:rsidRPr="00B918AC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требованиями Кодекса Российской Федерации об административных правонарушениях (далее – КоАП РФ),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- Федеральный закон от 7 февраля 2011 года № 6-ФЗ), 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>Закон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 xml:space="preserve"> Чуко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 xml:space="preserve">тского автономного округа от 6 июня 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>2008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№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 xml:space="preserve">69-ОЗ 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>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582D17" w:rsidRPr="00582D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918AC" w:rsidRPr="00B918AC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– </w:t>
      </w:r>
      <w:r w:rsidR="00582D17">
        <w:rPr>
          <w:rFonts w:ascii="Times New Roman" w:eastAsia="Times New Roman" w:hAnsi="Times New Roman" w:cs="Times New Roman"/>
          <w:iCs/>
          <w:sz w:val="28"/>
          <w:szCs w:val="28"/>
        </w:rPr>
        <w:t>Закон ЧАО №69-ОЗ</w:t>
      </w:r>
      <w:r w:rsidR="00B918AC" w:rsidRPr="00B918AC">
        <w:rPr>
          <w:rFonts w:ascii="Times New Roman" w:eastAsia="Times New Roman" w:hAnsi="Times New Roman" w:cs="Times New Roman"/>
          <w:iCs/>
          <w:sz w:val="28"/>
          <w:szCs w:val="28"/>
        </w:rPr>
        <w:t xml:space="preserve">), </w:t>
      </w:r>
      <w:r w:rsidR="00B918AC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B918AC" w:rsidRPr="00660D5F">
        <w:rPr>
          <w:rFonts w:ascii="Times New Roman" w:eastAsia="Times New Roman" w:hAnsi="Times New Roman" w:cs="Times New Roman"/>
          <w:sz w:val="28"/>
          <w:szCs w:val="28"/>
        </w:rPr>
        <w:t xml:space="preserve"> 10 Положения о Контрольно-счетной палате городского округа Анадырь, утвержденного решением Совета депутатов городского округа </w:t>
      </w:r>
      <w:r w:rsidR="00B918AC" w:rsidRPr="00660D5F">
        <w:rPr>
          <w:rFonts w:ascii="Times New Roman" w:eastAsia="Times New Roman" w:hAnsi="Times New Roman" w:cs="Times New Roman"/>
          <w:iCs/>
          <w:sz w:val="28"/>
          <w:szCs w:val="28"/>
        </w:rPr>
        <w:t>Анадырь от 25 ноября 2021 года №187 (далее - Положение о Контрольно-счетной палате)</w:t>
      </w:r>
      <w:r w:rsidR="00B918AC" w:rsidRPr="00B918AC">
        <w:rPr>
          <w:rFonts w:ascii="Times New Roman" w:eastAsia="Times New Roman" w:hAnsi="Times New Roman" w:cs="Times New Roman"/>
          <w:iCs/>
          <w:sz w:val="28"/>
          <w:szCs w:val="28"/>
        </w:rPr>
        <w:t xml:space="preserve">, и 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</w:t>
      </w:r>
      <w:r w:rsidR="00B918AC" w:rsidRPr="00582D17">
        <w:rPr>
          <w:rFonts w:ascii="Times New Roman" w:eastAsia="Times New Roman" w:hAnsi="Times New Roman" w:cs="Times New Roman"/>
          <w:sz w:val="28"/>
          <w:szCs w:val="28"/>
        </w:rPr>
        <w:t>Счетной палаты Российской Федерации от 29 марта 2022 года № 2ПК.</w:t>
      </w:r>
    </w:p>
    <w:p w:rsidR="00582D17" w:rsidRPr="00582D17" w:rsidRDefault="00CD296F" w:rsidP="00582D17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Стандарт является специализированным стандартом, регламентирующим вопросы методологического обеспечения осуществления</w:t>
      </w:r>
    </w:p>
    <w:p w:rsidR="00582D17" w:rsidRPr="00582D17" w:rsidRDefault="00582D17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 w:rsidRPr="00660D5F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0D5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Анадырь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по составлению протоколов об административных правонарушениях.</w:t>
      </w:r>
    </w:p>
    <w:p w:rsidR="00C303C0" w:rsidRDefault="00582D17" w:rsidP="00C30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ab/>
        <w:t>1.3. Целью Стандарта является установление обязательных для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выполнения должностными лицами 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по делам об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процессуальных действий,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КоАП РФ и производимых в 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соответствии с его положениями.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1.4. Задачами Стандарта являются: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установление единого подхода к организации работы по обеспечению</w:t>
      </w:r>
    </w:p>
    <w:p w:rsidR="00582D17" w:rsidRPr="00582D17" w:rsidRDefault="00582D17" w:rsidP="00C30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>производства по делам об административных правонарушениях должностными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лицами 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3C0"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определение порядка и последовательности действий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правонарушениях, при производстве по делам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правонарушениях с момента непосредственного обнаружения достаточных</w:t>
      </w:r>
    </w:p>
    <w:p w:rsidR="00582D17" w:rsidRPr="00582D17" w:rsidRDefault="00582D17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>данных, указывающих на наличие события административного правонарушения,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и до момента направления протокола об административном правонарушении с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необходимыми материалами в уполномоченный орган для его рассмотрения по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существу;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установление требований к формам документов, 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по делам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1.5. При осуществлении полномочий по составлению протоколов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должностные лица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руководствоваться: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- Конституцией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КоАП РФ;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7 февраля 2011 года № 6-ФЗ, иными законами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и нормативными правовыми актами Российской Федерации;</w:t>
      </w:r>
    </w:p>
    <w:p w:rsidR="00582D17" w:rsidRPr="00582D17" w:rsidRDefault="00582D17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>Законом ЧАО №69-ОЗ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, законами и иными нормативными правовыми актами</w:t>
      </w:r>
      <w:r w:rsidR="00C303C0">
        <w:rPr>
          <w:rFonts w:ascii="Times New Roman" w:eastAsia="Times New Roman" w:hAnsi="Times New Roman" w:cs="Times New Roman"/>
          <w:sz w:val="28"/>
          <w:szCs w:val="28"/>
        </w:rPr>
        <w:t xml:space="preserve"> Чукотского автономного округа, городского округа Анадырь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D17" w:rsidRPr="00582D17" w:rsidRDefault="00C303C0" w:rsidP="00C30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- Положением о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тной палаты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C303C0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Анадырь от 25 ноября 2021 года №187;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- иными муниципальными правовыми актами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D17" w:rsidRPr="00582D17" w:rsidRDefault="00C303C0" w:rsidP="00C30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Регламентом 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етной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палаты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D17" w:rsidRP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- настоящим Стандартом.</w:t>
      </w:r>
    </w:p>
    <w:p w:rsidR="00C303C0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1.6. В Стандарте используются термины и понятия, определения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содержатся в Федеральном законе от 7 фе</w:t>
      </w:r>
      <w:r>
        <w:rPr>
          <w:rFonts w:ascii="Times New Roman" w:eastAsia="Times New Roman" w:hAnsi="Times New Roman" w:cs="Times New Roman"/>
          <w:sz w:val="28"/>
          <w:szCs w:val="28"/>
        </w:rPr>
        <w:t>враля 2011 года № 6-ФЗ, КоАП РФ.</w:t>
      </w:r>
    </w:p>
    <w:p w:rsidR="00582D17" w:rsidRDefault="00C303C0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1.7. Утвержденный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>тной палат</w:t>
      </w:r>
      <w:r w:rsidR="0079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1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 (далее - КСП) Стандарт, изменения и</w:t>
      </w:r>
      <w:r w:rsidR="0079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дополнения к нему вступают в силу на следующий день после даты их</w:t>
      </w:r>
      <w:r w:rsidR="0079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 xml:space="preserve">утверждения, если </w:t>
      </w:r>
      <w:r w:rsidR="00791881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582D17" w:rsidRPr="00582D17">
        <w:rPr>
          <w:rFonts w:ascii="Times New Roman" w:eastAsia="Times New Roman" w:hAnsi="Times New Roman" w:cs="Times New Roman"/>
          <w:sz w:val="28"/>
          <w:szCs w:val="28"/>
        </w:rPr>
        <w:t>КСП не установлен иной срок.</w:t>
      </w:r>
    </w:p>
    <w:p w:rsidR="00831793" w:rsidRDefault="00831793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831793">
      <w:pPr>
        <w:pStyle w:val="2"/>
        <w:numPr>
          <w:ilvl w:val="0"/>
          <w:numId w:val="17"/>
        </w:numPr>
        <w:spacing w:before="0"/>
        <w:ind w:hanging="11"/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31793">
        <w:rPr>
          <w:rStyle w:val="70"/>
          <w:rFonts w:ascii="Times New Roman" w:hAnsi="Times New Roman" w:cs="Times New Roman"/>
          <w:i w:val="0"/>
          <w:color w:val="auto"/>
          <w:sz w:val="28"/>
          <w:szCs w:val="28"/>
        </w:rPr>
        <w:t>Возбуждение дела об административном правонарушении</w:t>
      </w:r>
    </w:p>
    <w:p w:rsidR="00831793" w:rsidRPr="00831793" w:rsidRDefault="00831793" w:rsidP="00831793">
      <w:pPr>
        <w:jc w:val="both"/>
        <w:rPr>
          <w:rFonts w:ascii="Times New Roman" w:hAnsi="Times New Roman" w:cs="Times New Roman"/>
          <w:sz w:val="28"/>
          <w:szCs w:val="28"/>
        </w:rPr>
      </w:pPr>
      <w:r w:rsidRPr="00831793">
        <w:rPr>
          <w:rFonts w:ascii="Times New Roman" w:hAnsi="Times New Roman" w:cs="Times New Roman"/>
          <w:sz w:val="28"/>
          <w:szCs w:val="28"/>
        </w:rPr>
        <w:tab/>
        <w:t>2.1. Поводом к возбуждению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93">
        <w:rPr>
          <w:rFonts w:ascii="Times New Roman" w:hAnsi="Times New Roman" w:cs="Times New Roman"/>
          <w:sz w:val="28"/>
          <w:szCs w:val="28"/>
        </w:rPr>
        <w:t>является непосредственное обна</w:t>
      </w:r>
      <w:r>
        <w:rPr>
          <w:rFonts w:ascii="Times New Roman" w:hAnsi="Times New Roman" w:cs="Times New Roman"/>
          <w:sz w:val="28"/>
          <w:szCs w:val="28"/>
        </w:rPr>
        <w:t>ружение должностными лицами КСП</w:t>
      </w:r>
      <w:r w:rsidRPr="00831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9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достаточных данных, указывающих на </w:t>
      </w:r>
      <w:r w:rsidRPr="00831793">
        <w:rPr>
          <w:rFonts w:ascii="Times New Roman" w:hAnsi="Times New Roman" w:cs="Times New Roman"/>
          <w:sz w:val="28"/>
          <w:szCs w:val="28"/>
        </w:rPr>
        <w:t>наличие события административного правонарушения (п. 1 ч. 1 ст. 28.1 КоАП РФ).</w:t>
      </w:r>
    </w:p>
    <w:p w:rsidR="00831793" w:rsidRPr="00831793" w:rsidRDefault="00831793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93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 xml:space="preserve">Выявленное событие административного правонарушения должно 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подтверждаться доказательствами, позволяющими установить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в том числе результатов проверки, если указанные доказательства получены с нарушением закона (ст. 26.2 КоАП РФ). </w:t>
      </w:r>
    </w:p>
    <w:p w:rsidR="00831793" w:rsidRPr="00831793" w:rsidRDefault="00831793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93">
        <w:rPr>
          <w:rFonts w:ascii="Times New Roman" w:eastAsia="Times New Roman" w:hAnsi="Times New Roman" w:cs="Times New Roman"/>
          <w:sz w:val="28"/>
          <w:szCs w:val="28"/>
        </w:rPr>
        <w:tab/>
        <w:t>2.3. Дело об административном правонарушении считается возбужденным с момента составления протокола об административном правонарушении или вынесения определения о возбуждении дела об административном правонарушении при необходимости проведения административного расследования (ч. 4 ст. 28.1 КоАП РФ).</w:t>
      </w:r>
    </w:p>
    <w:p w:rsidR="00B544A0" w:rsidRDefault="00831793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93">
        <w:rPr>
          <w:rFonts w:ascii="Times New Roman" w:eastAsia="Times New Roman" w:hAnsi="Times New Roman" w:cs="Times New Roman"/>
          <w:sz w:val="28"/>
          <w:szCs w:val="28"/>
        </w:rPr>
        <w:tab/>
        <w:t xml:space="preserve">2.4. Протоколы об административных правонарушениях вправе составлять лица, замещающие в КСП должности </w:t>
      </w:r>
      <w:r w:rsidR="00B544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 xml:space="preserve">редседателя, заместителя </w:t>
      </w:r>
      <w:r w:rsidR="00B544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 xml:space="preserve">(далее – должностные лица КСП) (ч. 7 ст. 28.3 КоАП РФ, </w:t>
      </w:r>
      <w:r w:rsidR="00B544A0">
        <w:rPr>
          <w:rFonts w:ascii="Times New Roman" w:eastAsia="Times New Roman" w:hAnsi="Times New Roman" w:cs="Times New Roman"/>
          <w:sz w:val="28"/>
          <w:szCs w:val="28"/>
        </w:rPr>
        <w:t xml:space="preserve">ч.3 </w:t>
      </w:r>
      <w:r>
        <w:rPr>
          <w:rFonts w:ascii="Times New Roman" w:eastAsia="Times New Roman" w:hAnsi="Times New Roman" w:cs="Times New Roman"/>
          <w:sz w:val="28"/>
          <w:szCs w:val="28"/>
        </w:rPr>
        <w:t>ст.10 Закона ЧАО №69-</w:t>
      </w:r>
      <w:r w:rsidRPr="00831793">
        <w:rPr>
          <w:rFonts w:ascii="Times New Roman" w:eastAsia="Times New Roman" w:hAnsi="Times New Roman" w:cs="Times New Roman"/>
          <w:sz w:val="28"/>
          <w:szCs w:val="28"/>
        </w:rPr>
        <w:t>ОЗ).</w:t>
      </w:r>
    </w:p>
    <w:p w:rsidR="00B544A0" w:rsidRDefault="00B544A0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2.5. Определение о возбуждении дела об административном правонарушении и проведении административного расследования принимается должностным лицо</w:t>
      </w:r>
      <w:r>
        <w:rPr>
          <w:rFonts w:ascii="Times New Roman" w:eastAsia="Times New Roman" w:hAnsi="Times New Roman" w:cs="Times New Roman"/>
          <w:sz w:val="28"/>
          <w:szCs w:val="28"/>
        </w:rPr>
        <w:t>м КСП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, в производстве которого находится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</w:t>
      </w:r>
      <w:r w:rsidRPr="00B544A0">
        <w:rPr>
          <w:rFonts w:ascii="Times New Roman" w:eastAsia="Times New Roman" w:hAnsi="Times New Roman" w:cs="Times New Roman"/>
          <w:sz w:val="28"/>
          <w:szCs w:val="28"/>
        </w:rPr>
        <w:t>ушении (ч. 2 ст. 28.7 КоАП РФ).</w:t>
      </w:r>
    </w:p>
    <w:p w:rsidR="00831793" w:rsidRPr="00B544A0" w:rsidRDefault="00B544A0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2.6. До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(экспертно-аналитического)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служебную записку о факте, содержащем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(Приложение № 1 к Стандарту),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завизированную с ответственным за проведение контрольного (экспертно-аналитического) ме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роприятия),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 xml:space="preserve"> в следующие сроки:</w:t>
      </w:r>
    </w:p>
    <w:p w:rsidR="00831793" w:rsidRPr="00B544A0" w:rsidRDefault="00B544A0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- немедленно после выявления совершения административного</w:t>
      </w:r>
      <w:r w:rsidR="00C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правонарушения;</w:t>
      </w:r>
    </w:p>
    <w:p w:rsidR="00831793" w:rsidRDefault="00B544A0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- в случае, предусмотренном абзацем 2 пункта 3.3 Стандарта, в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 xml:space="preserve">подписания акта по результатам контрольного </w:t>
      </w:r>
      <w:r w:rsidR="00831793" w:rsidRPr="005934E7">
        <w:rPr>
          <w:rFonts w:ascii="Times New Roman" w:eastAsia="Times New Roman" w:hAnsi="Times New Roman" w:cs="Times New Roman"/>
          <w:sz w:val="28"/>
          <w:szCs w:val="28"/>
        </w:rPr>
        <w:t>мероприятия (аналитической</w:t>
      </w:r>
      <w:r w:rsidRPr="0059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5934E7">
        <w:rPr>
          <w:rFonts w:ascii="Times New Roman" w:eastAsia="Times New Roman" w:hAnsi="Times New Roman" w:cs="Times New Roman"/>
          <w:sz w:val="28"/>
          <w:szCs w:val="28"/>
        </w:rPr>
        <w:t>справки</w:t>
      </w:r>
      <w:r w:rsidR="005934E7" w:rsidRPr="005934E7">
        <w:rPr>
          <w:rFonts w:ascii="Times New Roman" w:eastAsia="Times New Roman" w:hAnsi="Times New Roman" w:cs="Times New Roman"/>
          <w:sz w:val="28"/>
          <w:szCs w:val="28"/>
        </w:rPr>
        <w:t>, заключения</w:t>
      </w:r>
      <w:r w:rsidR="00831793" w:rsidRPr="005934E7">
        <w:rPr>
          <w:rFonts w:ascii="Times New Roman" w:eastAsia="Times New Roman" w:hAnsi="Times New Roman" w:cs="Times New Roman"/>
          <w:sz w:val="28"/>
          <w:szCs w:val="28"/>
        </w:rPr>
        <w:t>) с учетом сроков давности привлечения к административной</w:t>
      </w:r>
      <w:r w:rsidRPr="0059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5934E7">
        <w:rPr>
          <w:rFonts w:ascii="Times New Roman" w:eastAsia="Times New Roman" w:hAnsi="Times New Roman" w:cs="Times New Roman"/>
          <w:sz w:val="28"/>
          <w:szCs w:val="28"/>
        </w:rPr>
        <w:t>ответственности, установленных статьей 4.5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 xml:space="preserve"> КоАП РФ (Приложение № 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Стандарту).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793" w:rsidRPr="00B544A0" w:rsidRDefault="00B544A0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К служебной записке прикладываются документы, устанавливающие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наличие события административного правонарушения, виновность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ответственности, а также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обстоятельства, имеющие значение для дела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</w:p>
    <w:p w:rsidR="007326DF" w:rsidRDefault="00B544A0" w:rsidP="00831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B544A0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составляется после</w:t>
      </w:r>
      <w:r w:rsidR="00C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 xml:space="preserve">получения соответствующей резолюции председателя КСП 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или лица, его замещающего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на служебной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 xml:space="preserve">записке 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контрольного (экспертно-аналитического) мероприятия, завизированной ответственным за проведение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контрольного (экспертно-ан</w:t>
      </w:r>
      <w:r w:rsidR="00CE1A4C" w:rsidRPr="007326DF">
        <w:rPr>
          <w:rFonts w:ascii="Times New Roman" w:eastAsia="Times New Roman" w:hAnsi="Times New Roman" w:cs="Times New Roman"/>
          <w:sz w:val="28"/>
          <w:szCs w:val="28"/>
        </w:rPr>
        <w:t>алитического) мероприятия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2.7. При рассмотрении вопроса о возбуждении административного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производства следует учитывать установленные статьей 24.5 КоАП РФ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обстоятельства, исключающие производство по делу об административном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 не может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быть начато, а начатое производство подлежит прекращению при наличии хотя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бы одного из следующих обстоятельств: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отсутствие события административного правонарушения;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отсутствие состава административного правонарушения, в том числе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недостижение физическим лицом на момент совершения противоправных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действий (бездействия) возраста, предусмотренного КоАП РФ для привлечения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(за исключением случая,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3 статьи 24.5 КоАП РФ), или невменяемость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физического лица, совершившего противоправные действия (бездействие);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793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действия лица в состоянии крайней необходимости;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издание акта амнистии, если такой акт устраняет применение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признание утратившими силу закона или его положения,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устанавливающих административную ответственность за содеянное, за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исключением случая одновременного вступления в силу положений закона,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отменяющих административную ответственность за содеянное и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устанавливающих за то же деяние уголовную ответственность;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6DF" w:rsidRPr="007326DF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истечение сроков давности привлечения к административной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Default="007326DF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- наличие по одному и тому же факту совершения противоправных</w:t>
      </w:r>
      <w:r w:rsid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действий (бездействия) лицом, в отношении которого ведется производство по</w:t>
      </w:r>
      <w:r w:rsidRPr="0073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правонарушении, постановления о назначении</w:t>
      </w:r>
      <w:r w:rsid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7326DF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наказания, либо постановления о прекращении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производства по делу об административном правонарушении,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той же статьей или той же частью статьи КоАП РФ или 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>Законом ЧАО №69-ОЗ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, либо постановления о возбуждении уголовного дела;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- смерть физического лица, в отношении которого ведется 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- внесение в единый государственный реестр юридических лиц записи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ликвидации юридического лица, в отношении которого ведется 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на основании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арбитражного суда о завершении конкурсного производства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законодательством о несостоятельности (банкротстве);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- иные предусмотренные КоАП РФ обстоятельства, при наличии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лицо, совершившее действия (бездействие), содержащие признаки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освобождается от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ответственности (ст. 24.5 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2.8. Дело об административном правонарушении может быть возбуждено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в отношении физического, должностного или юридического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 - противоправное,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 xml:space="preserve">виновное действие (бездействие), за которое КоАП РФ или 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>Законом ЧАО №69-ОЗ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 xml:space="preserve">установлена административная ответственность (ч. 1 ст. 2.1 КоАП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lastRenderedPageBreak/>
        <w:t>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P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2.8.1. Физическое лицо как субъект административного правонарушения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- лицо, достигшее к моменту совершения административного правонарушения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возраста шестнадцати лет (ч. 1 ст. 2.3 КоАП РФ).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Иностранные граждане, лица без гражданства и иностранные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юридические лица, совершившие на территории Российской Федерации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подлежат административной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ответственности на общих основаниях (ч. 1 ст. 2.6 КоАП РФ).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2.8.2. Административной ответственности подлежит должностное лицо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в случае совершения им административного правонарушения в связи с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обязанностей (ст. 2.4 КоАП РФ).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Под должностным лицом следует понимать лицо, постоянно, временно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или в соответствии со специальными полномочиями осуществляющее функции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представителя власти, то есть наделенное в установленном законом порядке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распорядительными полномочиями в отношении лиц, не находящихся в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служебной зависимости от него, а равно лицо, выполняющее организационно-распорядительные или административно-хозяйственные функции в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государственных органах, органах государственных внебюджетных фондов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органах местного самоуправления, государственных и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муниципальных организациях, а также в Вооруженных Силах Российской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Федерации, других войсках и воинских формированиях Российской Федерации.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организационно-распорядительных или административно-хозяйственных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функций руководители и другие работники иных организаций, арбитражные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управляющие, несут административную ответственность как должностные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>(примечание к ст. 2 4 КоАП РФ).</w:t>
      </w:r>
    </w:p>
    <w:p w:rsidR="00D54BDE" w:rsidRP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Лица, осуществляющие предпринимательскую деятельность без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образования юридического лица, совершившие административные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правонарушения, несут административную ответственность как должностные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лица, если КоАП РФ не установлено иное (примечание к ст. 2 4 КоАП РФ).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Прекращение трудовых отношений с руководителем организации,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осуществляющим организационно-распорядительные функции, не исключает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возможности возбуждения производства по делу об административном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правонарушении в отношении этого лица и привлечения его к ответственности,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если правонарушение было допущено им в период исполнения служебных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обязанностей, и не истек срок давности для привлечения к административной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ответственности (вопрос 10 обзора судебной практики Верховного Суда РФ от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27.09.2006 «Обзор законодательства и судебной практики Верховного Суда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Российской Федерации за второй квартал 2006 года»).</w:t>
      </w:r>
      <w:r w:rsidRPr="00D54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2.8.3. Юридическое лицо - организация, которая имеет обособленное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имущество и отвечает им по своим обязательствам, может от своего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приобретать и осуществлять гражданские права и нести гражданские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обязанности, быть истцом и ответчиком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(ч. 1 ст. 48 Гражданского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Юридическое лицо признается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если будет установлено, что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имелась возможность для соблюдения правил и норм, за нарушение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КоАП РФ или КоАП РБ предусмотрена административная ответственность,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данным лицом не были приняты все зависящие от него меры по их 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D54BDE">
        <w:rPr>
          <w:rFonts w:ascii="Times New Roman" w:eastAsia="Times New Roman" w:hAnsi="Times New Roman" w:cs="Times New Roman"/>
          <w:sz w:val="28"/>
          <w:szCs w:val="28"/>
        </w:rPr>
        <w:t>(ч. 2 ст. 2.1 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Pr="002C530B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2.9. Назначение административного наказания юридическому лицу не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освобождает от административной ответственности за данное правонарушение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виновное физическое лицо, равно как и привлечение к административной или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физического лица не освобождает от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за данное правонарушение юридическое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лицо, за исключением случаев, предусмотренных ч. 4 и ч. 5 ст. 2.1 КоАП РФ).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DE" w:rsidRPr="002C530B" w:rsidRDefault="00D54BDE" w:rsidP="00831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B"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2.10. Никто не может нести административную ответственность дважды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за одно и то же административное правонарушение (ч. 5 ст. 4.1 КоАП РФ).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Default="00D54BD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B">
        <w:rPr>
          <w:rFonts w:ascii="Times New Roman" w:eastAsia="Times New Roman" w:hAnsi="Times New Roman" w:cs="Times New Roman"/>
          <w:sz w:val="28"/>
          <w:szCs w:val="28"/>
        </w:rPr>
        <w:tab/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2.11. При ведении производства по делу об административном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правонарушении следует исходить из презумпции невиновности, закрепленной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в статье 1.5 КоАП РФ.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Лицо подлежит административной ответственности только за те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в отношении которых установлена его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вина (ч. 1 ст. 1.5 КоАП РФ).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 об</w:t>
      </w:r>
      <w:r w:rsid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считается невиновным, пока его вина не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будет доказана в порядке, предусмотренном КоАП РФ, и установлена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вступившим в законную силу постановлением судьи, органа, должностного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лица, рассмотревших дело (ч. 2 ст. 1.5 КоАП РФ).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ответственности, не обязано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доказывать свою невиновность (ч. 3 ст. 1.5 КоАП РФ).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толкуются в пользу этого лица (ч. 4 ст. 1.5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93" w:rsidRPr="002C530B">
        <w:rPr>
          <w:rFonts w:ascii="Times New Roman" w:eastAsia="Times New Roman" w:hAnsi="Times New Roman" w:cs="Times New Roman"/>
          <w:sz w:val="28"/>
          <w:szCs w:val="28"/>
        </w:rPr>
        <w:t>КоАП РФ).</w:t>
      </w:r>
      <w:r w:rsidR="002C530B" w:rsidRPr="002C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530B" w:rsidRPr="002C530B" w:rsidRDefault="002C530B" w:rsidP="002C530B">
      <w:pPr>
        <w:jc w:val="both"/>
        <w:rPr>
          <w:rStyle w:val="70"/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Style w:val="70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3. Порядок составления протокола об административном правонарушении 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3.1. О совершении административного правонарушения составляется протокол (ч. 1 ст. 28.2 КоАП РФ). 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3.2. Составы административных правонарушений, по которым должностные лица КСП уполномочены составлять протоколы об административных правонарушениях, приведены в приложении № 2 к Стандарту (ч. 7 ст. 28.3 КоАП РФ, 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DC1F6E" w:rsidRPr="00556452">
        <w:rPr>
          <w:rFonts w:ascii="Times New Roman" w:eastAsia="Times New Roman" w:hAnsi="Times New Roman" w:cs="Times New Roman"/>
          <w:sz w:val="28"/>
          <w:szCs w:val="28"/>
        </w:rPr>
        <w:t>3 ст</w:t>
      </w:r>
      <w:r w:rsidR="00DC1F6E">
        <w:rPr>
          <w:rFonts w:ascii="Times New Roman" w:eastAsia="Times New Roman" w:hAnsi="Times New Roman" w:cs="Times New Roman"/>
          <w:sz w:val="28"/>
          <w:szCs w:val="28"/>
        </w:rPr>
        <w:t>.10 Закона ЧАО №69-</w:t>
      </w:r>
      <w:r w:rsidR="00DC1F6E" w:rsidRPr="00831793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530B" w:rsidRP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3.3. Протокол об административном правонарушении 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немедленно после выявления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(ч. 1 ст. 28.5 КоАП РФ).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B">
        <w:rPr>
          <w:rFonts w:ascii="Times New Roman" w:eastAsia="Times New Roman" w:hAnsi="Times New Roman" w:cs="Times New Roman"/>
          <w:sz w:val="28"/>
          <w:szCs w:val="28"/>
        </w:rPr>
        <w:t>При наличии повода к возбуждению дела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правонарушении в случае, если достаточные данные, указывающие на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события административного правонарушения, обнаружены 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лицом КСП в ходе проведения контрольного (экспертно-аналитического)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моментом выявления административного правонарушения считается день подписания акта по результатам контрольного мероприятия (отчета (заключения) о результатах экспертно-аналитического мероприятия) (примечание к ст. 28.1 КоАП РФ). В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2 суток с момента выявления административного правонарушения (ч. 2 ст. 28.5 КоАП РФ).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статьей 28.7 КоАП РФ (ч. 3 ст. 28.5 КоАП РФ). Несущественными являются такие недостатки протокола об административном правонарушении, которые могут быть восполнены при рассмотрении дела по существу, а также нарушение установленных ст.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пресекательными,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(п. 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(далее – постановление Пленума Верховного Суда РФ от 24.03.2005 № 5). 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3.4. Протокол об административном правонарушении не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составлен по истечении срока давности привлечения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ответственности, установленного статьей 4.5 КоАП РФ (Приложение № 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Стандарту).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исчисляется со дня совершения административного правонарушения, а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длящемся административном правонарушении сроки,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ч. 1 ст. 4.5 КоАП РФ, начинают исчисляться со дня обнаружения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(ч. 2 ст. 4.5 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2C530B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Длящимся является такое административное правонарушение (действие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или бездействие), которое выражается в длительном непрекращающемся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невыполнении или ненадлежащем выполнении предусмотренных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(иным нормативным правовым актом,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правовым актом ненормативного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характера) обязанностей. При этом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иметь в виду, что 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обнаружения длящегося административного правонарушения считается 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когда должностное лицо КСП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>выявило факт его совершения (п.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24.03.2005 №5).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 (п. 14 Постановления Пленума Верховного Суда РФ от 24.03.2005 </w:t>
      </w:r>
      <w:r w:rsidR="0055645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C530B">
        <w:rPr>
          <w:rFonts w:ascii="Times New Roman" w:eastAsia="Times New Roman" w:hAnsi="Times New Roman" w:cs="Times New Roman"/>
          <w:sz w:val="28"/>
          <w:szCs w:val="28"/>
        </w:rPr>
        <w:t xml:space="preserve">5). </w:t>
      </w:r>
    </w:p>
    <w:p w:rsidR="00DC1F6E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0B">
        <w:rPr>
          <w:rFonts w:ascii="Times New Roman" w:eastAsia="Times New Roman" w:hAnsi="Times New Roman" w:cs="Times New Roman"/>
          <w:sz w:val="28"/>
          <w:szCs w:val="28"/>
        </w:rPr>
        <w:tab/>
        <w:t xml:space="preserve">3.5. Лицо, в отношении которого принято решение о возбуждении дела об административном правонарушении, извещается о времени и месте составлении протокола об административном правонарушении по форме согласно приложению № 3 к Стандарту заказным письмом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 его вручение адресату (ч. 1 ст. 25.15 КоАП РФ). </w:t>
      </w:r>
    </w:p>
    <w:p w:rsid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Извещения, адресованные гражданам, в том числе индивидуальным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предпринимателям, направляются по месту их жительства. При этом место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 xml:space="preserve">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дивидуального предпринимателя определяется на основании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индивидуальных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предпринимателей (ч. 2 ст. 25.15 КоАП РФ).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Место нахождения юридического лица, его филиала или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представительства определяется на основании выписки из единого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 (ч. 3 ст. 25.15 КоАП РФ).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F6E" w:rsidRP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Должностному лицу рекомендуется направлять извещение не только по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месту работы, но и по месту жительства.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6E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3.6. В случае неявки физического лица, или законного представителя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физического лица, или законного представителя юридического лица, в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отношении которых ведется производство по делу об административном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правонарушении, если они извещены в установленном порядке, протокол об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составляется в их отсутствие. Копия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направляется лицу, в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отношении которого он составлен, в течение 3 дней со дня составления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указанного протокола (ч. 4.1 ст. 28.2 КоАП РФ).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В этом случае к материалам дела должны быть приобщены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доказательства о надлежащем извещении лица о месте и времени составления</w:t>
      </w:r>
    </w:p>
    <w:p w:rsidR="00DC1F6E" w:rsidRPr="00DC1F6E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6E">
        <w:rPr>
          <w:rFonts w:ascii="Times New Roman" w:eastAsia="Times New Roman" w:hAnsi="Times New Roman" w:cs="Times New Roman"/>
          <w:sz w:val="28"/>
          <w:szCs w:val="28"/>
        </w:rPr>
        <w:t>протокола.</w:t>
      </w:r>
      <w:r w:rsidR="00DC1F6E"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F6E" w:rsidRP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6E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3.7. Лицо, в отношении которого составляется протокол об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может участвовать в производстве по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 как лично, так и привлекать для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оказания юридической помощи защитника (ч. 1 ст. 25.5 КоАП РФ).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6E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3.7.1. Защиту прав и законных интересов юридического лица, в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правонарушении, осуществляют его законные представители. Законными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представителями юридического лица являются его руководитель, а также иное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лицо, признанное в соответствии с законом или учредительными документами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органом юридического лица (ст. 25.4 КоАП РФ).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Полномочия законного представителя юридического лица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подтверждаются следующими документами, удостоверяющими его служебное</w:t>
      </w:r>
      <w:r w:rsidRPr="00DC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положение:</w:t>
      </w:r>
    </w:p>
    <w:p w:rsidR="002C530B" w:rsidRPr="00DC1F6E" w:rsidRDefault="00DC1F6E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6E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DC1F6E"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</w:t>
      </w:r>
    </w:p>
    <w:p w:rsidR="00556452" w:rsidRPr="00556452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>(копией такой выписки, заверенной подписью руководителя и скрепленной</w:t>
      </w:r>
      <w:r w:rsidR="00556452"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>печатью юридического лица, либо нотариально удостоверенной), выданной не</w:t>
      </w:r>
      <w:r w:rsidR="00556452"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>ранее, чем за 30 дней до даты обнаружения признаков административного</w:t>
      </w:r>
      <w:r w:rsidR="00556452"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>правонарушения;</w:t>
      </w:r>
      <w:r w:rsidR="00556452"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оригиналом или заверенной в установленном порядке копией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учредительных документов;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факт назначения (избрания) на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должность, или его заверенной в установленном порядке копией.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3.7.2. В качестве защитника к участию в производстве по делу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допускается адвокат или иное лицо (ч. 2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ст. 25.5 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Полномочия адвоката удостоверяются ордером, выданным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соответствующим адвокатским образованием. Полномочия иного лица,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оказывающего юридическую помощь, удостоверяются доверенностью,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оформленной в соответствии с законом (ч. 3 ст. 25.5 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Допускается возможность участия в рассмотрении дела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лица, действующего на основании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доверенности, выданной надлежаще извещенным законным представителем, в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качестве защитника. Такие лица допускаются к участию в производстве по делу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с момента составления протокола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 пользуются всеми процессуальными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правами лица, в отношении которого ведется такое производство (п. 24</w:t>
      </w:r>
    </w:p>
    <w:p w:rsidR="00556452" w:rsidRPr="00556452" w:rsidRDefault="002C530B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>Постановления Пленума ВАС РФ от 02.06.2004 № 10).</w:t>
      </w:r>
      <w:r w:rsidR="00556452"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3.8. Копии документов, подтверждающих полномочия законного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представителя лица, в отношении которого составляется протокол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или его защитника приобщаются к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материалам дела об административном правонарушении.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3.9. Протокол об административном правонарушении составляется по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форме согласно приложению № 4 к Стандарту, и в нем указываются сведения,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предусмотренные частью 2 статьи 28.2 КоАП РФ: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дата и место его составления;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должность, фамилия, имя и отчество должностного лица КСП,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составившего протокол;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сведения о лице, в отношении которого возбуждено дело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фамилии, имена, отчества, адреса места жительства свидетелей 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потерпевших, если имеются свидетели и потерпевшие;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место, время совершения и событие административного правонарушения;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статья КоАП РФ или КоАП РБ, предусматривающая административную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административное правонарушение;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объяснение физического лица или законного представителя юридического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лица, в отношении которых возбуждено дело;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- иные сведения, необходимые для разрешения дела.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3.10. Протокол об административном правонарушении составляется с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последовательной нумерацией и регистрируется в журнале регистрации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протоколов об административных правонарушениях, составленных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КСП 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Приложение № 5 к Стандарту).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3.11. При составлении протокола об административном правонарушении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4E7">
        <w:rPr>
          <w:rFonts w:ascii="Times New Roman" w:eastAsia="Times New Roman" w:hAnsi="Times New Roman" w:cs="Times New Roman"/>
          <w:sz w:val="28"/>
          <w:szCs w:val="28"/>
        </w:rPr>
        <w:t>должностное лицо КСП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, в производстве которого находится дело,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выясняет владеет ли лицо, в отношении которого ведется производство по делу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русским языком и нуждается ли оно в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услугах переводчика, что удостоверяется подписью лица,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которого составляется протокол об административном правонарушении.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В случае, если лицо, в отношении которого ведется производство по делу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не владеет русским языком,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должностное лицо КСП, в производстве которого находится дело,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привлекает переводчика в порядке, установленном статьей 25.10 КоАП РФ.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Переводчик предупреждается об административной ответственности по статье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17.9 КоАП РФ за выполнение заведомо неправильного перевода (ч. 4 ст. 25.10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3.12. При составлении протокола об административном правонарушении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отношении которых возбуждено дело об административном правонарушении,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 также иным участникам производства по делу разъясняются их права 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обязанности, предусмотренные КоАП РФ, о чем делается запись в протоколе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(ч. 3 ст. 28.2 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3.13. Физическому лицу или законному представителю юридического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лица, в отношении которых возбуждено дело об административном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правонарушении, должна быть предоставлена возможность ознакомления с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правонарушении. Указанные лица вправе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представить объяснения и замечания по содержанию протокола, которые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прилагаются к протоколу (ч. 4 ст. 28.2 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Объяснения лица, в отношении которого ведется производство по делу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представляют собой сведения, имеющие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отношение к делу (ч. 1 ст. 26.3 КоАП РФ). Объяснения должны даваться на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русском языке, разборчиво, без исправлений и неупотребляемых сокращений,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 также без слов и выражений, не свойственных официальному стилю.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3.14. Протокол об административном правонарушении подписывается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 лицом КСП, его составившим, физическим лицом или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законным представителем юридического лица, в отношении которых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возбуждено дело об административном правонарушении. В случае отказа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указанных лиц от подписания протокола, а также в случае их неявки на его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составление, в протоколе делается соответствующая запись (ч. 5 ст. 28.2 КоАП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РФ).</w:t>
      </w:r>
    </w:p>
    <w:p w:rsidR="00556452" w:rsidRPr="00556452" w:rsidRDefault="00556452" w:rsidP="002C53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3.15. Физическому лицу или законному представителю юридического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лица, в отношении которых возбуждено дело об административном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правонарушении, вручается под расписку копия протокола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(ч. 6 ст. 28.2 КоАП РФ).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30B" w:rsidRDefault="00556452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В случае если лицо, в отношении которого возбуждено дело об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отказывается получать копию протокола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в нем делается соответствующая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отметка и протокол направляется указанному лицу заказным письмом с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0B" w:rsidRPr="00556452">
        <w:rPr>
          <w:rFonts w:ascii="Times New Roman" w:eastAsia="Times New Roman" w:hAnsi="Times New Roman" w:cs="Times New Roman"/>
          <w:sz w:val="28"/>
          <w:szCs w:val="28"/>
        </w:rPr>
        <w:t>уведомлением о вручении.</w:t>
      </w:r>
      <w:r w:rsidRPr="0055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Default="003644BA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4BA" w:rsidRPr="003644BA" w:rsidRDefault="003644BA" w:rsidP="003644BA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4BA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Административное расследование</w:t>
      </w:r>
    </w:p>
    <w:p w:rsidR="003644BA" w:rsidRP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644BA">
        <w:rPr>
          <w:rFonts w:ascii="Times New Roman" w:eastAsia="Times New Roman" w:hAnsi="Times New Roman" w:cs="Times New Roman"/>
          <w:sz w:val="28"/>
          <w:szCs w:val="28"/>
        </w:rPr>
        <w:t>4.1. Административное расследование представляет собой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644BA">
        <w:rPr>
          <w:rFonts w:ascii="Times New Roman" w:eastAsia="Times New Roman" w:hAnsi="Times New Roman" w:cs="Times New Roman"/>
          <w:sz w:val="28"/>
          <w:szCs w:val="28"/>
        </w:rPr>
        <w:t>роцессуальных действий, требующих значительных временных затрат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4BA">
        <w:rPr>
          <w:rFonts w:ascii="Times New Roman" w:eastAsia="Times New Roman" w:hAnsi="Times New Roman" w:cs="Times New Roman"/>
          <w:sz w:val="28"/>
          <w:szCs w:val="28"/>
        </w:rPr>
        <w:t>направленных на выяснение всех обстоятельств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4BA">
        <w:rPr>
          <w:rFonts w:ascii="Times New Roman" w:eastAsia="Times New Roman" w:hAnsi="Times New Roman" w:cs="Times New Roman"/>
          <w:sz w:val="28"/>
          <w:szCs w:val="28"/>
        </w:rPr>
        <w:t>правонарушения, их фиксирование, юридическую квалификацию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4BA">
        <w:rPr>
          <w:rFonts w:ascii="Times New Roman" w:eastAsia="Times New Roman" w:hAnsi="Times New Roman" w:cs="Times New Roman"/>
          <w:sz w:val="28"/>
          <w:szCs w:val="28"/>
        </w:rPr>
        <w:t>процессуальное оформление. Проведение административного расследования</w:t>
      </w:r>
    </w:p>
    <w:p w:rsidR="003644BA" w:rsidRP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4BA">
        <w:rPr>
          <w:rFonts w:ascii="Times New Roman" w:eastAsia="Times New Roman" w:hAnsi="Times New Roman" w:cs="Times New Roman"/>
          <w:sz w:val="28"/>
          <w:szCs w:val="28"/>
        </w:rPr>
        <w:t>возможно только в случаях, предусмотренных статьей 28.7 КоАП РФ.</w:t>
      </w:r>
    </w:p>
    <w:p w:rsidR="003644BA" w:rsidRP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Таким образом, административное расследование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должностным лицом КСП, в производстве которого находится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при одновременном соблюдении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следующих условий:</w:t>
      </w:r>
    </w:p>
    <w:p w:rsidR="003644BA" w:rsidRP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1) только в случае, предусмотренном статьей 28.7 КоАП РФ;</w:t>
      </w:r>
    </w:p>
    <w:p w:rsidR="003644BA" w:rsidRP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2) отсутствие достаточных данных, указывающих на наличие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виновность лица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а также иные обстоятельства, имеющие</w:t>
      </w:r>
    </w:p>
    <w:p w:rsidR="003644BA" w:rsidRP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4BA">
        <w:rPr>
          <w:rFonts w:ascii="Times New Roman" w:eastAsia="Times New Roman" w:hAnsi="Times New Roman" w:cs="Times New Roman"/>
          <w:sz w:val="28"/>
          <w:szCs w:val="28"/>
        </w:rPr>
        <w:t>значение для правильного разрешения дела;</w:t>
      </w:r>
    </w:p>
    <w:p w:rsid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3) необходимость значительных временных затрат для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процессуальных действий по установлению обстоятельств, указанных в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26.1 КоАП РФ.</w:t>
      </w:r>
    </w:p>
    <w:p w:rsid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4.2. Процессуальные действия, которые могут проводиться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1) получение объяснения лица, в отношении которого ведется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производство об административном правонарушении, показаний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3644BA">
        <w:rPr>
          <w:rFonts w:ascii="Times New Roman" w:eastAsia="Times New Roman" w:hAnsi="Times New Roman" w:cs="Times New Roman"/>
          <w:sz w:val="28"/>
          <w:szCs w:val="28"/>
        </w:rPr>
        <w:t>(ст. 26.3 КоАП РФ);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2) экспертиза (ст. 26.4 КоАП РФ);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3) направление запросов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(ст. 26.9 КоАП РФ);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4) истребование сведений, необходимых для разрешения дела (ст. 26.10</w:t>
      </w:r>
    </w:p>
    <w:p w:rsidR="003644BA" w:rsidRPr="006A41D7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lastRenderedPageBreak/>
        <w:t>КоАП РФ).</w:t>
      </w:r>
    </w:p>
    <w:p w:rsidR="006A41D7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4.3. Решение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и проведении административного расследования принимается 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лицом КСП, в производстве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находится дело, в виде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немедленно после выявления факта совершения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правонарушения (день подписания акта по результатам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мероприятия (отчета (заключения) о результатах экспертно-аналитического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мероприятия) (ч. 2 ст. 28.7 КоАП РФ).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1D7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4.4. Определение о возбуждении дела об административном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правонарушении и проведении административного расследования составляется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6 к Стандарту, и в нем указываются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сведения, предусмотренные частью 3 статьи 28.7 КоАП РФ: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- дата и место его составления;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- должность, фамилия, имя и отчество должностного лица КСП,</w:t>
      </w:r>
    </w:p>
    <w:p w:rsid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составившего определение;</w:t>
      </w:r>
    </w:p>
    <w:p w:rsidR="006A41D7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- повод для возбуждения дела об административном правонарушении;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- данные, указывающие на наличие события административного</w:t>
      </w:r>
    </w:p>
    <w:p w:rsidR="003644BA" w:rsidRPr="006A41D7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>правонарушения;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 xml:space="preserve">- статья КоАП РФ или </w:t>
      </w:r>
      <w:r w:rsidR="00595EB4">
        <w:rPr>
          <w:rFonts w:ascii="Times New Roman" w:eastAsia="Times New Roman" w:hAnsi="Times New Roman" w:cs="Times New Roman"/>
          <w:iCs/>
          <w:sz w:val="28"/>
          <w:szCs w:val="28"/>
        </w:rPr>
        <w:t>Закон</w:t>
      </w:r>
      <w:r w:rsidR="00C47295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595EB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ЧАО №69-ОЗ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, предусматривающая административную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административное правонарушение.</w:t>
      </w:r>
    </w:p>
    <w:p w:rsid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4.5. Определение регистрируется в журнале регистрации определений о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возбуждении дела об административном правонарушении и проведении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 должностными лицами КСП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(Приложение № 7 к Стандарту).</w:t>
      </w:r>
    </w:p>
    <w:p w:rsid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4.6. При вынесении определения о возбуждении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 проведении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расследования физическому лицу или законному представителю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лица, в отношении которых оно вынесено, разъясняются их права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обязанности, предусмотренные КоАП РФ, о чем делается запись в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(ч. 3 ст. 28.7 КоАП РФ).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4.7. Копия определения о возбуждении дела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правонарушении и проведении административного расследования в течение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суток вручается под расписку либо высылается заказным письмом с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уведомлением о вручении физическому лицу или законному представителю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юридического лица, в отношении которых оно вынесено (ч. 3.1 ст. 28.7 КоАП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РФ).</w:t>
      </w:r>
    </w:p>
    <w:p w:rsidR="003644BA" w:rsidRPr="006A41D7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1D7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4.8. Административное расследование проводится по месту совершения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или выявления административного правонарушения. Административное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расследование по делу об административном правонарушении, возбужденному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должностным лицом КСП, проводится указанным должностным лицом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КСП, а по решению председателя КСП - другим должностным лицом</w:t>
      </w:r>
      <w:r w:rsidRPr="006A4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КСП (ч. 4 ст. 28.7 КоАП РФ).</w:t>
      </w:r>
    </w:p>
    <w:p w:rsidR="003644BA" w:rsidRDefault="006A41D7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4.9. Срок проведения административного расследования не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превышать один месяц с момента возбуждения дела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правонарушении. В исключительных случаях указанный срок по письменному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ходат</w:t>
      </w:r>
      <w:r>
        <w:rPr>
          <w:rFonts w:ascii="Times New Roman" w:eastAsia="Times New Roman" w:hAnsi="Times New Roman" w:cs="Times New Roman"/>
          <w:sz w:val="28"/>
          <w:szCs w:val="28"/>
        </w:rPr>
        <w:t>айству должностного лица КСП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, в производстве которого 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может быть продлен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председателя КСП на срок не более 1 месяца (ч. 5 ст. 28.7 КоАП РФ).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4.10. Решение о продлении срока проведения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расследования принимается в виде определения. В определении о продлении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срока проведения административного расследования указываются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составления определения, должность, фамилия и инициалы лица, составившего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определение, основания для продления срока проведения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расследования, срок, до которого продлено проведение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расследования. Определение о продлении срока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 подписывается председателем КСП (ч.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5.1 ст. 28.7 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4.11. Копия определения о продлении срока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 в течение суток вручается под расписку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либо высылается заказным письмом с уведомлением о вручении физическому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лицу или законному представителю юридического лица,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проводится административное расследование (ч. 5.2 ст. 28.7 КоАП РФ).</w:t>
      </w:r>
    </w:p>
    <w:p w:rsid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4.12. По окончании административного расследования 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либо выносится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постановление о прекращении дела об административном правонарушении (ч.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6 ст. 28.7 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6A41D7">
        <w:rPr>
          <w:rFonts w:ascii="Times New Roman" w:eastAsia="Times New Roman" w:hAnsi="Times New Roman" w:cs="Times New Roman"/>
          <w:sz w:val="28"/>
          <w:szCs w:val="28"/>
        </w:rPr>
        <w:t>4.13. При наличии хотя бы одного из обстоятельств, перечисленных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статье 24.5 КоАП РФ, должностное лицо КСП, в производстве которого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находится дело об административном правонарушении, выносит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постановление о прекращении производства по делу об административном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правонарушении с соблюдением требований, предусмотренных ст. 29.10 КоАП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РФ (ч. 1 ст. 28.9 КоАП РФ).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4.14. Постановление о прекращении производства по делу об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составляется по форме согласно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приложению № 8 к Стандарту, и в нем указываются сведения, предусмотренные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ч. 1 ст. 29.10 КоАП РФ: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должность, фамилия, имя, отчество должностного лица КСП, вынесшего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постановление, его адрес;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дата и место рассмотрения дела;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сведения о лице, в отношении которого рассмотрено дело;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обстоятельства, установленные при рассмотрении дела;</w:t>
      </w:r>
    </w:p>
    <w:p w:rsid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статья КоАП РФ, предусматривающая основания прекращения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по делу;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мотивированное решение по делу;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- срок и порядок обжалования постановления.</w:t>
      </w:r>
    </w:p>
    <w:p w:rsid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b/>
          <w:sz w:val="28"/>
          <w:szCs w:val="28"/>
        </w:rPr>
        <w:t>5. Направление протокола об административном правонарушении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b/>
          <w:sz w:val="28"/>
          <w:szCs w:val="28"/>
        </w:rPr>
        <w:t>уполномоченный орган для рассмотрения</w:t>
      </w:r>
    </w:p>
    <w:p w:rsidR="003644BA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5.1. Должностное лицо КСП, в производстве которого 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направляет заказным письмом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уведомлением о вручении или иным способом, свидетельствующим о дате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получения адресатом, протокол об административном правонарушении судье,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в орган, должностному лицу, уполномоченным рассматривать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 течение 3 суток с момента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(ч. 1 ст. 28.8 КоАП РФ).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5.2. При определении подведомственности дел об административных</w:t>
      </w:r>
    </w:p>
    <w:p w:rsid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правонарушениях, а также их подсудности судам необходимо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руководствоваться главой 23 КоАП РФ и главой 14 КоАП РБ (Приложение № 2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к Стандарту).</w:t>
      </w:r>
    </w:p>
    <w:p w:rsidR="003644BA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5.3. К каждому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должностным лицом КСП, его составившим, должно быть подготовлено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отдельное сопроводительное пись</w:t>
      </w:r>
      <w:r w:rsidR="005934E7">
        <w:rPr>
          <w:rFonts w:ascii="Times New Roman" w:eastAsia="Times New Roman" w:hAnsi="Times New Roman" w:cs="Times New Roman"/>
          <w:sz w:val="28"/>
          <w:szCs w:val="28"/>
        </w:rPr>
        <w:t>мо за подписью председателя КСП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котором, помимо ссылки на направляемый протокол, перечисляются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прилагаемые к нему материалы (Приложение № 9 к Стандарту).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К протоколу об административном правонарушении прилагаются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документы (их надлежащим образом заверенные копии), подтверждающие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наличие события административного правонарушения, сведения о лице,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отношении которого возбуждено дело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виновность лица, привлекаемого к административной ответственности,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обстоятельства, имеющие значение для правильного разрешения дела,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полномочия должностного лица КСП, составившего протокол.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Протокол, оформленный более чем на одном листе, необходимо сшить,</w:t>
      </w:r>
    </w:p>
    <w:p w:rsid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пронумеровать и скрепить подписью должностного лица КСП, его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составившего.</w:t>
      </w:r>
    </w:p>
    <w:p w:rsidR="003644BA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5.4. К протоколу об административном правонарушении,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которого предусмотрен административный штраф, направляемому судье,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орган, должностному лицу, уполномоченным лицом рассматривать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прилагается информация, необходимая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 заполнения расчетных документов на перечисление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суммы административного штрафа, предусмотренными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Российской Федерации о национальной платежной системе (ч. 1.1 ст. 28.8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5.5. В случае составления протокола и оформления других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дела об административном правонарушении неправомочным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неправильного их составления (оформления), а также неполноты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представленных материалов, которая не может быть восполнена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дела, протокол об административном правонарушении и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материалы дела возвращаются должностному лицу КСП, составившему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протокол.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Недостатки протокола и других материалов дела об административном</w:t>
      </w:r>
    </w:p>
    <w:p w:rsidR="003644BA" w:rsidRPr="00C71163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правонарушении устраняются должностным лицом КСП, составившим</w:t>
      </w:r>
    </w:p>
    <w:p w:rsidR="003644BA" w:rsidRPr="00C71163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протокол, в срок не более 3 суток со дня их поступления (получения) от судьи,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органа, должностного лица, рассматривающих дело об административном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 с внесенными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них изменениями и дополнениями возвращаются указанным судье, органу,</w:t>
      </w:r>
    </w:p>
    <w:p w:rsidR="003644BA" w:rsidRPr="00C71163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должностному лицу в течение суток со дня устранения соответствующих</w:t>
      </w:r>
    </w:p>
    <w:p w:rsid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недостатков (ч. 3 ст. 28.8 КоАП РФ).</w:t>
      </w:r>
    </w:p>
    <w:p w:rsidR="003644BA" w:rsidRPr="00C71163" w:rsidRDefault="00C71163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C71163">
        <w:rPr>
          <w:rFonts w:ascii="Times New Roman" w:eastAsia="Times New Roman" w:hAnsi="Times New Roman" w:cs="Times New Roman"/>
          <w:sz w:val="28"/>
          <w:szCs w:val="28"/>
        </w:rPr>
        <w:t>5.6. Производство по делам об административных правонарушениях, в</w:t>
      </w:r>
    </w:p>
    <w:p w:rsidR="00595EB4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63">
        <w:rPr>
          <w:rFonts w:ascii="Times New Roman" w:eastAsia="Times New Roman" w:hAnsi="Times New Roman" w:cs="Times New Roman"/>
          <w:sz w:val="28"/>
          <w:szCs w:val="28"/>
        </w:rPr>
        <w:t>том числе порядок их рассмотрения и обжалования постановлений по делам об</w:t>
      </w:r>
      <w:r w:rsidR="00C7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осуществляется по правилам,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eastAsia="Times New Roman" w:hAnsi="Times New Roman" w:cs="Times New Roman"/>
          <w:sz w:val="28"/>
          <w:szCs w:val="28"/>
        </w:rPr>
        <w:t>установленным КоАП РФ.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EB4" w:rsidRDefault="00595EB4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4BA" w:rsidRPr="00595EB4" w:rsidRDefault="003644BA" w:rsidP="00595EB4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b/>
          <w:sz w:val="28"/>
          <w:szCs w:val="28"/>
        </w:rPr>
        <w:t>Учет дел об административных правонарушениях</w:t>
      </w:r>
    </w:p>
    <w:p w:rsidR="003644BA" w:rsidRPr="00595EB4" w:rsidRDefault="00595EB4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6.1. Учет дел об административных правонарушениях, возбужденных</w:t>
      </w:r>
    </w:p>
    <w:p w:rsidR="00595EB4" w:rsidRDefault="003644BA" w:rsidP="00595E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sz w:val="28"/>
          <w:szCs w:val="28"/>
        </w:rPr>
        <w:t>должностными лицами КСП, осуществляется ответственным лицом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КСП, на которого возложена данная обязанность, путем заполнения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журнала регистрации протоколов об административных правонарушениях,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составленных должностными лицами КСП (Приложение № 5 к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Стандарту), и журнала регистрации определений о возбуждении дела об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 проведении административного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расследования должностными лицами КСП (Приложение № 7 к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Стандарту) в электронной форме.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EB4" w:rsidRDefault="00595EB4" w:rsidP="00595E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правонарушении, определение о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возбуждении дела об административном правонарушении и проведении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расследования, определение о продлении срока проведения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административного расследования, постановление о прекращении дела об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вынесенные (составленные)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должностными лицами КСП, представляется ими на регистрацию в день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их оформления.</w:t>
      </w:r>
    </w:p>
    <w:p w:rsidR="00595EB4" w:rsidRDefault="00595EB4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6.3. В течение 3 рабочих дней с момента направления протокола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в уполномоченный орган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рассмотрения либо вынесения постановления о прекращении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должностное лицо КСП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составившее (вынесшее) формирует документацию по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производству, в которую в хронологическом порядке подшивает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документы (их заверенные копии): служебную записку о факте, содержащем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признаки административного правонарушения, с резолюцией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КСП; протокол об административном правонарушении;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подтверждающие наличие события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 xml:space="preserve">сведения о лице, в отношении которого возбуждено дело об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правонарушении, виновность лица, привлекаемого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ответственности, иные обстоятельства, имеющие значение для правильного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разрешения дела; определения (постановления), вынесенные должностными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лицами КСП, и другие материалы административного 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4BA" w:rsidRPr="00595EB4" w:rsidRDefault="00595EB4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В документацию по административному производству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подшиваются поступившие в КСП постановления (решения), вынесенные</w:t>
      </w:r>
    </w:p>
    <w:p w:rsidR="003644BA" w:rsidRDefault="003644BA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результатам рассмотрения дела об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и материалы, связанные с их</w:t>
      </w:r>
      <w:r w:rsidR="0059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B4">
        <w:rPr>
          <w:rFonts w:ascii="Times New Roman" w:eastAsia="Times New Roman" w:hAnsi="Times New Roman" w:cs="Times New Roman"/>
          <w:sz w:val="28"/>
          <w:szCs w:val="28"/>
        </w:rPr>
        <w:t>обжалованием.</w:t>
      </w:r>
    </w:p>
    <w:p w:rsidR="003644BA" w:rsidRPr="00595EB4" w:rsidRDefault="00595EB4" w:rsidP="003644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При формировании документации по административному 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составляется опись, имеющихся в ней документов, и производится нумерация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BA" w:rsidRPr="00595EB4">
        <w:rPr>
          <w:rFonts w:ascii="Times New Roman" w:eastAsia="Times New Roman" w:hAnsi="Times New Roman" w:cs="Times New Roman"/>
          <w:sz w:val="28"/>
          <w:szCs w:val="28"/>
        </w:rPr>
        <w:t>листов.</w:t>
      </w:r>
    </w:p>
    <w:p w:rsidR="003644BA" w:rsidRPr="00556452" w:rsidRDefault="003644BA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52" w:rsidRPr="002C530B" w:rsidRDefault="00556452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4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530B" w:rsidRPr="00582D17" w:rsidRDefault="002C530B" w:rsidP="00582D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0B7" w:rsidRPr="00582D17" w:rsidRDefault="003D30B7" w:rsidP="00582D17">
      <w:pPr>
        <w:pStyle w:val="af3"/>
        <w:ind w:left="13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E51" w:rsidRPr="00FC78EB" w:rsidRDefault="00997E51" w:rsidP="00997E5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3D30B7" w:rsidRDefault="003D30B7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F1270" w:rsidRDefault="008F127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3D30B7" w:rsidRDefault="003D30B7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3D30B7" w:rsidRDefault="003D30B7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069B0" w:rsidRDefault="005069B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069B0" w:rsidRDefault="005069B0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A7197C" w:rsidRDefault="00A7197C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A7197C" w:rsidRDefault="00A7197C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95EB4" w:rsidRDefault="00595EB4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95EB4" w:rsidRDefault="00595EB4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95EB4" w:rsidRDefault="00595EB4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595EB4" w:rsidRDefault="00595EB4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A7197C" w:rsidRDefault="00A7197C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A7197C" w:rsidRDefault="00A7197C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A7197C" w:rsidRDefault="00A7197C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C47295" w:rsidRDefault="00C47295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C47295" w:rsidRDefault="00C47295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3D30B7" w:rsidRDefault="003D30B7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p w:rsidR="0089167B" w:rsidRDefault="0089167B" w:rsidP="003D30B7">
      <w:pPr>
        <w:widowControl/>
        <w:tabs>
          <w:tab w:val="left" w:pos="5529"/>
        </w:tabs>
        <w:autoSpaceDE/>
        <w:autoSpaceDN/>
        <w:adjustRightInd/>
        <w:ind w:firstLine="5529"/>
        <w:jc w:val="both"/>
        <w:rPr>
          <w:rFonts w:ascii="Times New Roman" w:eastAsia="Times New Roman" w:hAnsi="Times New Roman" w:cs="Times New Roman"/>
        </w:rPr>
      </w:pPr>
    </w:p>
    <w:tbl>
      <w:tblPr>
        <w:tblStyle w:val="af9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86"/>
      </w:tblGrid>
      <w:tr w:rsidR="005069B0" w:rsidTr="000855F5">
        <w:trPr>
          <w:trHeight w:val="2037"/>
        </w:trPr>
        <w:tc>
          <w:tcPr>
            <w:tcW w:w="4503" w:type="dxa"/>
          </w:tcPr>
          <w:p w:rsidR="005069B0" w:rsidRDefault="005069B0" w:rsidP="003D30B7">
            <w:pPr>
              <w:widowControl/>
              <w:tabs>
                <w:tab w:val="left" w:pos="5529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5069B0" w:rsidRDefault="005069B0" w:rsidP="000855F5">
            <w:pPr>
              <w:widowControl/>
              <w:tabs>
                <w:tab w:val="left" w:pos="5529"/>
              </w:tabs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595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5069B0" w:rsidRDefault="005069B0" w:rsidP="003D30B7">
            <w:pPr>
              <w:widowControl/>
              <w:tabs>
                <w:tab w:val="left" w:pos="5529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Стандарту внешнего муниципального финансового контроля «</w:t>
            </w:r>
            <w:r w:rsidR="00595EB4" w:rsidRPr="00595EB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составления должностными лицами Контрольно-счётной палаты городского округа Анадырь протоколов об административных правонарушениях и направления их в уполномоченный орган для рассмотрения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167B" w:rsidRPr="003D30B7" w:rsidRDefault="0089167B" w:rsidP="005069B0">
      <w:pPr>
        <w:widowControl/>
        <w:tabs>
          <w:tab w:val="left" w:pos="5529"/>
        </w:tabs>
        <w:autoSpaceDE/>
        <w:autoSpaceDN/>
        <w:adjustRightInd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595EB4" w:rsidRPr="00595EB4" w:rsidRDefault="00595EB4" w:rsidP="00595E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sz w:val="28"/>
          <w:szCs w:val="28"/>
        </w:rPr>
        <w:t>Председателю Контрольно-счетной</w:t>
      </w:r>
    </w:p>
    <w:p w:rsidR="00595EB4" w:rsidRPr="00595EB4" w:rsidRDefault="00595EB4" w:rsidP="00595E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sz w:val="28"/>
          <w:szCs w:val="28"/>
        </w:rPr>
        <w:t>палаты городского округа Анадырь</w:t>
      </w:r>
    </w:p>
    <w:p w:rsidR="00595EB4" w:rsidRPr="00B93C76" w:rsidRDefault="00595EB4" w:rsidP="00595EB4">
      <w:pPr>
        <w:jc w:val="right"/>
        <w:rPr>
          <w:rFonts w:ascii="Times New Roman" w:hAnsi="Times New Roman" w:cs="Times New Roman"/>
          <w:sz w:val="24"/>
          <w:szCs w:val="24"/>
        </w:rPr>
      </w:pPr>
      <w:r w:rsidRPr="00B93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5EB4" w:rsidRPr="00595EB4" w:rsidRDefault="00595EB4" w:rsidP="00595EB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595EB4"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595EB4" w:rsidRPr="00B93C76" w:rsidRDefault="00595EB4" w:rsidP="00595EB4">
      <w:pPr>
        <w:jc w:val="right"/>
        <w:rPr>
          <w:rFonts w:ascii="Times New Roman" w:hAnsi="Times New Roman" w:cs="Times New Roman"/>
          <w:sz w:val="24"/>
          <w:szCs w:val="24"/>
        </w:rPr>
      </w:pPr>
      <w:r w:rsidRPr="00B93C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5EB4" w:rsidRPr="00DB4F9C" w:rsidRDefault="00DB4F9C" w:rsidP="00DB4F9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95EB4" w:rsidRPr="00DB4F9C">
        <w:rPr>
          <w:rFonts w:ascii="Times New Roman" w:hAnsi="Times New Roman" w:cs="Times New Roman"/>
          <w:sz w:val="16"/>
          <w:szCs w:val="16"/>
        </w:rPr>
        <w:t xml:space="preserve">(должность, фамилия и инициалы </w:t>
      </w:r>
      <w:r>
        <w:rPr>
          <w:rFonts w:ascii="Times New Roman" w:hAnsi="Times New Roman" w:cs="Times New Roman"/>
          <w:sz w:val="16"/>
          <w:szCs w:val="16"/>
        </w:rPr>
        <w:t>руководителя</w:t>
      </w:r>
      <w:r w:rsidR="00595EB4" w:rsidRPr="00DB4F9C">
        <w:rPr>
          <w:rFonts w:ascii="Times New Roman" w:hAnsi="Times New Roman" w:cs="Times New Roman"/>
          <w:sz w:val="16"/>
          <w:szCs w:val="16"/>
        </w:rPr>
        <w:t xml:space="preserve"> контрольного</w:t>
      </w:r>
    </w:p>
    <w:p w:rsidR="00DB4F9C" w:rsidRDefault="00DB4F9C" w:rsidP="00DB4F9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95EB4" w:rsidRPr="00DB4F9C">
        <w:rPr>
          <w:rFonts w:ascii="Times New Roman" w:hAnsi="Times New Roman" w:cs="Times New Roman"/>
          <w:sz w:val="16"/>
          <w:szCs w:val="16"/>
        </w:rPr>
        <w:t>(экспертно-аналитического) мероприятия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95EB4" w:rsidRPr="00DB4F9C">
        <w:rPr>
          <w:rFonts w:ascii="Times New Roman" w:hAnsi="Times New Roman" w:cs="Times New Roman"/>
          <w:sz w:val="16"/>
          <w:szCs w:val="16"/>
        </w:rPr>
        <w:t xml:space="preserve">(ответственного за </w:t>
      </w:r>
    </w:p>
    <w:p w:rsidR="00595EB4" w:rsidRPr="00DB4F9C" w:rsidRDefault="00DB4F9C" w:rsidP="00DB4F9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595EB4" w:rsidRPr="00DB4F9C">
        <w:rPr>
          <w:rFonts w:ascii="Times New Roman" w:hAnsi="Times New Roman" w:cs="Times New Roman"/>
          <w:sz w:val="16"/>
          <w:szCs w:val="16"/>
        </w:rPr>
        <w:t>проведение мероприятия))</w:t>
      </w:r>
    </w:p>
    <w:p w:rsidR="00595EB4" w:rsidRDefault="00595EB4" w:rsidP="00F4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EB4" w:rsidRPr="00595EB4" w:rsidRDefault="00595EB4" w:rsidP="008A25C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EB4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СЛУЖЕБНАЯ ЗАПИСКА </w:t>
      </w:r>
    </w:p>
    <w:p w:rsidR="008A25CF" w:rsidRPr="00595EB4" w:rsidRDefault="00595EB4" w:rsidP="008A25C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EB4">
        <w:rPr>
          <w:rFonts w:ascii="Times New Roman" w:hAnsi="Times New Roman" w:cs="Times New Roman"/>
          <w:b/>
          <w:sz w:val="28"/>
          <w:szCs w:val="28"/>
        </w:rPr>
        <w:tab/>
        <w:t>о факте, содержащем признаки административного правонарушения</w:t>
      </w:r>
      <w:r w:rsidR="008865A4" w:rsidRPr="0059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5A4" w:rsidRPr="008865A4" w:rsidRDefault="008865A4" w:rsidP="008A25C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«___» _______________ 202__ года при осуществлении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0B">
        <w:rPr>
          <w:rFonts w:ascii="Times New Roman" w:hAnsi="Times New Roman" w:cs="Times New Roman"/>
          <w:sz w:val="28"/>
          <w:szCs w:val="28"/>
        </w:rPr>
        <w:t>проведению (при проведении или по результатам проведения) контрольного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(экспертно-аналитического) мероприятия ______________________________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16"/>
          <w:szCs w:val="16"/>
        </w:rPr>
      </w:pPr>
      <w:r w:rsidRPr="002323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23230B">
        <w:rPr>
          <w:rFonts w:ascii="Times New Roman" w:hAnsi="Times New Roman" w:cs="Times New Roman"/>
          <w:sz w:val="16"/>
          <w:szCs w:val="16"/>
        </w:rPr>
        <w:t xml:space="preserve">   (наименование мероприятия)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выявлены данные о действиях (бездействии) ___________________________,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230B" w:rsidRPr="0023230B" w:rsidRDefault="0023230B" w:rsidP="0023230B">
      <w:pPr>
        <w:jc w:val="center"/>
        <w:rPr>
          <w:rFonts w:ascii="Times New Roman" w:hAnsi="Times New Roman" w:cs="Times New Roman"/>
          <w:sz w:val="16"/>
          <w:szCs w:val="16"/>
        </w:rPr>
      </w:pPr>
      <w:r w:rsidRPr="0023230B">
        <w:rPr>
          <w:rFonts w:ascii="Times New Roman" w:hAnsi="Times New Roman" w:cs="Times New Roman"/>
          <w:sz w:val="16"/>
          <w:szCs w:val="16"/>
        </w:rPr>
        <w:t>(наименование (должность, фамилия и инициалы) лица, в отношении которого ставится вопрос 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30B">
        <w:rPr>
          <w:rFonts w:ascii="Times New Roman" w:hAnsi="Times New Roman" w:cs="Times New Roman"/>
          <w:sz w:val="16"/>
          <w:szCs w:val="16"/>
        </w:rPr>
        <w:t>возбуждении дела об административном правонарушении)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выразившихся в следующем: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3230B">
        <w:rPr>
          <w:rFonts w:ascii="Times New Roman" w:hAnsi="Times New Roman" w:cs="Times New Roman"/>
          <w:sz w:val="28"/>
          <w:szCs w:val="28"/>
        </w:rPr>
        <w:t>,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23230B">
        <w:rPr>
          <w:rFonts w:ascii="Times New Roman" w:hAnsi="Times New Roman" w:cs="Times New Roman"/>
          <w:sz w:val="16"/>
          <w:szCs w:val="16"/>
        </w:rPr>
        <w:t>(обстоятельства правонарушения, статьи (части, пункты)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3230B">
        <w:rPr>
          <w:rFonts w:ascii="Times New Roman" w:hAnsi="Times New Roman" w:cs="Times New Roman"/>
          <w:sz w:val="16"/>
          <w:szCs w:val="16"/>
        </w:rPr>
        <w:t>нарушенных нормативных правовых актов)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которые указывают на наличие события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0B">
        <w:rPr>
          <w:rFonts w:ascii="Times New Roman" w:hAnsi="Times New Roman" w:cs="Times New Roman"/>
          <w:sz w:val="28"/>
          <w:szCs w:val="28"/>
        </w:rPr>
        <w:t xml:space="preserve">ответственность за которое </w:t>
      </w:r>
      <w:r w:rsidRPr="00B8559A">
        <w:rPr>
          <w:rFonts w:ascii="Times New Roman" w:hAnsi="Times New Roman" w:cs="Times New Roman"/>
          <w:sz w:val="28"/>
          <w:szCs w:val="28"/>
        </w:rPr>
        <w:t xml:space="preserve">предусмотрена частью ___ статьи ___ </w:t>
      </w:r>
      <w:r w:rsidR="00B8559A" w:rsidRPr="00B8559A">
        <w:rPr>
          <w:rFonts w:ascii="Times New Roman" w:hAnsi="Times New Roman" w:cs="Times New Roman"/>
          <w:sz w:val="28"/>
          <w:szCs w:val="28"/>
        </w:rPr>
        <w:t>Закон</w:t>
      </w:r>
      <w:r w:rsidR="00B8559A">
        <w:rPr>
          <w:rFonts w:ascii="Times New Roman" w:hAnsi="Times New Roman" w:cs="Times New Roman"/>
          <w:sz w:val="28"/>
          <w:szCs w:val="28"/>
        </w:rPr>
        <w:t>а</w:t>
      </w:r>
      <w:r w:rsidR="00B8559A" w:rsidRPr="00B8559A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от 06.06.2008 №69-ОЗ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</w:t>
      </w:r>
      <w:r w:rsidR="00B8559A">
        <w:rPr>
          <w:rFonts w:ascii="Times New Roman" w:hAnsi="Times New Roman" w:cs="Times New Roman"/>
          <w:sz w:val="28"/>
          <w:szCs w:val="28"/>
        </w:rPr>
        <w:t>»</w:t>
      </w:r>
      <w:r w:rsidRPr="0023230B">
        <w:rPr>
          <w:rFonts w:ascii="Times New Roman" w:hAnsi="Times New Roman" w:cs="Times New Roman"/>
          <w:sz w:val="28"/>
          <w:szCs w:val="28"/>
        </w:rPr>
        <w:t>.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230B">
        <w:rPr>
          <w:rFonts w:ascii="Times New Roman" w:hAnsi="Times New Roman" w:cs="Times New Roman"/>
          <w:sz w:val="28"/>
          <w:szCs w:val="28"/>
        </w:rPr>
        <w:t>Указанное подтверждается следующими документами (их заверенными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копиями) и материалами: ____________________________________________.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230B">
        <w:rPr>
          <w:rFonts w:ascii="Times New Roman" w:hAnsi="Times New Roman" w:cs="Times New Roman"/>
          <w:sz w:val="28"/>
          <w:szCs w:val="28"/>
        </w:rPr>
        <w:t>На основании изложенного, прошу рассмотреть вопрос о возбуждении</w:t>
      </w:r>
    </w:p>
    <w:p w:rsidR="0023230B" w:rsidRPr="0023230B" w:rsidRDefault="0023230B" w:rsidP="00B8559A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правонарушении, ответственность за которое</w:t>
      </w:r>
      <w:r w:rsidR="00B8559A">
        <w:rPr>
          <w:rFonts w:ascii="Times New Roman" w:hAnsi="Times New Roman" w:cs="Times New Roman"/>
          <w:sz w:val="28"/>
          <w:szCs w:val="28"/>
        </w:rPr>
        <w:t xml:space="preserve"> </w:t>
      </w:r>
      <w:r w:rsidRPr="0023230B">
        <w:rPr>
          <w:rFonts w:ascii="Times New Roman" w:hAnsi="Times New Roman" w:cs="Times New Roman"/>
          <w:sz w:val="28"/>
          <w:szCs w:val="28"/>
        </w:rPr>
        <w:t xml:space="preserve">предусмотрена частью _____ статьи _____ </w:t>
      </w:r>
      <w:r w:rsidR="00B8559A" w:rsidRPr="00B8559A">
        <w:rPr>
          <w:rFonts w:ascii="Times New Roman" w:hAnsi="Times New Roman" w:cs="Times New Roman"/>
          <w:sz w:val="28"/>
          <w:szCs w:val="28"/>
        </w:rPr>
        <w:t>Закон</w:t>
      </w:r>
      <w:r w:rsidR="00B8559A">
        <w:rPr>
          <w:rFonts w:ascii="Times New Roman" w:hAnsi="Times New Roman" w:cs="Times New Roman"/>
          <w:sz w:val="28"/>
          <w:szCs w:val="28"/>
        </w:rPr>
        <w:t>а</w:t>
      </w:r>
      <w:r w:rsidR="00B8559A" w:rsidRPr="00B8559A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от 06.06.2008 №69-ОЗ «Об административной ответственности за нарушение законов и иных нормативных правовых актов Чукотского </w:t>
      </w:r>
      <w:r w:rsidR="00B8559A" w:rsidRPr="00B8559A">
        <w:rPr>
          <w:rFonts w:ascii="Times New Roman" w:hAnsi="Times New Roman" w:cs="Times New Roman"/>
          <w:sz w:val="28"/>
          <w:szCs w:val="28"/>
        </w:rPr>
        <w:lastRenderedPageBreak/>
        <w:t>автономного округа, нормативных правовых актов органов местного самоуправления в Чукотском автономном округе</w:t>
      </w:r>
      <w:r w:rsidR="00B8559A">
        <w:rPr>
          <w:rFonts w:ascii="Times New Roman" w:hAnsi="Times New Roman" w:cs="Times New Roman"/>
          <w:sz w:val="28"/>
          <w:szCs w:val="28"/>
        </w:rPr>
        <w:t>»</w:t>
      </w:r>
      <w:r w:rsidRPr="0023230B">
        <w:rPr>
          <w:rFonts w:ascii="Times New Roman" w:hAnsi="Times New Roman" w:cs="Times New Roman"/>
          <w:sz w:val="28"/>
          <w:szCs w:val="28"/>
        </w:rPr>
        <w:t>, в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отношении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3230B" w:rsidRPr="00B8559A" w:rsidRDefault="0023230B" w:rsidP="00B8559A">
      <w:pPr>
        <w:jc w:val="center"/>
        <w:rPr>
          <w:rFonts w:ascii="Times New Roman" w:hAnsi="Times New Roman" w:cs="Times New Roman"/>
          <w:sz w:val="16"/>
          <w:szCs w:val="16"/>
        </w:rPr>
      </w:pPr>
      <w:r w:rsidRPr="00B8559A">
        <w:rPr>
          <w:rFonts w:ascii="Times New Roman" w:hAnsi="Times New Roman" w:cs="Times New Roman"/>
          <w:sz w:val="16"/>
          <w:szCs w:val="16"/>
        </w:rPr>
        <w:t>(наименование (должность, фамилия и инициалы) лица, в отношении которого ставится вопрос о</w:t>
      </w:r>
    </w:p>
    <w:p w:rsidR="0023230B" w:rsidRPr="00B8559A" w:rsidRDefault="0023230B" w:rsidP="00B8559A">
      <w:pPr>
        <w:jc w:val="center"/>
        <w:rPr>
          <w:rFonts w:ascii="Times New Roman" w:hAnsi="Times New Roman" w:cs="Times New Roman"/>
          <w:sz w:val="16"/>
          <w:szCs w:val="16"/>
        </w:rPr>
      </w:pPr>
      <w:r w:rsidRPr="00B8559A">
        <w:rPr>
          <w:rFonts w:ascii="Times New Roman" w:hAnsi="Times New Roman" w:cs="Times New Roman"/>
          <w:sz w:val="16"/>
          <w:szCs w:val="16"/>
        </w:rPr>
        <w:t>возбуждении дела об административном правонарушении)</w:t>
      </w: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Приложение.</w:t>
      </w:r>
    </w:p>
    <w:p w:rsidR="0023230B" w:rsidRPr="0023230B" w:rsidRDefault="00B8559A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30B" w:rsidRPr="0023230B">
        <w:rPr>
          <w:rFonts w:ascii="Times New Roman" w:hAnsi="Times New Roman" w:cs="Times New Roman"/>
          <w:sz w:val="28"/>
          <w:szCs w:val="28"/>
        </w:rPr>
        <w:t>1.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23230B" w:rsidRPr="0023230B">
        <w:rPr>
          <w:rFonts w:ascii="Times New Roman" w:hAnsi="Times New Roman" w:cs="Times New Roman"/>
          <w:sz w:val="28"/>
          <w:szCs w:val="28"/>
        </w:rPr>
        <w:t xml:space="preserve"> на ___ листах.</w:t>
      </w:r>
    </w:p>
    <w:p w:rsidR="0023230B" w:rsidRDefault="00B8559A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30B" w:rsidRPr="0023230B">
        <w:rPr>
          <w:rFonts w:ascii="Times New Roman" w:hAnsi="Times New Roman" w:cs="Times New Roman"/>
          <w:sz w:val="28"/>
          <w:szCs w:val="28"/>
        </w:rPr>
        <w:t>2.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230B" w:rsidRPr="0023230B">
        <w:rPr>
          <w:rFonts w:ascii="Times New Roman" w:hAnsi="Times New Roman" w:cs="Times New Roman"/>
          <w:sz w:val="28"/>
          <w:szCs w:val="28"/>
        </w:rPr>
        <w:t xml:space="preserve"> на ___ листах.</w:t>
      </w:r>
    </w:p>
    <w:p w:rsidR="00B8559A" w:rsidRDefault="00B8559A" w:rsidP="00232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59A" w:rsidRPr="0023230B" w:rsidRDefault="00B8559A" w:rsidP="00232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0B" w:rsidRPr="0023230B" w:rsidRDefault="0023230B" w:rsidP="0023230B">
      <w:pPr>
        <w:jc w:val="both"/>
        <w:rPr>
          <w:rFonts w:ascii="Times New Roman" w:hAnsi="Times New Roman" w:cs="Times New Roman"/>
          <w:sz w:val="28"/>
          <w:szCs w:val="28"/>
        </w:rPr>
      </w:pPr>
      <w:r w:rsidRPr="0023230B">
        <w:rPr>
          <w:rFonts w:ascii="Times New Roman" w:hAnsi="Times New Roman" w:cs="Times New Roman"/>
          <w:sz w:val="28"/>
          <w:szCs w:val="28"/>
        </w:rPr>
        <w:t>«___» ___________ 202__ года __________________ ___________________</w:t>
      </w:r>
    </w:p>
    <w:p w:rsidR="0023230B" w:rsidRPr="00B8559A" w:rsidRDefault="00B8559A" w:rsidP="0023230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23230B" w:rsidRPr="00B8559A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23230B" w:rsidRPr="00B8559A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F5B23" w:rsidRDefault="006F5B23" w:rsidP="008A25C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P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 w:rsidP="006F5B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5CF" w:rsidRDefault="006F5B23" w:rsidP="006F5B23">
      <w:pPr>
        <w:tabs>
          <w:tab w:val="left" w:pos="40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5B23" w:rsidRDefault="006F5B23" w:rsidP="006F5B23">
      <w:pPr>
        <w:tabs>
          <w:tab w:val="left" w:pos="40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 w:rsidP="006F5B23">
      <w:pPr>
        <w:tabs>
          <w:tab w:val="left" w:pos="40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 w:rsidP="006F5B23">
      <w:pPr>
        <w:tabs>
          <w:tab w:val="left" w:pos="40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  <w:sectPr w:rsidR="006F5B23" w:rsidSect="00E43C98">
          <w:footerReference w:type="default" r:id="rId8"/>
          <w:pgSz w:w="11906" w:h="16838"/>
          <w:pgMar w:top="1134" w:right="851" w:bottom="567" w:left="1701" w:header="709" w:footer="794" w:gutter="0"/>
          <w:cols w:space="708"/>
          <w:titlePg/>
          <w:docGrid w:linePitch="360"/>
        </w:sectPr>
      </w:pPr>
    </w:p>
    <w:tbl>
      <w:tblPr>
        <w:tblStyle w:val="af9"/>
        <w:tblW w:w="0" w:type="auto"/>
        <w:tblInd w:w="10456" w:type="dxa"/>
        <w:tblLook w:val="04A0" w:firstRow="1" w:lastRow="0" w:firstColumn="1" w:lastColumn="0" w:noHBand="0" w:noVBand="1"/>
      </w:tblPr>
      <w:tblGrid>
        <w:gridCol w:w="4659"/>
      </w:tblGrid>
      <w:tr w:rsidR="006F5B23" w:rsidTr="006F5B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F5B23" w:rsidRDefault="006F5B23" w:rsidP="006F5B23">
            <w:pPr>
              <w:widowControl/>
              <w:tabs>
                <w:tab w:val="left" w:pos="5529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6F5B23" w:rsidRDefault="006F5B23" w:rsidP="006F5B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Стандарту внешнего муниципального финансового контроля «</w:t>
            </w:r>
            <w:r w:rsidRPr="00595EB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составления должностными лицами Контрольно-счётной палаты городского округа Анадырь протоколов об административных правонарушениях и направления их в уполномоченный орган для рассмотрения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5B23" w:rsidRDefault="006F5B2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6F5B23" w:rsidRDefault="006F5B23" w:rsidP="006F5B23">
      <w:pPr>
        <w:tabs>
          <w:tab w:val="left" w:pos="40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B23">
        <w:rPr>
          <w:rFonts w:ascii="Times New Roman" w:eastAsia="Times New Roman" w:hAnsi="Times New Roman" w:cs="Times New Roman"/>
          <w:b/>
          <w:sz w:val="28"/>
          <w:szCs w:val="28"/>
        </w:rPr>
        <w:t>СОСТАВЫ АДМИНИСТРАТИВНЫХ ПРАВОНАРУШЕНИЙ,</w:t>
      </w:r>
    </w:p>
    <w:p w:rsidR="006F5B23" w:rsidRDefault="006F5B23" w:rsidP="006F5B23">
      <w:pPr>
        <w:tabs>
          <w:tab w:val="left" w:pos="40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которым должностные лица Контрольно-счетной палаты городского округа Анадырь уполномочены составлять протоколы об административных правонарушениях</w:t>
      </w:r>
    </w:p>
    <w:p w:rsidR="00E72812" w:rsidRDefault="00E72812" w:rsidP="006F5B23">
      <w:pPr>
        <w:tabs>
          <w:tab w:val="left" w:pos="40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835F01">
        <w:trPr>
          <w:trHeight w:hRule="exact" w:val="245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Состав административного правонарушения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Часть, статья КоАП РФ (КоАП РБ)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Административное наказание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Срок давности привлечения к административной ответственности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835F01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Подведомственност</w:t>
            </w:r>
            <w:r w:rsidR="00E72812">
              <w:rPr>
                <w:color w:val="000000"/>
                <w:sz w:val="20"/>
                <w:szCs w:val="20"/>
                <w:lang w:bidi="ru-RU"/>
              </w:rPr>
              <w:t>ь дела(подсудность дела судам)</w:t>
            </w:r>
          </w:p>
        </w:tc>
      </w:tr>
      <w:tr w:rsidR="00E72812" w:rsidTr="00835F01">
        <w:trPr>
          <w:trHeight w:hRule="exact" w:val="691"/>
          <w:tblHeader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Для физического лица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Для должностного лица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Для юридического лица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/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/>
        </w:tc>
      </w:tr>
      <w:tr w:rsidR="00E72812" w:rsidTr="00835F01">
        <w:trPr>
          <w:trHeight w:hRule="exact" w:val="283"/>
          <w:tblHeader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E72812" w:rsidTr="00E72812">
        <w:trPr>
          <w:trHeight w:hRule="exact" w:val="840"/>
          <w:jc w:val="center"/>
        </w:trPr>
        <w:tc>
          <w:tcPr>
            <w:tcW w:w="148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Кодекс Российской Федерации об административных правонарушениях (далее - КоАП РФ)</w:t>
            </w:r>
          </w:p>
        </w:tc>
      </w:tr>
      <w:tr w:rsidR="00E72812" w:rsidTr="00E72812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Неперечисление, а равно перечисление в неполном объеме или с нарушением установленных законом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 5.21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52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7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сроков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органом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7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исполнительной власти, органом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местного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самоуправления, наделенными соответствующими полномочиями по перечислению средств, кредитной организацией, отделением связи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38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порядка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76"/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работы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денежной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наличностью и порядка ведения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кассовых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операций, выразившееся в осуществлении расчетов наличными деньгами с другими организациями сверх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установленных</w:t>
            </w:r>
          </w:p>
          <w:p w:rsidR="00E72812" w:rsidRDefault="009B6504" w:rsidP="00835F01">
            <w:pPr>
              <w:pStyle w:val="afe"/>
              <w:shd w:val="clear" w:color="auto" w:fill="auto"/>
              <w:tabs>
                <w:tab w:val="left" w:pos="1507"/>
              </w:tabs>
              <w:ind w:firstLine="0"/>
              <w:rPr>
                <w:sz w:val="24"/>
                <w:szCs w:val="24"/>
              </w:rPr>
            </w:pPr>
            <w:hyperlink r:id="rId9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размеров,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неоприходовании (неполном оприходовании) в кассу денежной</w:t>
            </w:r>
            <w:r w:rsidR="00835F0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E72812">
              <w:rPr>
                <w:color w:val="000000"/>
                <w:sz w:val="24"/>
                <w:szCs w:val="24"/>
                <w:lang w:bidi="ru-RU"/>
              </w:rPr>
              <w:t>наличности,</w:t>
            </w:r>
            <w:r w:rsidR="00835F0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  <w:hyperlink r:id="rId10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15.1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4 - 5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40 - 50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60 календарных дней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(позиция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Верховного суда РФ от 15 февраля 2023 г.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color w:val="000000"/>
                <w:sz w:val="24"/>
                <w:szCs w:val="24"/>
                <w:lang w:bidi="ru-RU"/>
              </w:rPr>
              <w:t>309-ЭС22- 18349).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несоблюдении порядка хранения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свободных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денежных средств, а равно в накоплении в кассе наличных денег сверх установленных лимитов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7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платежными агентами, осуществляющими деятельность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55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696"/>
                <w:tab w:val="left" w:pos="250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Федеральным</w:t>
            </w:r>
            <w:hyperlink r:id="rId11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законом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от 3 июня 2009 года 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1F2112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103-ФЗ «О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деятельности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71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приему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платежей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1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физических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56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осуществляемой платежными агентами", банковскими платежными агентами и банковскими платежными субагентами, осуществляющими деятельность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55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042"/>
                <w:tab w:val="left" w:pos="16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Федеральным</w:t>
            </w:r>
            <w:hyperlink r:id="rId12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законом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"О национальной платежной системе», обязанностей по сдаче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кредитную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6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организацию полученных от плательщиков при приеме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платежей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64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наличных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денежных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средств для зачисления 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  <w:hyperlink r:id="rId13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15.1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4 - 5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40 - 50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30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60 календарных дней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(на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1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применение общего срока давности,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частности, указывают</w:t>
            </w:r>
            <w:hyperlink r:id="rId14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2-й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5" w:history="1">
              <w:r>
                <w:rPr>
                  <w:color w:val="000000"/>
                  <w:sz w:val="24"/>
                  <w:szCs w:val="24"/>
                  <w:lang w:bidi="ru-RU"/>
                </w:rPr>
                <w:t>ААС,</w:t>
              </w:r>
            </w:hyperlink>
            <w:hyperlink r:id="rId16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4-й ААС,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17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8-й ААС,</w:t>
              </w:r>
            </w:hyperlink>
            <w:hyperlink r:id="rId18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 10-й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9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ААС)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полном объеме на свой специальный банковский счет (счета), а равно неиспользование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расчетов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Грубое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нарушение</w:t>
            </w:r>
          </w:p>
          <w:p w:rsidR="00E72812" w:rsidRDefault="009B6504" w:rsidP="00E72812">
            <w:pPr>
              <w:pStyle w:val="afe"/>
              <w:shd w:val="clear" w:color="auto" w:fill="auto"/>
              <w:tabs>
                <w:tab w:val="left" w:pos="2635"/>
              </w:tabs>
              <w:ind w:firstLine="0"/>
              <w:jc w:val="both"/>
              <w:rPr>
                <w:sz w:val="24"/>
                <w:szCs w:val="24"/>
              </w:rPr>
            </w:pPr>
            <w:hyperlink r:id="rId20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требований</w:t>
              </w:r>
              <w:r w:rsidR="00E72812">
                <w:rPr>
                  <w:color w:val="000000"/>
                  <w:sz w:val="24"/>
                  <w:szCs w:val="24"/>
                  <w:lang w:bidi="ru-RU"/>
                </w:rPr>
                <w:tab/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бухгалтерскому учету, в том числе к бухгалтерской (финансовой) отчетности (за исключением случаев, предусмотренных статьей 15.15.6 КоАП РФ)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21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15.11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0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r:id="rId22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23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1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  <w:hyperlink r:id="rId24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15.11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25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15.11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муниципальной службы)</w:t>
            </w:r>
          </w:p>
        </w:tc>
      </w:tr>
      <w:tr w:rsidR="00E72812" w:rsidTr="00E72812">
        <w:trPr>
          <w:trHeight w:hRule="exact" w:val="85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9B6504" w:rsidP="00E72812">
            <w:pPr>
              <w:pStyle w:val="afe"/>
              <w:shd w:val="clear" w:color="auto" w:fill="auto"/>
              <w:tabs>
                <w:tab w:val="left" w:pos="1805"/>
              </w:tabs>
              <w:ind w:firstLine="0"/>
              <w:jc w:val="both"/>
              <w:rPr>
                <w:sz w:val="24"/>
                <w:szCs w:val="24"/>
              </w:rPr>
            </w:pPr>
            <w:hyperlink r:id="rId26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Нецелевое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</w:t>
            </w:r>
            <w:r w:rsidR="00E72812"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80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полученных из бюджета 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системы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Российской Федерации, на цели, не соответствующие целям, определенным договором (соглашением) либо иным документом,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27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 или 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3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5 - 25 % суммы средств, полученных из бюджета бюджетной системы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РФ,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использованных не по целевому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являющимся правовым основанием предоставления указанных средств,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если такое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действие не содержит уголовно наказуемого </w:t>
            </w:r>
            <w:hyperlink r:id="rId28" w:history="1">
              <w:r>
                <w:rPr>
                  <w:color w:val="000000"/>
                  <w:sz w:val="24"/>
                  <w:szCs w:val="24"/>
                  <w:lang w:bidi="ru-RU"/>
                </w:rPr>
                <w:t>деяния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Невозврат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бюджетного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кредита, предоставленного бюджету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 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83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Невозврат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бюджетного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кредита,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предоставленного юридическому лицу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 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4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5 - 25 % суммы бюджетного кредита,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перечисленной в установленный срок на счета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8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бюджетного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кредита, предоставленного бюджету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46"/>
                <w:tab w:val="left" w:pos="26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РФ,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срока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 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8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бюджетного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кредита, предоставленного юридическому лицу, 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 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2 - 12 % суммы бюджетного кредита,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нарушением срока возврата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перечисленной в установленный срок на счета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Неперечисление платы за пользование бюджетным кредитом, предоставленным бюджету бюджетной системы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Неперечисление платы за пользование бюджетным кредитом, предоставленным юридическому лицу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5 - 25 % суммы платы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3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пользование бюджетным кредитом,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перечисленной в установленный срок на счета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9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Перечисление платы за пользование бюджетным кредитом, предоставленным бюджету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88"/>
                <w:tab w:val="left" w:pos="264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РФ,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нарушением срока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Перечисление платы за пользование бюджетным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30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кредитом, предоставленным юридическому лицу, с нарушением срока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6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2 - 12 % суммы платы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пользование бюджетным кредитом, не перечисленной в установленный срок на счета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кредитором условий предоставления бюджетного кредита, за исключением случаев, предусмотренных</w:t>
            </w:r>
            <w:hyperlink r:id="rId29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30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 1 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 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 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25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8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заемщиком условий предоставления бюджетного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кредита,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2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предоставленного бюджету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26"/>
                <w:tab w:val="left" w:pos="254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РФ,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 случаев, предусмотренных</w:t>
            </w:r>
            <w:hyperlink r:id="rId31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32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 2 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 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171"/>
        <w:gridCol w:w="274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заемщиком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условий предоставления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2 - 12 % суммы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кредита,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15.15.2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полученного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30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предоставленного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547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06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юридическому лицу, за исключением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случаев,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кредита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51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предусмотренных</w:t>
            </w:r>
            <w:hyperlink r:id="rId33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34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5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15.15.3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</w:tc>
      </w:tr>
      <w:tr w:rsidR="00E72812" w:rsidTr="00E72812">
        <w:trPr>
          <w:trHeight w:hRule="exact" w:val="547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предоставляющим межбюджетные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</w:t>
            </w:r>
          </w:p>
        </w:tc>
      </w:tr>
      <w:tr w:rsidR="00E72812" w:rsidTr="00E72812">
        <w:trPr>
          <w:trHeight w:hRule="exact" w:val="28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трансферты, порядка и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</w:tc>
      </w:tr>
      <w:tr w:rsidR="00E72812" w:rsidTr="00E72812">
        <w:trPr>
          <w:trHeight w:hRule="exact" w:val="29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1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(или)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условий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  <w:tr w:rsidR="00E72812" w:rsidTr="00E72812">
        <w:trPr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предоставления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правонарушения</w:t>
            </w:r>
          </w:p>
        </w:tc>
      </w:tr>
      <w:tr w:rsidR="00E72812" w:rsidTr="00E72812"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межбюджетных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</w:tc>
      </w:tr>
      <w:tr w:rsidR="00E72812" w:rsidTr="00E72812">
        <w:trPr>
          <w:trHeight w:hRule="exact" w:val="30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4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трансфертов,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</w:t>
            </w:r>
          </w:p>
        </w:tc>
      </w:tr>
      <w:tr w:rsidR="00E72812" w:rsidTr="00E72812"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0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случаев,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</w:tr>
      <w:tr w:rsidR="00E72812" w:rsidTr="00E72812"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предусмотренных</w:t>
            </w:r>
            <w:hyperlink w:anchor="bookmark16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муниципальной</w:t>
            </w:r>
          </w:p>
        </w:tc>
      </w:tr>
      <w:tr w:rsidR="00E72812" w:rsidTr="00E72812">
        <w:trPr>
          <w:trHeight w:hRule="exact" w:val="53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9B6504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hyperlink w:anchor="bookmark16" w:tooltip="Current Document">
              <w:bookmarkStart w:id="5" w:name="bookmark16"/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2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статьи 15.15.3 КоАП РФ и</w:t>
            </w:r>
            <w:hyperlink r:id="rId35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 статьей 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  <w:bookmarkEnd w:id="5"/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службы)</w:t>
            </w:r>
          </w:p>
        </w:tc>
      </w:tr>
      <w:tr w:rsidR="00E72812" w:rsidTr="00E72812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5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15.15.3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</w:tc>
      </w:tr>
      <w:tr w:rsidR="00E72812" w:rsidTr="00E72812">
        <w:trPr>
          <w:trHeight w:hRule="exact" w:val="55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предоставляющим межбюджетные субсидии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</w:t>
            </w:r>
          </w:p>
        </w:tc>
      </w:tr>
      <w:tr w:rsidR="00E72812" w:rsidTr="00E72812">
        <w:trPr>
          <w:trHeight w:hRule="exact" w:val="29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81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софинансирование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</w:tc>
      </w:tr>
      <w:tr w:rsidR="00E72812" w:rsidTr="00E72812">
        <w:trPr>
          <w:trHeight w:hRule="exact" w:val="245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капитальных вложений в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объекты государственной (муниципальной) собственности, порядка и (или) условий предоставления межбюджетных субсидий, за исключением случаев, предусмотренных</w:t>
            </w:r>
            <w:hyperlink r:id="rId36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37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1 года до 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правонарушения 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47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финансовым органом,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 (распорядителем)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получателем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бюджета,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которому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1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предоставлены межбюджетные трансферты, порядка и (или)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условий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54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предоставления (расходования) межбюджетных трансфертов,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8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случаев,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предусмотренных</w:t>
            </w:r>
            <w:hyperlink r:id="rId38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39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 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19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2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82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 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получателем бюджетных средств, осуществляющими бюджетные инвестиции 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91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объекты муниципальной собственности или предоставляющими бюджетные инвестиции юридическим лицам, не являющимся муниципальными учреждениями и муниципальными унитарными предприятиями, бюджетным или автономным учреждением либо муниципальным унитарным предприятием (в части переданных им в порядке, установленном бюджетным законодательством РФ, полномочий муниципального заказчика при осуществлении бюджетных инвестиций в объекты муниципальной собственности) порядка осуществления бюджетных инвестиций или порядка предоставления бюджетных инвестиций либо неисполнение ими решения о подготовке и реализации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бюджетных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инвестиций или решения о предоставлении бюджетных инвестиций, за исключением случаев, предусмотренных</w:t>
            </w:r>
            <w:hyperlink r:id="rId40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41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4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юридическим лицом,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которому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предоставлены бюджетные инвестиции, условий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 случаев, предусмотренных</w:t>
            </w:r>
            <w:hyperlink r:id="rId42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43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2 - 12 % суммы полученной бюджетной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78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78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 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предоставляющим субсидии юридическим лицам, индивидуальным предпринимателям, физическим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лицам,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условий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 случаев, предусмотренных</w:t>
            </w:r>
            <w:hyperlink r:id="rId44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45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15.15.5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6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 бюджетных средств или получателем бюджетных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средств,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 1.1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15.15.5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2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предоставляющими субсидии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18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осуществление капитальных вложений в объекты муниципальной собственности, порядка предоставления указанных субсидий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4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неисполнение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ими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решения о предоставлении субсидий, за исключением случаев, предусмотренных </w:t>
            </w:r>
            <w:hyperlink r:id="rId46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статьей 15.14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1 года до 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0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юридическим лицом, индивидуальным предпринимателем, физическим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лицом,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являющимися получателями субсидий, условий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2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случаев,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предусмотренных</w:t>
            </w:r>
            <w:hyperlink r:id="rId47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48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15.15.5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2 - 12 % суммы полученной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Невыполнение </w:t>
            </w:r>
            <w:hyperlink r:id="rId49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муниципального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задания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15.15.5-1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100 - 1 000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предусмотренного частью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статьи 15.15.5-1 КоАП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15.15.5-1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44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сроков,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13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установленных </w:t>
            </w:r>
            <w:hyperlink r:id="rId50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законодательством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РФ о бухгалтерском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учете,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бюджетным </w:t>
            </w:r>
            <w:hyperlink r:id="rId51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законодательством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РФ и иными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нормативными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правовыми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актами,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8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регулирующими бюджетные правоотношения, 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bookmarkStart w:id="6" w:name="bookmark17"/>
            <w:r>
              <w:rPr>
                <w:color w:val="000000"/>
                <w:sz w:val="24"/>
                <w:szCs w:val="24"/>
                <w:lang w:bidi="ru-RU"/>
              </w:rPr>
              <w:t>бухгалтерской (финансовой) отчетности</w:t>
            </w:r>
            <w:bookmarkEnd w:id="6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8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3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требований к бюджетному (бухгалтерскому) учету, повлекшее представление 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7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бухгалтерской (финансовой) отчетности, содержащей незначительное искажение показателей бюджетной или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бухгалтерской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(финансовой) отчетности, либо нарушение</w:t>
            </w:r>
            <w:hyperlink r:id="rId52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порядка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составления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1 - 5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27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(формирования) консолидированной бухгалтерской (финансовой) отчетности, повлекшее незначительное искажение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показателей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этой отчетности или не повлекшее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искажения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показателей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этой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отчетности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58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требований к бюджетному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(бухгалтерскому) учету, повлекшее представление 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9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бухгалтерской (финансовой) отчетности, содержащей значительное искажение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показателей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7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2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показателей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этой отчетности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5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2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Грубое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нарушение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требований к бюджетному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41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(бухгалтерскому) учету, в том числе к составлению либо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представлению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7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0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бухгалтерской (финансовой) отчетности, либо грубое нарушение порядка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составления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8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(формирования) консолидированной бухгалтерской (финансовой) отчетности, если эти действия не содержат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уголовно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наказуемого деяния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15.15.6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2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статьи 15.15.6 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1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5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3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статьи 15.15.6 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w:anchor="bookmark17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статьи 15.15.6 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7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805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главным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800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распорядителем 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2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9B6504" w:rsidP="00E72812">
            <w:pPr>
              <w:pStyle w:val="afe"/>
              <w:shd w:val="clear" w:color="auto" w:fill="auto"/>
              <w:tabs>
                <w:tab w:val="left" w:pos="1248"/>
              </w:tabs>
              <w:ind w:firstLine="0"/>
              <w:jc w:val="both"/>
              <w:rPr>
                <w:sz w:val="24"/>
                <w:szCs w:val="24"/>
              </w:rPr>
            </w:pPr>
            <w:hyperlink r:id="rId53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порядка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формирования и (или)</w:t>
            </w:r>
            <w:r w:rsidR="00E72812">
              <w:rPr>
                <w:color w:val="000000"/>
                <w:sz w:val="24"/>
                <w:szCs w:val="24"/>
                <w:lang w:bidi="ru-RU"/>
              </w:rPr>
              <w:tab/>
              <w:t>представления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обоснований бюджетных ассигнований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15.15.7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казенным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2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учреждением</w:t>
            </w:r>
            <w:hyperlink r:id="rId54" w:history="1">
              <w:r>
                <w:rPr>
                  <w:color w:val="000000"/>
                  <w:sz w:val="24"/>
                  <w:szCs w:val="24"/>
                  <w:lang w:bidi="ru-RU"/>
                </w:rPr>
                <w:tab/>
                <w:t>порядка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составления, утверждения и ведения бюджетных смет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15.15.7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046"/>
                <w:tab w:val="left" w:pos="22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более чем на десять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рабочих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дней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получателем бюджетных средств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установленных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656"/>
                <w:tab w:val="left" w:pos="221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сроков постановки на учет 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(или)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денежных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обязательств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 сроков внесения изменений в ранее поставленное на учет бюджетное и (или) денежное обязательство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15.15.7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9B6504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hyperlink r:id="rId55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 xml:space="preserve">Нарушение 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>запрета на предоставление казенному учреждению бюджетных кредитов и (или) субсидий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15.15.8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2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1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Несоответствие бюджетной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росписи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0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сводной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4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росписи, за исключением случаев,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когда такое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несоответствие допускается Бюджетным кодексом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Российской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15.15.9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4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Федерации,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 случаев, предусмотренных</w:t>
            </w:r>
            <w:hyperlink r:id="rId56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57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44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Принятие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обязательств в размерах, превышающих утвержденные бюджетные ассигнования и (или) лимиты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обязательств,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исключением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случаев,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предусмотренных бюджетным законодательством РФ и иными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нормативными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7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правовыми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актами,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регулирующими бюджетные правоотношения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15.15.10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1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Несвоевременные распределение, отзыв либо доведение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3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распорядителей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получателей бюджетных средств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4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ассигнований и (или) лимитов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бюджетных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обязательств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15.15.11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66"/>
                <w:tab w:val="left" w:pos="221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 запрета на размещение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(или)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порядка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размещения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бюджетных средств 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 либо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банковских депозитах либо запрета на передачу их в доверительное управление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1 года до 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сроков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6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обслуживания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погашения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муниципального долга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15.15.13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0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Несоблюдение главным распорядителем бюджетных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представлявшим в суде интересы муниципального образования,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срока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соответствующий финансовый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информации о результатах рассмотрения дела, 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15.15.14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наличии оснований и результатах обжалования судебного акта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22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2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Нарушение</w:t>
            </w:r>
            <w:hyperlink r:id="rId58" w:history="1">
              <w:r>
                <w:rPr>
                  <w:color w:val="000000"/>
                  <w:sz w:val="24"/>
                  <w:szCs w:val="24"/>
                  <w:lang w:bidi="ru-RU"/>
                </w:rPr>
                <w:tab/>
                <w:t>порядка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формирования и (или) финансового обеспечения выполнения муниципального задания, за исключением случаев, предусмотренных</w:t>
            </w:r>
            <w:hyperlink r:id="rId59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статьей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60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15.14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15.15.15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60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Неисполнение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несвоевременное исполнение банком или иной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кредитной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организацией платежных документов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перечисление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706"/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подлежащих зачислению 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счета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бюджетов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бюджетной системы РФ (за исключением доходов, контроль за исчислением, полнотой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своевременностью уплаты (перечисления) которых в бюджеты осуществляют налоговые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органы,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таможенные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органы,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управления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государственными внебюджетными фондами 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органы,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15.15.16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1 - 5 % суммы средств, подлежащих зачислению на счета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3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2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уполномоченные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9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осуществление функций по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принудительному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55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исполнению исполнительных документов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8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обеспечению установленного порядка деятельности судов), либо на перечисление средств бюджетов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бюджетной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835F01">
        <w:trPr>
          <w:trHeight w:hRule="exact" w:val="53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8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Неисполнение банком или иной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кредитной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организацией представления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органа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Федерального казначейства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</w:t>
            </w:r>
            <w:r w:rsidR="00ED777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35F01">
              <w:rPr>
                <w:color w:val="000000"/>
                <w:sz w:val="24"/>
                <w:szCs w:val="24"/>
                <w:lang w:bidi="ru-RU"/>
              </w:rPr>
              <w:t xml:space="preserve">приостановлении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операций по счетам, </w:t>
            </w:r>
            <w:r w:rsidR="00835F01">
              <w:rPr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color w:val="000000"/>
                <w:sz w:val="24"/>
                <w:szCs w:val="24"/>
                <w:lang w:bidi="ru-RU"/>
              </w:rPr>
              <w:t>ткрытым казенным и бюджетным учреждениям в нарушение бюджетного законодательства РФ и иных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нормативных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правовых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актов,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71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регулирующих бюджетные правоотношения, либо по счетам в валюте РФ по учету средств бюджета муниципального образования,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открытым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статьи 15.15.16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10 - 30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1 - 5 % суммы средств незаконно произведенных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92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финансовым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органам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  <w:tr w:rsidR="00E72812" w:rsidTr="00E72812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3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Неповиновение законному распоряжению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9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требованию должностного лица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органа,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осуществляющего муниципальный финансовый контроль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9B6504" w:rsidP="00E72812">
            <w:pPr>
              <w:pStyle w:val="afe"/>
              <w:shd w:val="clear" w:color="auto" w:fill="auto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hyperlink r:id="rId61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Часть</w:t>
              </w:r>
              <w:r w:rsidR="00E72812">
                <w:rPr>
                  <w:color w:val="000000"/>
                  <w:sz w:val="24"/>
                  <w:szCs w:val="24"/>
                  <w:lang w:bidi="ru-RU"/>
                </w:rPr>
                <w:tab/>
                <w:t>1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62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статьи 19.4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line="401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 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500 - 1 000 руб.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2 - 4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60 календарных дней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5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(если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дело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3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рассматривал судья 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90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календарных дней)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3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38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Воспрепятствование законной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деятельности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517"/>
                <w:tab w:val="left" w:pos="21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должностного лица органа муниципального финансового контроля по проведению проверок или уклонение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таких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bookmarkStart w:id="7" w:name="bookmark18"/>
            <w:r>
              <w:rPr>
                <w:color w:val="000000"/>
                <w:sz w:val="24"/>
                <w:szCs w:val="24"/>
                <w:lang w:bidi="ru-RU"/>
              </w:rPr>
              <w:t xml:space="preserve">проверок, за исключением случаев, предусмотренных </w:t>
            </w:r>
            <w:hyperlink r:id="rId63" w:history="1">
              <w:r>
                <w:rPr>
                  <w:color w:val="000000"/>
                  <w:sz w:val="24"/>
                  <w:szCs w:val="24"/>
                  <w:lang w:bidi="ru-RU"/>
                </w:rPr>
                <w:t>частью 4 статьи 14.24,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64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частью 9 статьи 15.29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hyperlink r:id="rId65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статьей 19.4.2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  <w:bookmarkEnd w:id="7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66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статьи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67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19.4.1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500 - 1 000 руб.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2 - 4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90 календарных дней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3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Действия (бездействие), предусмотренные частью 1 </w:t>
            </w:r>
            <w:hyperlink r:id="rId68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статьи 19.4.1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РФ, повлекшие невозможность проведения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завершения проверки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2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69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статьи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70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19.4.1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5 - 10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90 календарных дней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w:anchor="bookmark18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w:anchor="bookmark18" w:tooltip="Current Document">
              <w:r>
                <w:rPr>
                  <w:color w:val="000000"/>
                  <w:sz w:val="24"/>
                  <w:szCs w:val="24"/>
                  <w:lang w:bidi="ru-RU"/>
                </w:rPr>
                <w:t xml:space="preserve">2 </w:t>
              </w:r>
            </w:hyperlink>
            <w:hyperlink r:id="rId71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статьи 19.4.1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3</w:t>
            </w:r>
          </w:p>
          <w:p w:rsidR="00E72812" w:rsidRDefault="009B6504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hyperlink r:id="rId72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статьи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73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19.4.1</w:t>
              </w:r>
            </w:hyperlink>
            <w:r w:rsidR="00E72812">
              <w:rPr>
                <w:color w:val="000000"/>
                <w:sz w:val="24"/>
                <w:szCs w:val="24"/>
                <w:lang w:bidi="ru-RU"/>
              </w:rPr>
              <w:t xml:space="preserve"> 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10 - 20 тыс. руб.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50 - 100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571"/>
                <w:tab w:val="left" w:pos="14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год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(в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отношении должностных лиц);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24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от 6 месяцев до 1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4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90 календарных дней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(в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отношении юридических лиц)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22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Невыполнение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установленный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срок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законного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предписания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(представления)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муниципального финансового контроля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9B6504" w:rsidP="00E72812">
            <w:pPr>
              <w:pStyle w:val="afe"/>
              <w:shd w:val="clear" w:color="auto" w:fill="auto"/>
              <w:tabs>
                <w:tab w:val="left" w:pos="989"/>
              </w:tabs>
              <w:ind w:firstLine="0"/>
              <w:jc w:val="center"/>
              <w:rPr>
                <w:sz w:val="24"/>
                <w:szCs w:val="24"/>
              </w:rPr>
            </w:pPr>
            <w:hyperlink r:id="rId74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Часть</w:t>
              </w:r>
              <w:r w:rsidR="00E72812">
                <w:rPr>
                  <w:color w:val="000000"/>
                  <w:sz w:val="24"/>
                  <w:szCs w:val="24"/>
                  <w:lang w:bidi="ru-RU"/>
                </w:rPr>
                <w:tab/>
                <w:t>20</w:t>
              </w:r>
            </w:hyperlink>
          </w:p>
          <w:p w:rsidR="00E72812" w:rsidRDefault="009B6504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hyperlink r:id="rId75" w:history="1">
              <w:r w:rsidR="00E72812">
                <w:rPr>
                  <w:color w:val="000000"/>
                  <w:sz w:val="24"/>
                  <w:szCs w:val="24"/>
                  <w:lang w:bidi="ru-RU"/>
                </w:rPr>
                <w:t>статьи 19.5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20 - 50 тыс. руб. или дисквалификация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срок от 1 года до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2-х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2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 муниципальной службы)</w:t>
            </w:r>
          </w:p>
        </w:tc>
      </w:tr>
      <w:tr w:rsidR="00E72812" w:rsidTr="00E72812">
        <w:trPr>
          <w:trHeight w:hRule="exact" w:val="30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5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Повторное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совершение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21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должностным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лицом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административного правонарушения, предусмотренного</w:t>
            </w:r>
            <w:hyperlink r:id="rId76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частью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77" w:history="1">
              <w:r>
                <w:rPr>
                  <w:color w:val="000000"/>
                  <w:sz w:val="24"/>
                  <w:szCs w:val="24"/>
                  <w:lang w:bidi="ru-RU"/>
                </w:rPr>
                <w:t>20</w:t>
              </w:r>
            </w:hyperlink>
            <w:hyperlink r:id="rId78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статьи 19.5 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Часть</w:t>
            </w:r>
            <w:hyperlink r:id="rId79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20.1</w:t>
              </w:r>
            </w:hyperlink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80" w:history="1">
              <w:r>
                <w:rPr>
                  <w:color w:val="000000"/>
                  <w:sz w:val="24"/>
                  <w:szCs w:val="24"/>
                  <w:lang w:bidi="ru-RU"/>
                </w:rPr>
                <w:t>статьи 19.5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Дисквалификация на срок 2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2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судья районного суда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(если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21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лицо,</w:t>
            </w:r>
          </w:p>
          <w:p w:rsidR="00E72812" w:rsidRDefault="00E72812" w:rsidP="00E72812">
            <w:pPr>
              <w:pStyle w:val="afe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замещающее должность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муниципальной службы)</w:t>
            </w:r>
          </w:p>
        </w:tc>
      </w:tr>
      <w:tr w:rsidR="00E72812" w:rsidTr="00E72812">
        <w:trPr>
          <w:trHeight w:hRule="exact" w:val="3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250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Непринятие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постановлению (представлению) органа (должностного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лица),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 19.6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4 - 5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90 календарных дней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  <w:tr w:rsidR="00E72812" w:rsidTr="00E72812">
        <w:trPr>
          <w:trHeight w:hRule="exact" w:val="49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или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несвоевременное 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(должностному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лицу),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(должностному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лицу), осуществляющий (осуществляющему) государственный контроль (надзор), государственный финансовый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контроль,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организацию, уполномоченную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федеральными законами 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осуществление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государственного надзора (должностному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лицу),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</w:t>
            </w:r>
            <w:hyperlink r:id="rId81" w:history="1">
              <w:r>
                <w:rPr>
                  <w:color w:val="000000"/>
                  <w:sz w:val="24"/>
                  <w:szCs w:val="24"/>
                  <w:lang w:bidi="ru-RU"/>
                </w:rPr>
                <w:t xml:space="preserve"> 19.7</w:t>
              </w:r>
            </w:hyperlink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0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 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100 - 300 руб.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300 - 500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Предупреждение или штраф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3 - 5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90 календарных дней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Мировой судья</w:t>
            </w: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E72812">
        <w:trPr>
          <w:trHeight w:hRule="exact" w:val="91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1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(должностному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лицу), осуществляющий (осуществляющему) муниципальный контроль, муниципальный финансовый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контроль,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сведений (информации), 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которых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предусмотрено законом и необходимо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для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этим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(должностным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лицом) его законной деятельности,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либо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(должностному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лицу),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(должностному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лицу), осуществляющий (осуществляющему) государственный контроль (надзор), государственный финансовый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контроль,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организацию, уполномоченную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федеральными законами 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осуществление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государственного надзора (должностному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лицу),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righ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(должностному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лицу), осуществляющий (осуществляющему)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</w:tbl>
    <w:p w:rsidR="00E72812" w:rsidRDefault="00E72812" w:rsidP="00E7281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976"/>
        <w:gridCol w:w="1445"/>
        <w:gridCol w:w="1862"/>
        <w:gridCol w:w="2246"/>
        <w:gridCol w:w="1982"/>
        <w:gridCol w:w="1843"/>
        <w:gridCol w:w="1997"/>
      </w:tblGrid>
      <w:tr w:rsidR="00E72812" w:rsidTr="003104BF">
        <w:trPr>
          <w:trHeight w:hRule="exact" w:val="6086"/>
          <w:jc w:val="center"/>
        </w:trPr>
        <w:tc>
          <w:tcPr>
            <w:tcW w:w="547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tabs>
                <w:tab w:val="left" w:pos="16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муниципальный контроль, муниципальный финансовый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контроль,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6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таких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сведений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2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</w:t>
            </w:r>
            <w:r w:rsidR="00835F01">
              <w:rPr>
                <w:color w:val="000000"/>
                <w:sz w:val="24"/>
                <w:szCs w:val="24"/>
                <w:lang w:bidi="ru-RU"/>
              </w:rPr>
              <w:t>частью 4 статьи 14.28, частью 1</w:t>
            </w:r>
            <w:r>
              <w:rPr>
                <w:color w:val="000000"/>
                <w:sz w:val="24"/>
                <w:szCs w:val="24"/>
                <w:lang w:bidi="ru-RU"/>
              </w:rPr>
              <w:t>статьи 14.46.2,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18"/>
                <w:tab w:val="right" w:pos="2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статьями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19.7.1,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19.7.2,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  <w:tab w:val="right" w:pos="27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19.7.2-1,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19.7.3,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19.7.5,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  <w:tab w:val="right" w:pos="27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19.7.5-1,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19.7.7,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19.7.8,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922"/>
                <w:tab w:val="left" w:pos="19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19.7.9,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19.7.12,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19.7.13,</w:t>
            </w:r>
          </w:p>
          <w:p w:rsidR="00E72812" w:rsidRDefault="00E72812" w:rsidP="00E72812">
            <w:pPr>
              <w:pStyle w:val="afe"/>
              <w:shd w:val="clear" w:color="auto" w:fill="auto"/>
              <w:tabs>
                <w:tab w:val="left" w:pos="1104"/>
                <w:tab w:val="right" w:pos="27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19.7.14,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19.7.15,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19.8,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19.8.3, частями 2, 7, 8 и 9 статьи 19.34 КоАП РФ</w:t>
            </w:r>
          </w:p>
        </w:tc>
        <w:tc>
          <w:tcPr>
            <w:tcW w:w="1445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E72812" w:rsidRDefault="00E72812" w:rsidP="00E72812">
            <w:pPr>
              <w:rPr>
                <w:sz w:val="10"/>
                <w:szCs w:val="10"/>
              </w:rPr>
            </w:pPr>
          </w:p>
        </w:tc>
      </w:tr>
    </w:tbl>
    <w:p w:rsidR="00E72812" w:rsidRDefault="00E72812" w:rsidP="00E72812">
      <w:pPr>
        <w:sectPr w:rsidR="00E72812">
          <w:headerReference w:type="default" r:id="rId82"/>
          <w:footerReference w:type="default" r:id="rId83"/>
          <w:headerReference w:type="first" r:id="rId84"/>
          <w:footerReference w:type="first" r:id="rId85"/>
          <w:pgSz w:w="16840" w:h="11900" w:orient="landscape"/>
          <w:pgMar w:top="1335" w:right="812" w:bottom="1113" w:left="1129" w:header="0" w:footer="3" w:gutter="0"/>
          <w:cols w:space="720"/>
          <w:noEndnote/>
          <w:titlePg/>
          <w:docGrid w:linePitch="360"/>
        </w:sectPr>
      </w:pPr>
    </w:p>
    <w:p w:rsidR="00E72812" w:rsidRDefault="00E72812" w:rsidP="00C45150">
      <w:pPr>
        <w:pStyle w:val="12"/>
        <w:shd w:val="clear" w:color="auto" w:fill="auto"/>
        <w:spacing w:after="680"/>
        <w:ind w:left="5120" w:firstLine="0"/>
        <w:jc w:val="both"/>
      </w:pPr>
      <w:r>
        <w:rPr>
          <w:color w:val="000000"/>
          <w:lang w:bidi="ru-RU"/>
        </w:rPr>
        <w:lastRenderedPageBreak/>
        <w:t>Приложение № 3 к Стандарту внешнего муниципального финансового контроля Контрольно</w:t>
      </w:r>
      <w:r>
        <w:rPr>
          <w:color w:val="000000"/>
          <w:lang w:bidi="ru-RU"/>
        </w:rPr>
        <w:softHyphen/>
      </w:r>
      <w:r w:rsidR="00C45150">
        <w:rPr>
          <w:color w:val="000000"/>
          <w:lang w:bidi="ru-RU"/>
        </w:rPr>
        <w:t>-</w:t>
      </w:r>
      <w:r>
        <w:rPr>
          <w:color w:val="000000"/>
          <w:lang w:bidi="ru-RU"/>
        </w:rPr>
        <w:t>сч</w:t>
      </w:r>
      <w:r w:rsidR="00C4515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C45150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 «Порядок составления должностными лицами Контрольно</w:t>
      </w:r>
      <w:r w:rsidR="00C4515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softHyphen/>
        <w:t>сч</w:t>
      </w:r>
      <w:r w:rsidR="00C4515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C45150">
        <w:rPr>
          <w:color w:val="000000"/>
          <w:lang w:bidi="ru-RU"/>
        </w:rPr>
        <w:t xml:space="preserve">Анадырь </w:t>
      </w:r>
      <w:r>
        <w:rPr>
          <w:color w:val="000000"/>
          <w:lang w:bidi="ru-RU"/>
        </w:rPr>
        <w:t>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spacing w:after="720" w:line="276" w:lineRule="auto"/>
        <w:ind w:firstLine="0"/>
        <w:jc w:val="center"/>
      </w:pPr>
      <w:r>
        <w:rPr>
          <w:i/>
          <w:iCs/>
          <w:color w:val="000000"/>
          <w:lang w:bidi="ru-RU"/>
        </w:rPr>
        <w:t>(на бланк</w:t>
      </w:r>
      <w:r w:rsidR="00C45150">
        <w:rPr>
          <w:i/>
          <w:iCs/>
          <w:color w:val="000000"/>
          <w:lang w:bidi="ru-RU"/>
        </w:rPr>
        <w:t>е письма Контрольно-сче</w:t>
      </w:r>
      <w:r>
        <w:rPr>
          <w:i/>
          <w:iCs/>
          <w:color w:val="000000"/>
          <w:lang w:bidi="ru-RU"/>
        </w:rPr>
        <w:t xml:space="preserve">тной палаты городского округа </w:t>
      </w:r>
      <w:r w:rsidR="00C45150">
        <w:rPr>
          <w:i/>
          <w:iCs/>
          <w:color w:val="000000"/>
          <w:lang w:bidi="ru-RU"/>
        </w:rPr>
        <w:t>Анадырь</w:t>
      </w:r>
      <w:r>
        <w:rPr>
          <w:i/>
          <w:iCs/>
          <w:color w:val="000000"/>
          <w:lang w:bidi="ru-RU"/>
        </w:rPr>
        <w:t>)</w:t>
      </w:r>
    </w:p>
    <w:p w:rsidR="00E72812" w:rsidRDefault="00E72812" w:rsidP="00E72812">
      <w:pPr>
        <w:pStyle w:val="25"/>
        <w:shd w:val="clear" w:color="auto" w:fill="auto"/>
        <w:spacing w:after="0"/>
        <w:ind w:left="4680"/>
        <w:jc w:val="left"/>
      </w:pPr>
      <w:r>
        <w:rPr>
          <w:color w:val="000000"/>
          <w:lang w:bidi="ru-RU"/>
        </w:rPr>
        <w:t>(указывается лицо, которое извещается о составлении протокола (</w:t>
      </w:r>
      <w:r w:rsidR="00C45150">
        <w:rPr>
          <w:color w:val="000000"/>
          <w:lang w:bidi="ru-RU"/>
        </w:rPr>
        <w:t>д</w:t>
      </w:r>
      <w:r>
        <w:rPr>
          <w:color w:val="000000"/>
          <w:lang w:bidi="ru-RU"/>
        </w:rPr>
        <w:t>ля юри</w:t>
      </w:r>
      <w:r w:rsidR="00C45150">
        <w:rPr>
          <w:color w:val="000000"/>
          <w:lang w:bidi="ru-RU"/>
        </w:rPr>
        <w:t>д</w:t>
      </w:r>
      <w:r>
        <w:rPr>
          <w:color w:val="000000"/>
          <w:lang w:bidi="ru-RU"/>
        </w:rPr>
        <w:t xml:space="preserve">ических лиц - полное наименование, </w:t>
      </w:r>
      <w:r w:rsidR="00C45150">
        <w:rPr>
          <w:color w:val="000000"/>
          <w:lang w:bidi="ru-RU"/>
        </w:rPr>
        <w:t>для должностных лиц - д</w:t>
      </w:r>
      <w:r>
        <w:rPr>
          <w:color w:val="000000"/>
          <w:lang w:bidi="ru-RU"/>
        </w:rPr>
        <w:t>олжность, ФИО,</w:t>
      </w:r>
    </w:p>
    <w:p w:rsidR="00E72812" w:rsidRDefault="00C45150" w:rsidP="00E72812">
      <w:pPr>
        <w:pStyle w:val="25"/>
        <w:shd w:val="clear" w:color="auto" w:fill="auto"/>
        <w:spacing w:after="0"/>
        <w:ind w:left="4680"/>
        <w:jc w:val="left"/>
      </w:pPr>
      <w:r>
        <w:rPr>
          <w:color w:val="000000"/>
          <w:lang w:bidi="ru-RU"/>
        </w:rPr>
        <w:t>для индивид</w:t>
      </w:r>
      <w:r w:rsidR="00E72812">
        <w:rPr>
          <w:color w:val="000000"/>
          <w:lang w:bidi="ru-RU"/>
        </w:rPr>
        <w:t>уальных пре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принимателей - ин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иви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уальный пре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приниматель ФИО,</w:t>
      </w:r>
    </w:p>
    <w:p w:rsidR="00E72812" w:rsidRDefault="00C45150" w:rsidP="00E72812">
      <w:pPr>
        <w:pStyle w:val="25"/>
        <w:shd w:val="clear" w:color="auto" w:fill="auto"/>
        <w:spacing w:after="720"/>
        <w:ind w:left="4680"/>
        <w:jc w:val="left"/>
      </w:pP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ля физических лиц - ФИО))</w:t>
      </w:r>
    </w:p>
    <w:p w:rsidR="00E72812" w:rsidRDefault="008F4DC8" w:rsidP="00E72812">
      <w:pPr>
        <w:pStyle w:val="25"/>
        <w:shd w:val="clear" w:color="auto" w:fill="auto"/>
        <w:spacing w:after="360"/>
        <w:ind w:left="4680"/>
        <w:jc w:val="left"/>
      </w:pPr>
      <w:r>
        <w:rPr>
          <w:color w:val="000000"/>
          <w:lang w:bidi="ru-RU"/>
        </w:rPr>
        <w:t>(ад</w:t>
      </w:r>
      <w:r w:rsidR="00E72812">
        <w:rPr>
          <w:color w:val="000000"/>
          <w:lang w:bidi="ru-RU"/>
        </w:rPr>
        <w:t>рес (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ля юри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ических лиц - места нахож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ения,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ля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олжностных лиц - места работы и жительства,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ля физических лиц (ин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иви</w:t>
      </w:r>
      <w:r>
        <w:rPr>
          <w:color w:val="000000"/>
          <w:lang w:bidi="ru-RU"/>
        </w:rPr>
        <w:t>дуальных пред</w:t>
      </w:r>
      <w:r w:rsidR="00E72812">
        <w:rPr>
          <w:color w:val="000000"/>
          <w:lang w:bidi="ru-RU"/>
        </w:rPr>
        <w:t>принимателей) - места жительства)</w:t>
      </w:r>
    </w:p>
    <w:p w:rsidR="00E72812" w:rsidRDefault="00E72812" w:rsidP="00E72812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bidi="ru-RU"/>
        </w:rPr>
        <w:t>ИЗВЕЩЕНИЕ</w:t>
      </w:r>
      <w:r>
        <w:rPr>
          <w:b/>
          <w:bCs/>
          <w:color w:val="000000"/>
          <w:lang w:bidi="ru-RU"/>
        </w:rPr>
        <w:br/>
        <w:t>о времени и месте составлении протокола об административном</w:t>
      </w:r>
      <w:r>
        <w:rPr>
          <w:b/>
          <w:bCs/>
          <w:color w:val="000000"/>
          <w:lang w:bidi="ru-RU"/>
        </w:rPr>
        <w:br/>
        <w:t>правонарушении</w:t>
      </w:r>
    </w:p>
    <w:p w:rsidR="00E72812" w:rsidRDefault="008F4DC8" w:rsidP="00E72812">
      <w:pPr>
        <w:pStyle w:val="12"/>
        <w:shd w:val="clear" w:color="auto" w:fill="auto"/>
        <w:tabs>
          <w:tab w:val="left" w:leader="underscore" w:pos="6605"/>
        </w:tabs>
        <w:ind w:firstLine="720"/>
        <w:jc w:val="both"/>
      </w:pPr>
      <w:r>
        <w:rPr>
          <w:color w:val="000000"/>
          <w:lang w:bidi="ru-RU"/>
        </w:rPr>
        <w:t>Контрольно-сче</w:t>
      </w:r>
      <w:r w:rsidR="00E72812">
        <w:rPr>
          <w:color w:val="000000"/>
          <w:lang w:bidi="ru-RU"/>
        </w:rPr>
        <w:t xml:space="preserve">тная палата городского округа </w:t>
      </w:r>
      <w:r>
        <w:rPr>
          <w:color w:val="000000"/>
          <w:lang w:bidi="ru-RU"/>
        </w:rPr>
        <w:t xml:space="preserve">Анадырь </w:t>
      </w:r>
      <w:r w:rsidR="00E72812">
        <w:rPr>
          <w:color w:val="000000"/>
          <w:lang w:bidi="ru-RU"/>
        </w:rPr>
        <w:t xml:space="preserve">(далее - КСП), руководствуясь статьей 25.1 Кодекса Российской Федерации об административных правонарушениях (далее - КоАП РФ), извещает Вас о том, что Вам либо Вашему законному представителю (защитнику) необходимо явиться </w:t>
      </w:r>
      <w:r w:rsidR="00E72812">
        <w:rPr>
          <w:b/>
          <w:bCs/>
          <w:color w:val="000000"/>
          <w:lang w:bidi="ru-RU"/>
        </w:rPr>
        <w:t xml:space="preserve">«___» </w:t>
      </w:r>
      <w:r w:rsidR="00E72812">
        <w:rPr>
          <w:b/>
          <w:bCs/>
          <w:color w:val="000000"/>
          <w:lang w:bidi="ru-RU"/>
        </w:rPr>
        <w:tab/>
        <w:t xml:space="preserve"> 202_ года в «___» часов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8414"/>
        </w:tabs>
        <w:spacing w:after="520"/>
        <w:ind w:firstLine="0"/>
        <w:rPr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«___» минут </w:t>
      </w:r>
      <w:r>
        <w:rPr>
          <w:color w:val="000000"/>
          <w:lang w:bidi="ru-RU"/>
        </w:rPr>
        <w:t xml:space="preserve">в помещение КСП по адресу: </w:t>
      </w:r>
      <w:r w:rsidR="008F4DC8">
        <w:rPr>
          <w:color w:val="000000"/>
          <w:lang w:bidi="ru-RU"/>
        </w:rPr>
        <w:t>689000</w:t>
      </w:r>
      <w:r>
        <w:rPr>
          <w:color w:val="000000"/>
          <w:lang w:bidi="ru-RU"/>
        </w:rPr>
        <w:t xml:space="preserve">, г. </w:t>
      </w:r>
      <w:r w:rsidR="008F4DC8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, ул. </w:t>
      </w:r>
      <w:r w:rsidR="008F4DC8">
        <w:rPr>
          <w:color w:val="000000"/>
          <w:lang w:bidi="ru-RU"/>
        </w:rPr>
        <w:t>Рультытегина</w:t>
      </w:r>
      <w:r>
        <w:rPr>
          <w:color w:val="000000"/>
          <w:lang w:bidi="ru-RU"/>
        </w:rPr>
        <w:t xml:space="preserve">, д. </w:t>
      </w:r>
      <w:r w:rsidR="008F4DC8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, кабинет № ___, к </w:t>
      </w:r>
      <w:r>
        <w:rPr>
          <w:color w:val="000000"/>
          <w:lang w:bidi="ru-RU"/>
        </w:rPr>
        <w:tab/>
      </w:r>
    </w:p>
    <w:p w:rsidR="00B32406" w:rsidRDefault="00B32406" w:rsidP="00E72812">
      <w:pPr>
        <w:pStyle w:val="12"/>
        <w:shd w:val="clear" w:color="auto" w:fill="auto"/>
        <w:tabs>
          <w:tab w:val="left" w:leader="underscore" w:pos="8414"/>
        </w:tabs>
        <w:spacing w:after="520"/>
        <w:ind w:firstLine="0"/>
        <w:rPr>
          <w:color w:val="000000"/>
          <w:lang w:bidi="ru-RU"/>
        </w:rPr>
      </w:pPr>
    </w:p>
    <w:p w:rsidR="00B32406" w:rsidRDefault="00B32406" w:rsidP="00E72812">
      <w:pPr>
        <w:pStyle w:val="12"/>
        <w:shd w:val="clear" w:color="auto" w:fill="auto"/>
        <w:tabs>
          <w:tab w:val="left" w:leader="underscore" w:pos="8414"/>
        </w:tabs>
        <w:spacing w:after="520"/>
        <w:ind w:firstLine="0"/>
        <w:sectPr w:rsidR="00B32406">
          <w:headerReference w:type="default" r:id="rId86"/>
          <w:footerReference w:type="default" r:id="rId87"/>
          <w:pgSz w:w="11900" w:h="16840"/>
          <w:pgMar w:top="1340" w:right="803" w:bottom="1591" w:left="1085" w:header="912" w:footer="3" w:gutter="0"/>
          <w:cols w:space="720"/>
          <w:noEndnote/>
          <w:docGrid w:linePitch="360"/>
        </w:sectPr>
      </w:pPr>
    </w:p>
    <w:p w:rsidR="00E72812" w:rsidRPr="008F4DC8" w:rsidRDefault="00E72812" w:rsidP="00E72812">
      <w:pPr>
        <w:pStyle w:val="12"/>
        <w:shd w:val="clear" w:color="auto" w:fill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для составления протокола об административном правонарушении, ответственность за которое предусмотрена частью ___ статьи ___ КоАП РФ (</w:t>
      </w:r>
      <w:r w:rsidR="008F4DC8" w:rsidRPr="008F4DC8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>).</w:t>
      </w:r>
    </w:p>
    <w:p w:rsidR="00E72812" w:rsidRDefault="00E72812" w:rsidP="00E72812">
      <w:pPr>
        <w:pStyle w:val="12"/>
        <w:shd w:val="clear" w:color="auto" w:fill="auto"/>
        <w:ind w:firstLine="720"/>
        <w:jc w:val="both"/>
      </w:pPr>
      <w:r>
        <w:rPr>
          <w:color w:val="000000"/>
          <w:lang w:bidi="ru-RU"/>
        </w:rPr>
        <w:t>При этом необходимо представить оригиналы и заверенные в установленном порядке копии следующих документов:</w:t>
      </w:r>
    </w:p>
    <w:p w:rsidR="00E72812" w:rsidRDefault="00E72812" w:rsidP="00E72812">
      <w:pPr>
        <w:pStyle w:val="12"/>
        <w:numPr>
          <w:ilvl w:val="0"/>
          <w:numId w:val="29"/>
        </w:numPr>
        <w:shd w:val="clear" w:color="auto" w:fill="auto"/>
        <w:tabs>
          <w:tab w:val="left" w:pos="397"/>
        </w:tabs>
        <w:ind w:firstLine="0"/>
        <w:jc w:val="both"/>
      </w:pPr>
      <w:r>
        <w:rPr>
          <w:color w:val="000000"/>
          <w:u w:val="single"/>
          <w:lang w:bidi="ru-RU"/>
        </w:rPr>
        <w:t>для законных представителей юридических лиц: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паспорта (документа его заменяющего),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выписки из единого государственного реестра юридических лиц, выданной не ранее, чем за 30 дней до даты обнаружения признаков административного правонарушения,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учредительных документов,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документов, подтверждающих факт назначения (избрания) на должность;</w:t>
      </w:r>
    </w:p>
    <w:p w:rsidR="00E72812" w:rsidRDefault="00E72812" w:rsidP="00E72812">
      <w:pPr>
        <w:pStyle w:val="12"/>
        <w:numPr>
          <w:ilvl w:val="0"/>
          <w:numId w:val="29"/>
        </w:numPr>
        <w:shd w:val="clear" w:color="auto" w:fill="auto"/>
        <w:tabs>
          <w:tab w:val="left" w:pos="426"/>
        </w:tabs>
        <w:ind w:firstLine="0"/>
        <w:jc w:val="both"/>
      </w:pPr>
      <w:r>
        <w:rPr>
          <w:color w:val="000000"/>
          <w:u w:val="single"/>
          <w:lang w:bidi="ru-RU"/>
        </w:rPr>
        <w:t>для должностных лиц: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паспорта (документа его заменяющего),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документа, удостоверяющего служебное положение;</w:t>
      </w:r>
    </w:p>
    <w:p w:rsidR="00E72812" w:rsidRDefault="00E72812" w:rsidP="00E72812">
      <w:pPr>
        <w:pStyle w:val="12"/>
        <w:numPr>
          <w:ilvl w:val="0"/>
          <w:numId w:val="29"/>
        </w:numPr>
        <w:shd w:val="clear" w:color="auto" w:fill="auto"/>
        <w:tabs>
          <w:tab w:val="left" w:pos="426"/>
        </w:tabs>
        <w:ind w:firstLine="0"/>
        <w:jc w:val="both"/>
      </w:pPr>
      <w:r>
        <w:rPr>
          <w:color w:val="000000"/>
          <w:u w:val="single"/>
          <w:lang w:bidi="ru-RU"/>
        </w:rPr>
        <w:t>для индивидуальных предпринимателей: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паспорта (документа его заменяющего),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518"/>
        </w:tabs>
        <w:ind w:firstLine="0"/>
        <w:jc w:val="both"/>
      </w:pPr>
      <w:r>
        <w:rPr>
          <w:color w:val="000000"/>
          <w:lang w:bidi="ru-RU"/>
        </w:rPr>
        <w:t>выписки из единого государственного реестра индивидуальных предпринимателей, выданной не ранее, чем за 30 дней до даты обнаружения признаков административного правонарушения;</w:t>
      </w:r>
    </w:p>
    <w:p w:rsidR="00E72812" w:rsidRDefault="00E72812" w:rsidP="00E72812">
      <w:pPr>
        <w:pStyle w:val="12"/>
        <w:numPr>
          <w:ilvl w:val="0"/>
          <w:numId w:val="29"/>
        </w:numPr>
        <w:shd w:val="clear" w:color="auto" w:fill="auto"/>
        <w:tabs>
          <w:tab w:val="left" w:pos="426"/>
        </w:tabs>
        <w:ind w:firstLine="0"/>
        <w:jc w:val="both"/>
      </w:pPr>
      <w:r>
        <w:rPr>
          <w:color w:val="000000"/>
          <w:u w:val="single"/>
          <w:lang w:bidi="ru-RU"/>
        </w:rPr>
        <w:t>для физических лиц: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паспорта (документа его заменяющего);</w:t>
      </w:r>
    </w:p>
    <w:p w:rsidR="00E72812" w:rsidRDefault="00E72812" w:rsidP="00E72812">
      <w:pPr>
        <w:pStyle w:val="12"/>
        <w:numPr>
          <w:ilvl w:val="0"/>
          <w:numId w:val="29"/>
        </w:numPr>
        <w:shd w:val="clear" w:color="auto" w:fill="auto"/>
        <w:tabs>
          <w:tab w:val="left" w:pos="426"/>
        </w:tabs>
        <w:ind w:firstLine="0"/>
        <w:jc w:val="both"/>
      </w:pPr>
      <w:r>
        <w:rPr>
          <w:color w:val="000000"/>
          <w:u w:val="single"/>
          <w:lang w:bidi="ru-RU"/>
        </w:rPr>
        <w:t>для защитника: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bidi="ru-RU"/>
        </w:rPr>
        <w:t>паспорта (документа его заменяющего),</w:t>
      </w:r>
    </w:p>
    <w:p w:rsidR="00E72812" w:rsidRDefault="009B6504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ind w:firstLine="0"/>
        <w:jc w:val="both"/>
      </w:pPr>
      <w:hyperlink r:id="rId88" w:history="1">
        <w:r w:rsidR="00E72812">
          <w:rPr>
            <w:color w:val="000000"/>
            <w:lang w:bidi="ru-RU"/>
          </w:rPr>
          <w:t>ордера</w:t>
        </w:r>
      </w:hyperlink>
      <w:r w:rsidR="00E72812">
        <w:rPr>
          <w:color w:val="000000"/>
          <w:lang w:bidi="ru-RU"/>
        </w:rPr>
        <w:t>, выданного соответствующим адвокатским образованием (при наличии статуса адвоката),</w:t>
      </w:r>
    </w:p>
    <w:p w:rsidR="00E72812" w:rsidRDefault="00E72812" w:rsidP="00E72812">
      <w:pPr>
        <w:pStyle w:val="12"/>
        <w:numPr>
          <w:ilvl w:val="0"/>
          <w:numId w:val="30"/>
        </w:numPr>
        <w:shd w:val="clear" w:color="auto" w:fill="auto"/>
        <w:tabs>
          <w:tab w:val="left" w:pos="296"/>
        </w:tabs>
        <w:spacing w:after="320"/>
        <w:ind w:firstLine="0"/>
        <w:jc w:val="both"/>
      </w:pPr>
      <w:r>
        <w:rPr>
          <w:color w:val="000000"/>
          <w:lang w:bidi="ru-RU"/>
        </w:rPr>
        <w:t>нотариально удостоверенной доверенности (в случае оказания юридической помощи иным лицом).</w:t>
      </w:r>
    </w:p>
    <w:p w:rsidR="00E72812" w:rsidRDefault="00E72812" w:rsidP="00E72812">
      <w:pPr>
        <w:pStyle w:val="12"/>
        <w:shd w:val="clear" w:color="auto" w:fill="auto"/>
        <w:tabs>
          <w:tab w:val="left" w:pos="3034"/>
          <w:tab w:val="left" w:leader="underscore" w:pos="4858"/>
          <w:tab w:val="left" w:leader="underscore" w:pos="9475"/>
        </w:tabs>
        <w:ind w:firstLine="0"/>
        <w:jc w:val="both"/>
      </w:pPr>
      <w:r>
        <w:rPr>
          <w:color w:val="000000"/>
          <w:lang w:bidi="ru-RU"/>
        </w:rPr>
        <w:t>Председатель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62"/>
        <w:shd w:val="clear" w:color="auto" w:fill="auto"/>
        <w:tabs>
          <w:tab w:val="left" w:pos="6418"/>
        </w:tabs>
      </w:pPr>
      <w:r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ab/>
        <w:t>(инициалы, фамилия)</w:t>
      </w:r>
    </w:p>
    <w:p w:rsidR="00E72812" w:rsidRDefault="00E72812" w:rsidP="00E72812">
      <w:pPr>
        <w:pStyle w:val="12"/>
        <w:pBdr>
          <w:bottom w:val="single" w:sz="4" w:space="0" w:color="auto"/>
        </w:pBdr>
        <w:shd w:val="clear" w:color="auto" w:fill="auto"/>
        <w:tabs>
          <w:tab w:val="left" w:leader="underscore" w:pos="6077"/>
        </w:tabs>
        <w:spacing w:after="400"/>
        <w:ind w:firstLine="720"/>
        <w:jc w:val="both"/>
      </w:pPr>
      <w:r>
        <w:rPr>
          <w:color w:val="000000"/>
          <w:lang w:bidi="ru-RU"/>
        </w:rPr>
        <w:t xml:space="preserve">Извещение получил(а) «___» </w:t>
      </w:r>
      <w:r>
        <w:rPr>
          <w:color w:val="000000"/>
          <w:lang w:bidi="ru-RU"/>
        </w:rPr>
        <w:tab/>
        <w:t xml:space="preserve"> 202_ года.</w:t>
      </w:r>
    </w:p>
    <w:p w:rsidR="00E72812" w:rsidRDefault="00E72812" w:rsidP="00E72812">
      <w:pPr>
        <w:pStyle w:val="25"/>
        <w:shd w:val="clear" w:color="auto" w:fill="auto"/>
        <w:spacing w:after="0"/>
      </w:pPr>
      <w:r>
        <w:rPr>
          <w:color w:val="000000"/>
          <w:lang w:bidi="ru-RU"/>
        </w:rPr>
        <w:t>(подпись и расшифровка подписи лица, которое извещается о составлении протокола)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816"/>
        </w:tabs>
        <w:spacing w:after="220"/>
        <w:ind w:firstLine="0"/>
      </w:pPr>
      <w:r>
        <w:rPr>
          <w:color w:val="000000"/>
          <w:lang w:bidi="ru-RU"/>
        </w:rPr>
        <w:lastRenderedPageBreak/>
        <w:t xml:space="preserve">получить настоящее извещение отказалось (-ся,-ась)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2640"/>
        </w:tabs>
        <w:ind w:firstLine="0"/>
        <w:jc w:val="right"/>
      </w:pPr>
      <w:r>
        <w:rPr>
          <w:color w:val="000000"/>
          <w:lang w:bidi="ru-RU"/>
        </w:rPr>
        <w:t xml:space="preserve">Копия настоящего извещения направлена лицу, которому оно адресовано, «___» </w:t>
      </w:r>
      <w:r>
        <w:rPr>
          <w:color w:val="000000"/>
          <w:lang w:bidi="ru-RU"/>
        </w:rPr>
        <w:tab/>
        <w:t xml:space="preserve"> 202_ года по почте заказным письмом с уведомлением о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816"/>
        </w:tabs>
        <w:spacing w:after="300"/>
        <w:ind w:firstLine="0"/>
      </w:pPr>
      <w:r>
        <w:rPr>
          <w:color w:val="000000"/>
          <w:lang w:bidi="ru-RU"/>
        </w:rPr>
        <w:t xml:space="preserve">вручении по адресу: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12"/>
        <w:shd w:val="clear" w:color="auto" w:fill="auto"/>
        <w:spacing w:after="220"/>
        <w:ind w:firstLine="720"/>
        <w:jc w:val="both"/>
        <w:sectPr w:rsidR="00E72812">
          <w:headerReference w:type="default" r:id="rId89"/>
          <w:footerReference w:type="default" r:id="rId90"/>
          <w:headerReference w:type="first" r:id="rId91"/>
          <w:footerReference w:type="first" r:id="rId92"/>
          <w:pgSz w:w="11900" w:h="16840"/>
          <w:pgMar w:top="1340" w:right="805" w:bottom="4114" w:left="1082" w:header="0" w:footer="3" w:gutter="0"/>
          <w:cols w:space="720"/>
          <w:noEndnote/>
          <w:titlePg/>
          <w:docGrid w:linePitch="360"/>
        </w:sectPr>
      </w:pPr>
      <w:r>
        <w:rPr>
          <w:color w:val="000000"/>
          <w:lang w:bidi="ru-RU"/>
        </w:rPr>
        <w:t>Либо отметка о дате и ином способе направления настоящего извещения</w:t>
      </w:r>
    </w:p>
    <w:p w:rsidR="00E72812" w:rsidRDefault="00E72812" w:rsidP="00C45150">
      <w:pPr>
        <w:pStyle w:val="12"/>
        <w:shd w:val="clear" w:color="auto" w:fill="auto"/>
        <w:spacing w:after="620"/>
        <w:ind w:left="5080" w:firstLine="40"/>
        <w:jc w:val="both"/>
      </w:pPr>
      <w:r>
        <w:rPr>
          <w:color w:val="000000"/>
          <w:lang w:bidi="ru-RU"/>
        </w:rPr>
        <w:lastRenderedPageBreak/>
        <w:t>Приложение № 4 к Стандарту внешнего муниципального финансового контроля Контрольно</w:t>
      </w:r>
      <w:r w:rsidR="00C45150">
        <w:rPr>
          <w:color w:val="000000"/>
          <w:lang w:bidi="ru-RU"/>
        </w:rPr>
        <w:t>-</w:t>
      </w:r>
      <w:r>
        <w:rPr>
          <w:color w:val="000000"/>
          <w:lang w:bidi="ru-RU"/>
        </w:rPr>
        <w:softHyphen/>
        <w:t>сч</w:t>
      </w:r>
      <w:r w:rsidR="00C4515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C45150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 «Порядок составления должностными лицами Контрольно</w:t>
      </w:r>
      <w:r w:rsidR="00C4515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softHyphen/>
        <w:t>сч</w:t>
      </w:r>
      <w:r w:rsidR="00C4515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C45150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 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2467"/>
        </w:tabs>
        <w:ind w:firstLine="0"/>
        <w:jc w:val="center"/>
      </w:pPr>
      <w:r>
        <w:rPr>
          <w:b/>
          <w:bCs/>
          <w:color w:val="000000"/>
          <w:lang w:bidi="ru-RU"/>
        </w:rPr>
        <w:t>ПРОТОКОЛ №</w:t>
      </w:r>
      <w:r>
        <w:rPr>
          <w:b/>
          <w:bCs/>
          <w:color w:val="000000"/>
          <w:lang w:bidi="ru-RU"/>
        </w:rPr>
        <w:tab/>
      </w:r>
    </w:p>
    <w:p w:rsidR="00E72812" w:rsidRDefault="00E72812" w:rsidP="00E72812">
      <w:pPr>
        <w:pStyle w:val="12"/>
        <w:shd w:val="clear" w:color="auto" w:fill="auto"/>
        <w:spacing w:after="360" w:line="230" w:lineRule="auto"/>
        <w:ind w:firstLine="0"/>
        <w:jc w:val="center"/>
      </w:pPr>
      <w:r>
        <w:rPr>
          <w:b/>
          <w:bCs/>
          <w:color w:val="000000"/>
          <w:lang w:bidi="ru-RU"/>
        </w:rPr>
        <w:t>об административном правонарушении</w:t>
      </w:r>
    </w:p>
    <w:p w:rsidR="00E72812" w:rsidRDefault="009B6504" w:rsidP="00E72812">
      <w:pPr>
        <w:pStyle w:val="12"/>
        <w:shd w:val="clear" w:color="auto" w:fill="auto"/>
        <w:tabs>
          <w:tab w:val="left" w:leader="underscore" w:pos="2467"/>
        </w:tabs>
        <w:ind w:right="700" w:firstLine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1" o:spid="_x0000_s1028" type="#_x0000_t202" style="position:absolute;left:0;text-align:left;margin-left:54.45pt;margin-top:1pt;width:142.8pt;height:3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y/ggEAAP4CAAAOAAAAZHJzL2Uyb0RvYy54bWysUl1LwzAUfRf8DyHvruumY5a1AxkTQVSY&#10;/oAsTdZAkxuSuHb/3pts3UTfxJfkfuXcc8/NYtnrluyF8wpMSfPRmBJhONTK7Er68b6+mVPiAzM1&#10;a8GIkh6Ep8vq+mrR2UJMoIG2Fo4giPFFZ0vahGCLLPO8EZr5EVhhMCnBaRbQdbusdqxDdN1mk/F4&#10;lnXgauuAC+8xujomaZXwpRQ8vErpRSBtSZFbSKdL5zaeWbVgxc4x2yh+osH+wEIzZbDpGWrFAiOf&#10;Tv2C0oo78CDDiIPOQErFRZoBp8nHP6bZNMyKNAuK4+1ZJv9/sPxl/+aIqks6ySkxTOOOUluCPorT&#10;WV9gzcZiVegfoMclD3GPwThzL52ON05DMI8yH87Sij4QHh/N8+ndDFMcc9P72eQ2aZ9dXlvnw6MA&#10;TaJRUoerS4qy/bMPyARLh5LYzMBatW2MR4pHKtEK/bY/8d5CfUDa7ZNBweLyB8MNxvZkDDAocmp0&#10;+hBxi9/91OzybasvAAAA//8DAFBLAwQUAAYACAAAACEAH1rBzd0AAAAIAQAADwAAAGRycy9kb3du&#10;cmV2LnhtbEyPMU/DMBSEdyT+g/UqsVG7JURNiFNVCCYkRBoGRid2E6vxc4jdNvx7HlMZT3e6+67Y&#10;zm5gZzMF61HCaimAGWy9tthJ+Kxf7zfAQlSo1eDRSPgxAbbl7U2hcu0vWJnzPnaMSjDkSkIf45hz&#10;HtreOBWWfjRI3sFPTkWSU8f1pC5U7ga+FiLlTlmkhV6N5rk37XF/chJ2X1i92O/35qM6VLauM4Fv&#10;6VHKu8W8ewIWzRyvYfjDJ3QoianxJ9SBDaTFJqOohDVdIv8hSx6BNRLSJAFeFvz/gfIXAAD//wMA&#10;UEsBAi0AFAAGAAgAAAAhALaDOJL+AAAA4QEAABMAAAAAAAAAAAAAAAAAAAAAAFtDb250ZW50X1R5&#10;cGVzXS54bWxQSwECLQAUAAYACAAAACEAOP0h/9YAAACUAQAACwAAAAAAAAAAAAAAAAAvAQAAX3Jl&#10;bHMvLnJlbHNQSwECLQAUAAYACAAAACEADOWcv4IBAAD+AgAADgAAAAAAAAAAAAAAAAAuAgAAZHJz&#10;L2Uyb0RvYy54bWxQSwECLQAUAAYACAAAACEAH1rBzd0AAAAIAQAADwAAAAAAAAAAAAAAAADcAwAA&#10;ZHJzL2Rvd25yZXYueG1sUEsFBgAAAAAEAAQA8wAAAOYEAAAAAA==&#10;" filled="f" stroked="f">
            <v:textbox inset="0,0,0,0">
              <w:txbxContent>
                <w:p w:rsidR="00E72812" w:rsidRDefault="00E72812" w:rsidP="00E72812">
                  <w:pPr>
                    <w:pStyle w:val="12"/>
                    <w:shd w:val="clear" w:color="auto" w:fill="auto"/>
                    <w:tabs>
                      <w:tab w:val="left" w:leader="underscore" w:pos="2722"/>
                    </w:tabs>
                    <w:ind w:firstLine="0"/>
                  </w:pPr>
                  <w:r>
                    <w:rPr>
                      <w:color w:val="000000"/>
                      <w:u w:val="single"/>
                      <w:lang w:bidi="ru-RU"/>
                    </w:rPr>
                    <w:t xml:space="preserve">г. </w:t>
                  </w:r>
                  <w:r w:rsidR="00C45150">
                    <w:rPr>
                      <w:color w:val="000000"/>
                      <w:u w:val="single"/>
                      <w:lang w:bidi="ru-RU"/>
                    </w:rPr>
                    <w:t>Анадырь</w:t>
                  </w:r>
                  <w:r w:rsidRPr="00C45150">
                    <w:rPr>
                      <w:color w:val="000000"/>
                      <w:lang w:bidi="ru-RU"/>
                    </w:rPr>
                    <w:tab/>
                  </w:r>
                </w:p>
                <w:p w:rsidR="00E72812" w:rsidRDefault="00E72812" w:rsidP="00E728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color w:val="000000"/>
                      <w:lang w:bidi="ru-RU"/>
                    </w:rPr>
                    <w:t>(место составления протокола)</w:t>
                  </w:r>
                </w:p>
              </w:txbxContent>
            </v:textbox>
            <w10:wrap type="square" side="right" anchorx="page"/>
          </v:shape>
        </w:pict>
      </w:r>
      <w:r w:rsidR="00E72812">
        <w:rPr>
          <w:color w:val="000000"/>
          <w:lang w:bidi="ru-RU"/>
        </w:rPr>
        <w:t xml:space="preserve">«___» </w:t>
      </w:r>
      <w:r w:rsidR="00E72812">
        <w:rPr>
          <w:color w:val="000000"/>
          <w:lang w:bidi="ru-RU"/>
        </w:rPr>
        <w:tab/>
        <w:t xml:space="preserve"> 202_ г.</w:t>
      </w:r>
    </w:p>
    <w:p w:rsidR="00E72812" w:rsidRDefault="00E72812" w:rsidP="00E72812">
      <w:pPr>
        <w:pStyle w:val="25"/>
        <w:shd w:val="clear" w:color="auto" w:fill="auto"/>
        <w:spacing w:after="360" w:line="240" w:lineRule="auto"/>
        <w:ind w:right="700"/>
        <w:jc w:val="right"/>
      </w:pPr>
      <w:r>
        <w:rPr>
          <w:color w:val="000000"/>
          <w:lang w:bidi="ru-RU"/>
        </w:rPr>
        <w:t>(дата составления протокола)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420"/>
        </w:tabs>
        <w:ind w:firstLine="720"/>
      </w:pPr>
      <w:r>
        <w:rPr>
          <w:color w:val="000000"/>
          <w:lang w:bidi="ru-RU"/>
        </w:rPr>
        <w:t xml:space="preserve">Мною, </w:t>
      </w:r>
      <w:r>
        <w:rPr>
          <w:color w:val="000000"/>
          <w:lang w:bidi="ru-RU"/>
        </w:rPr>
        <w:tab/>
        <w:t>,</w:t>
      </w:r>
    </w:p>
    <w:p w:rsidR="00E72812" w:rsidRDefault="00E72812" w:rsidP="00EE4C38">
      <w:pPr>
        <w:pStyle w:val="12"/>
        <w:shd w:val="clear" w:color="auto" w:fill="auto"/>
        <w:tabs>
          <w:tab w:val="left" w:leader="underscore" w:pos="9420"/>
        </w:tabs>
        <w:ind w:firstLine="2120"/>
        <w:jc w:val="both"/>
      </w:pPr>
      <w:r>
        <w:rPr>
          <w:i/>
          <w:iCs/>
          <w:color w:val="000000"/>
          <w:sz w:val="20"/>
          <w:szCs w:val="20"/>
          <w:lang w:bidi="ru-RU"/>
        </w:rPr>
        <w:t>(должн</w:t>
      </w:r>
      <w:r w:rsidR="00C45150">
        <w:rPr>
          <w:i/>
          <w:iCs/>
          <w:color w:val="000000"/>
          <w:sz w:val="20"/>
          <w:szCs w:val="20"/>
          <w:lang w:bidi="ru-RU"/>
        </w:rPr>
        <w:t>ость, ФИО должностного лица КСП</w:t>
      </w:r>
      <w:r>
        <w:rPr>
          <w:i/>
          <w:iCs/>
          <w:color w:val="000000"/>
          <w:sz w:val="20"/>
          <w:szCs w:val="20"/>
          <w:lang w:bidi="ru-RU"/>
        </w:rPr>
        <w:t xml:space="preserve">, составившего протокол) </w:t>
      </w:r>
      <w:r>
        <w:rPr>
          <w:color w:val="000000"/>
          <w:lang w:bidi="ru-RU"/>
        </w:rPr>
        <w:t>на основании части 7 статьи 28.3 Кодекса Российской Федерации об административных правонарушениях</w:t>
      </w:r>
      <w:r w:rsidRPr="00EE4C38">
        <w:rPr>
          <w:color w:val="000000"/>
          <w:lang w:bidi="ru-RU"/>
        </w:rPr>
        <w:t xml:space="preserve">, части </w:t>
      </w:r>
      <w:r w:rsidR="00EE4C38" w:rsidRPr="00EE4C38">
        <w:rPr>
          <w:color w:val="000000"/>
          <w:lang w:bidi="ru-RU"/>
        </w:rPr>
        <w:t>3</w:t>
      </w:r>
      <w:r w:rsidRPr="00EE4C38">
        <w:rPr>
          <w:color w:val="000000"/>
          <w:lang w:bidi="ru-RU"/>
        </w:rPr>
        <w:t xml:space="preserve"> статьи 1</w:t>
      </w:r>
      <w:r w:rsidR="00EE4C38" w:rsidRPr="00EE4C38">
        <w:rPr>
          <w:color w:val="000000"/>
          <w:lang w:bidi="ru-RU"/>
        </w:rPr>
        <w:t>0 Закона Чукотского автономного округа №69-ОЗ</w:t>
      </w:r>
      <w:r w:rsidRPr="00EE4C38">
        <w:rPr>
          <w:color w:val="000000"/>
          <w:lang w:bidi="ru-RU"/>
        </w:rPr>
        <w:t xml:space="preserve"> составлен настоящий протокол</w:t>
      </w:r>
      <w:r>
        <w:rPr>
          <w:color w:val="000000"/>
          <w:lang w:bidi="ru-RU"/>
        </w:rPr>
        <w:t xml:space="preserve"> об административном правонарушении в</w:t>
      </w:r>
      <w:r w:rsidR="00EE4C3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отношении</w:t>
      </w:r>
      <w:r w:rsidR="00EE4C38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 </w:t>
      </w:r>
      <w:r w:rsidR="00EE4C38">
        <w:rPr>
          <w:color w:val="000000"/>
          <w:lang w:bidi="ru-RU"/>
        </w:rPr>
        <w:t>___________________________________________________________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25"/>
        <w:shd w:val="clear" w:color="auto" w:fill="auto"/>
        <w:spacing w:after="0" w:line="259" w:lineRule="auto"/>
        <w:ind w:left="1420" w:firstLine="20"/>
        <w:jc w:val="both"/>
      </w:pPr>
      <w:r>
        <w:rPr>
          <w:color w:val="000000"/>
          <w:lang w:bidi="ru-RU"/>
        </w:rPr>
        <w:t>(сведения о лице, в отношении которого возбуждено дело об административном правонарушении:</w:t>
      </w:r>
    </w:p>
    <w:p w:rsidR="00E72812" w:rsidRDefault="00C45150" w:rsidP="00E72812">
      <w:pPr>
        <w:pStyle w:val="25"/>
        <w:numPr>
          <w:ilvl w:val="0"/>
          <w:numId w:val="30"/>
        </w:numPr>
        <w:shd w:val="clear" w:color="auto" w:fill="auto"/>
        <w:tabs>
          <w:tab w:val="left" w:pos="1622"/>
        </w:tabs>
        <w:spacing w:after="0" w:line="259" w:lineRule="auto"/>
        <w:ind w:left="1420" w:firstLine="20"/>
        <w:jc w:val="both"/>
      </w:pP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ля юри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ического лица - полное наименование, место нахождения, ФИО и занимаемая должность законного представителя юридического лица, его паспортные данные, дата, номер, наименование и срок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ействия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окумента, по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тверж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ающего полномочия законного пре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ставителя, контактные телефоны;</w:t>
      </w:r>
    </w:p>
    <w:p w:rsidR="00E72812" w:rsidRDefault="00C45150" w:rsidP="00E72812">
      <w:pPr>
        <w:pStyle w:val="25"/>
        <w:numPr>
          <w:ilvl w:val="0"/>
          <w:numId w:val="30"/>
        </w:numPr>
        <w:shd w:val="clear" w:color="auto" w:fill="auto"/>
        <w:tabs>
          <w:tab w:val="left" w:pos="1642"/>
        </w:tabs>
        <w:spacing w:after="0" w:line="259" w:lineRule="auto"/>
        <w:ind w:left="1420" w:firstLine="20"/>
        <w:jc w:val="both"/>
      </w:pPr>
      <w:r>
        <w:rPr>
          <w:color w:val="000000"/>
          <w:lang w:bidi="ru-RU"/>
        </w:rPr>
        <w:t>для д</w:t>
      </w:r>
      <w:r w:rsidR="00E72812">
        <w:rPr>
          <w:color w:val="000000"/>
          <w:lang w:bidi="ru-RU"/>
        </w:rPr>
        <w:t xml:space="preserve">олжностного лица - ФИО, занимаемая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олжность с указанием наименования места работы, а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рес организации по месту исполнения обязанностей, а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рес регистрации и фактического места жительства, паспортные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анные, контактные телефоны;</w:t>
      </w:r>
    </w:p>
    <w:p w:rsidR="00E72812" w:rsidRDefault="00C45150" w:rsidP="00E72812">
      <w:pPr>
        <w:pStyle w:val="25"/>
        <w:numPr>
          <w:ilvl w:val="0"/>
          <w:numId w:val="30"/>
        </w:numPr>
        <w:shd w:val="clear" w:color="auto" w:fill="auto"/>
        <w:tabs>
          <w:tab w:val="left" w:pos="1622"/>
        </w:tabs>
        <w:spacing w:after="360" w:line="259" w:lineRule="auto"/>
        <w:ind w:left="1420" w:firstLine="20"/>
        <w:jc w:val="both"/>
        <w:sectPr w:rsidR="00E72812">
          <w:headerReference w:type="default" r:id="rId93"/>
          <w:footerReference w:type="default" r:id="rId94"/>
          <w:pgSz w:w="11900" w:h="16840"/>
          <w:pgMar w:top="1340" w:right="808" w:bottom="3433" w:left="1085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ля физического лица - ФИО, а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 xml:space="preserve">рес регистрации и фактического места жительства, паспортные 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анные, ИНН, СНИЛС, контактные телефоны)</w:t>
      </w:r>
    </w:p>
    <w:p w:rsidR="00E72812" w:rsidRDefault="00E72812" w:rsidP="00E72812">
      <w:pPr>
        <w:pStyle w:val="12"/>
        <w:shd w:val="clear" w:color="auto" w:fill="auto"/>
        <w:spacing w:before="100" w:after="360"/>
        <w:ind w:firstLine="720"/>
        <w:jc w:val="both"/>
      </w:pPr>
      <w:r>
        <w:rPr>
          <w:color w:val="000000"/>
          <w:lang w:bidi="ru-RU"/>
        </w:rPr>
        <w:lastRenderedPageBreak/>
        <w:t>Событие административного правонарушения и его квалификация:</w:t>
      </w:r>
    </w:p>
    <w:p w:rsidR="00E72812" w:rsidRDefault="00E72812" w:rsidP="00E72812">
      <w:pPr>
        <w:pStyle w:val="25"/>
        <w:shd w:val="clear" w:color="auto" w:fill="auto"/>
        <w:spacing w:after="320" w:line="257" w:lineRule="auto"/>
      </w:pPr>
      <w:r>
        <w:rPr>
          <w:color w:val="000000"/>
          <w:lang w:bidi="ru-RU"/>
        </w:rPr>
        <w:t>(место, время совершения и событие административного правонарушения, статьи (части, пункты) нарушенных</w:t>
      </w:r>
      <w:r>
        <w:rPr>
          <w:color w:val="000000"/>
          <w:lang w:bidi="ru-RU"/>
        </w:rPr>
        <w:br/>
        <w:t>нормативных правовых актов, доказательства по делу)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845"/>
        </w:tabs>
        <w:ind w:firstLine="720"/>
        <w:jc w:val="both"/>
      </w:pPr>
      <w:r>
        <w:rPr>
          <w:color w:val="000000"/>
          <w:lang w:bidi="ru-RU"/>
        </w:rPr>
        <w:t>Учитывая изложенное, действия (бездействие)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25"/>
        <w:shd w:val="clear" w:color="auto" w:fill="auto"/>
        <w:tabs>
          <w:tab w:val="left" w:leader="underscore" w:pos="9538"/>
          <w:tab w:val="left" w:leader="underscore" w:pos="9806"/>
        </w:tabs>
        <w:spacing w:after="0" w:line="240" w:lineRule="auto"/>
        <w:jc w:val="left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  <w:lang w:bidi="ru-RU"/>
        </w:rPr>
        <w:tab/>
        <w:t xml:space="preserve">, </w:t>
      </w:r>
      <w:r>
        <w:rPr>
          <w:color w:val="000000"/>
          <w:lang w:bidi="ru-RU"/>
        </w:rPr>
        <w:t xml:space="preserve">(наименование (фамилия и инициалы) лица, в отношении которого возбуждено дело об административном правонарушении) </w:t>
      </w:r>
      <w:r>
        <w:rPr>
          <w:i w:val="0"/>
          <w:iCs w:val="0"/>
          <w:color w:val="000000"/>
          <w:sz w:val="28"/>
          <w:szCs w:val="28"/>
          <w:lang w:bidi="ru-RU"/>
        </w:rPr>
        <w:t xml:space="preserve">выразившиеся в следующем: </w:t>
      </w:r>
      <w:r>
        <w:rPr>
          <w:i w:val="0"/>
          <w:iCs w:val="0"/>
          <w:color w:val="000000"/>
          <w:sz w:val="28"/>
          <w:szCs w:val="28"/>
          <w:lang w:bidi="ru-RU"/>
        </w:rPr>
        <w:tab/>
        <w:t>,</w:t>
      </w:r>
    </w:p>
    <w:p w:rsidR="00E72812" w:rsidRDefault="00E72812" w:rsidP="00E72812">
      <w:pPr>
        <w:pStyle w:val="12"/>
        <w:shd w:val="clear" w:color="auto" w:fill="auto"/>
        <w:spacing w:after="320" w:line="259" w:lineRule="auto"/>
        <w:ind w:firstLine="5120"/>
      </w:pPr>
      <w:r>
        <w:rPr>
          <w:i/>
          <w:iCs/>
          <w:color w:val="000000"/>
          <w:sz w:val="20"/>
          <w:szCs w:val="20"/>
          <w:lang w:bidi="ru-RU"/>
        </w:rPr>
        <w:t xml:space="preserve">(обстоятельства правонарушения) </w:t>
      </w:r>
      <w:r>
        <w:rPr>
          <w:color w:val="000000"/>
          <w:lang w:bidi="ru-RU"/>
        </w:rPr>
        <w:t>содержат(-ит) признаки административного правонарушения, ответственность за которое предусмотрена частью ___ статьи ___ Кодекса Российской Федерации (</w:t>
      </w:r>
      <w:r w:rsidR="00C45150" w:rsidRPr="00C45150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>) об административных правонарушениях, а именно:</w:t>
      </w:r>
      <w:r w:rsidR="00C45150">
        <w:rPr>
          <w:color w:val="000000"/>
          <w:lang w:bidi="ru-RU"/>
        </w:rPr>
        <w:t>______________________________________________________________</w:t>
      </w:r>
    </w:p>
    <w:p w:rsidR="00E72812" w:rsidRDefault="00E72812" w:rsidP="00E72812">
      <w:pPr>
        <w:pStyle w:val="25"/>
        <w:shd w:val="clear" w:color="auto" w:fill="auto"/>
        <w:spacing w:after="320" w:line="295" w:lineRule="auto"/>
        <w:ind w:left="4480"/>
        <w:jc w:val="left"/>
      </w:pPr>
      <w:r>
        <w:rPr>
          <w:color w:val="000000"/>
          <w:lang w:bidi="ru-RU"/>
        </w:rPr>
        <w:t>(состав административного правонарушения)</w:t>
      </w:r>
    </w:p>
    <w:p w:rsidR="00E72812" w:rsidRDefault="00E72812" w:rsidP="00E72812">
      <w:pPr>
        <w:pStyle w:val="12"/>
        <w:shd w:val="clear" w:color="auto" w:fill="auto"/>
        <w:spacing w:after="360"/>
        <w:ind w:firstLine="0"/>
        <w:jc w:val="both"/>
      </w:pPr>
      <w:r>
        <w:rPr>
          <w:color w:val="000000"/>
          <w:lang w:bidi="ru-RU"/>
        </w:rPr>
        <w:t>Свидетели (при наличии):</w:t>
      </w:r>
      <w:r w:rsidR="00C45150">
        <w:rPr>
          <w:color w:val="000000"/>
          <w:lang w:bidi="ru-RU"/>
        </w:rPr>
        <w:t>________________________________________________</w:t>
      </w:r>
    </w:p>
    <w:p w:rsidR="00E72812" w:rsidRDefault="00E72812" w:rsidP="00E72812">
      <w:pPr>
        <w:pStyle w:val="25"/>
        <w:shd w:val="clear" w:color="auto" w:fill="auto"/>
        <w:spacing w:after="320" w:line="262" w:lineRule="auto"/>
        <w:ind w:firstLine="300"/>
        <w:jc w:val="both"/>
      </w:pPr>
      <w:r>
        <w:rPr>
          <w:color w:val="000000"/>
          <w:lang w:bidi="ru-RU"/>
        </w:rPr>
        <w:t>(ФИО, адрес регистрации и фактического места жительства, паспортные данные, контактные телефоны)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8"/>
        </w:tabs>
        <w:ind w:firstLine="0"/>
      </w:pPr>
      <w:r>
        <w:rPr>
          <w:color w:val="000000"/>
          <w:lang w:bidi="ru-RU"/>
        </w:rPr>
        <w:t xml:space="preserve">2.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25"/>
        <w:shd w:val="clear" w:color="auto" w:fill="auto"/>
        <w:spacing w:after="320" w:line="262" w:lineRule="auto"/>
        <w:ind w:firstLine="300"/>
        <w:jc w:val="left"/>
      </w:pPr>
      <w:r>
        <w:rPr>
          <w:color w:val="000000"/>
          <w:lang w:bidi="ru-RU"/>
        </w:rPr>
        <w:t>(ФИО, адрес регистрации и фактического места жительства, паспортные данные, контактные телефоны)</w:t>
      </w:r>
    </w:p>
    <w:p w:rsidR="00E72812" w:rsidRDefault="00E72812" w:rsidP="00E72812">
      <w:pPr>
        <w:pStyle w:val="12"/>
        <w:shd w:val="clear" w:color="auto" w:fill="auto"/>
        <w:spacing w:after="320"/>
        <w:ind w:firstLine="720"/>
        <w:jc w:val="both"/>
      </w:pPr>
      <w:r>
        <w:rPr>
          <w:color w:val="000000"/>
          <w:lang w:bidi="ru-RU"/>
        </w:rPr>
        <w:t>Права и обязанности, предусмотренные статьями 25.1, 28.2 Кодекса Российской Федерации об административных правонарушениях, в том числе: знакомиться с протоколом об административном правонарушении и со всеми иными материалами дела; давать объяснения и замечания по содержанию протокола; представлять доказательства; заявлять ходатайства и отводы; получать копию протокола; пользоваться юридической помощью защитника и иными процессуальными правами в соответствии с Кодексом Российской Федерации об административных правонарушениях; а также положения статьи 51 Конституции Российской Федерации о том, что никто не обязан свидетельствовать против себя самого, своего супруга или близких родственников, круг которых определен федеральным законом, мне разъяснены и понятны</w:t>
      </w:r>
    </w:p>
    <w:p w:rsidR="00E72812" w:rsidRDefault="00E72812" w:rsidP="00E72812">
      <w:pPr>
        <w:pStyle w:val="25"/>
        <w:shd w:val="clear" w:color="auto" w:fill="auto"/>
        <w:spacing w:after="320" w:line="262" w:lineRule="auto"/>
        <w:ind w:left="1300" w:firstLine="20"/>
        <w:jc w:val="both"/>
      </w:pPr>
      <w:r>
        <w:rPr>
          <w:color w:val="000000"/>
          <w:lang w:bidi="ru-RU"/>
        </w:rPr>
        <w:t>(подпись и расшифровка подписи лица, в отношении которого возбуждено дело об административном правонарушении (законного представителя юридического лица, защитника с указанием № и даты документа, подтверждающего его полномочия)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845"/>
        </w:tabs>
        <w:spacing w:after="320" w:line="259" w:lineRule="auto"/>
        <w:ind w:firstLine="720"/>
        <w:jc w:val="both"/>
      </w:pPr>
      <w:r>
        <w:rPr>
          <w:color w:val="000000"/>
          <w:lang w:bidi="ru-RU"/>
        </w:rPr>
        <w:t xml:space="preserve">Лицо, в отношении которого возбуждено дело об административном правонарушении (законный представитель юридического лица, защитник) русским языком, на котором ведется производство по делу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25"/>
        <w:shd w:val="clear" w:color="auto" w:fill="auto"/>
        <w:spacing w:after="340" w:line="262" w:lineRule="auto"/>
      </w:pPr>
      <w:r>
        <w:rPr>
          <w:color w:val="000000"/>
          <w:lang w:bidi="ru-RU"/>
        </w:rPr>
        <w:lastRenderedPageBreak/>
        <w:t>(подпись и расшифровка подписи лица, в отношении которого возбуждено дело об административном</w:t>
      </w:r>
      <w:r>
        <w:rPr>
          <w:color w:val="000000"/>
          <w:lang w:bidi="ru-RU"/>
        </w:rPr>
        <w:br/>
        <w:t>правонарушении (законного представителя юридического лица, защитника с указанием № и даты документа,</w:t>
      </w:r>
      <w:r>
        <w:rPr>
          <w:color w:val="000000"/>
          <w:lang w:bidi="ru-RU"/>
        </w:rPr>
        <w:br/>
        <w:t>подтверждающего его полномочия)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ind w:firstLine="720"/>
        <w:jc w:val="both"/>
      </w:pPr>
      <w:r>
        <w:rPr>
          <w:color w:val="000000"/>
          <w:lang w:bidi="ru-RU"/>
        </w:rPr>
        <w:t xml:space="preserve">В услугах переводчика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25"/>
        <w:shd w:val="clear" w:color="auto" w:fill="auto"/>
        <w:spacing w:after="340" w:line="262" w:lineRule="auto"/>
        <w:ind w:left="5280"/>
        <w:jc w:val="left"/>
      </w:pPr>
      <w:r>
        <w:rPr>
          <w:color w:val="000000"/>
          <w:lang w:bidi="ru-RU"/>
        </w:rPr>
        <w:t>(не нуждаюсь/нуждаюсь)</w:t>
      </w:r>
    </w:p>
    <w:p w:rsidR="00E72812" w:rsidRDefault="00E72812" w:rsidP="00E72812">
      <w:pPr>
        <w:pStyle w:val="25"/>
        <w:shd w:val="clear" w:color="auto" w:fill="auto"/>
        <w:spacing w:after="340" w:line="262" w:lineRule="auto"/>
      </w:pPr>
      <w:r>
        <w:rPr>
          <w:color w:val="000000"/>
          <w:lang w:bidi="ru-RU"/>
        </w:rPr>
        <w:t>(подпись и расшифровка подписи лица, в отношении которого возбуждено дело об административном</w:t>
      </w:r>
      <w:r>
        <w:rPr>
          <w:color w:val="000000"/>
          <w:lang w:bidi="ru-RU"/>
        </w:rPr>
        <w:br/>
        <w:t>правонарушении (законного представителя юридического лица, защитника с указанием № и даты документа,</w:t>
      </w:r>
      <w:r>
        <w:rPr>
          <w:color w:val="000000"/>
          <w:lang w:bidi="ru-RU"/>
        </w:rPr>
        <w:br/>
        <w:t>подтверждающего его полномочия)</w:t>
      </w:r>
    </w:p>
    <w:p w:rsidR="00E72812" w:rsidRDefault="00E72812" w:rsidP="00E72812">
      <w:pPr>
        <w:pStyle w:val="12"/>
        <w:shd w:val="clear" w:color="auto" w:fill="auto"/>
        <w:spacing w:after="340"/>
        <w:ind w:firstLine="720"/>
        <w:jc w:val="both"/>
      </w:pPr>
      <w:r>
        <w:rPr>
          <w:color w:val="000000"/>
          <w:lang w:bidi="ru-RU"/>
        </w:rPr>
        <w:t>Переводчику разъяснены его права в соответствии со статьей 25.10 Кодекса Российской Федерации об административных правонарушениях, а также переводчик предупрежден об административной ответственности по статье 17.9 Кодекса Российской Федерации об административных правонарушениях за выполнение заведомо неправильного перевода.</w:t>
      </w:r>
    </w:p>
    <w:p w:rsidR="00E72812" w:rsidRDefault="00E72812" w:rsidP="00E72812">
      <w:pPr>
        <w:pStyle w:val="25"/>
        <w:pBdr>
          <w:top w:val="single" w:sz="4" w:space="0" w:color="auto"/>
        </w:pBdr>
        <w:shd w:val="clear" w:color="auto" w:fill="auto"/>
        <w:spacing w:after="340" w:line="262" w:lineRule="auto"/>
      </w:pPr>
      <w:r>
        <w:rPr>
          <w:color w:val="000000"/>
          <w:lang w:bidi="ru-RU"/>
        </w:rPr>
        <w:t>(подпись и расшифровка подписи переводчика)</w:t>
      </w:r>
    </w:p>
    <w:p w:rsidR="00E72812" w:rsidRDefault="00E72812" w:rsidP="00E72812">
      <w:pPr>
        <w:pStyle w:val="12"/>
        <w:shd w:val="clear" w:color="auto" w:fill="auto"/>
        <w:ind w:firstLine="720"/>
        <w:jc w:val="both"/>
      </w:pPr>
      <w:r>
        <w:rPr>
          <w:color w:val="000000"/>
          <w:lang w:bidi="ru-RU"/>
        </w:rPr>
        <w:t>В соответствии со статьей 51 Конституции Российской Федерации и статьей 25.6 Кодекса Российской Федерации об административных правонарушениях свидетелям разъяснены их права и обязанности. С правами, предусмотренными Конституцией Российской Федерации, Кодексом Российской Федерации об административных правонарушениях, ознакомлен(а):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ind w:firstLine="0"/>
      </w:pPr>
      <w:r>
        <w:rPr>
          <w:color w:val="000000"/>
          <w:lang w:bidi="ru-RU"/>
        </w:rPr>
        <w:t xml:space="preserve">1. 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25"/>
        <w:shd w:val="clear" w:color="auto" w:fill="auto"/>
        <w:spacing w:after="0" w:line="262" w:lineRule="auto"/>
        <w:ind w:left="3420"/>
        <w:jc w:val="left"/>
      </w:pPr>
      <w:r>
        <w:rPr>
          <w:color w:val="000000"/>
          <w:lang w:bidi="ru-RU"/>
        </w:rPr>
        <w:t>(подпись и расшифровка подписи свидетеля)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ind w:firstLine="0"/>
      </w:pPr>
      <w:r>
        <w:rPr>
          <w:color w:val="000000"/>
          <w:lang w:bidi="ru-RU"/>
        </w:rPr>
        <w:t xml:space="preserve">2. 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25"/>
        <w:shd w:val="clear" w:color="auto" w:fill="auto"/>
        <w:spacing w:after="340" w:line="262" w:lineRule="auto"/>
        <w:ind w:left="3420"/>
        <w:jc w:val="left"/>
      </w:pPr>
      <w:r>
        <w:rPr>
          <w:color w:val="000000"/>
          <w:lang w:bidi="ru-RU"/>
        </w:rPr>
        <w:t>(подпись и расшифровка подписи свидетеля)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spacing w:after="340"/>
        <w:ind w:firstLine="720"/>
        <w:jc w:val="both"/>
      </w:pPr>
      <w:r>
        <w:rPr>
          <w:color w:val="000000"/>
          <w:lang w:bidi="ru-RU"/>
        </w:rPr>
        <w:t xml:space="preserve">Объяснения лица, в отношении которого составлен протокол об административном правонарушении (законного представителя юридического лица, защитника):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ind w:firstLine="720"/>
        <w:jc w:val="both"/>
      </w:pPr>
      <w:r>
        <w:rPr>
          <w:color w:val="000000"/>
          <w:lang w:bidi="ru-RU"/>
        </w:rPr>
        <w:t xml:space="preserve">Замечания по содержанию протокола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25"/>
        <w:pBdr>
          <w:bottom w:val="single" w:sz="4" w:space="0" w:color="auto"/>
        </w:pBdr>
        <w:shd w:val="clear" w:color="auto" w:fill="auto"/>
        <w:spacing w:after="240" w:line="262" w:lineRule="auto"/>
        <w:ind w:left="6860"/>
        <w:jc w:val="left"/>
      </w:pPr>
      <w:r>
        <w:rPr>
          <w:color w:val="000000"/>
          <w:lang w:bidi="ru-RU"/>
        </w:rPr>
        <w:t>(не имею/имею)</w:t>
      </w:r>
    </w:p>
    <w:p w:rsidR="00E72812" w:rsidRDefault="00E72812" w:rsidP="00E72812">
      <w:pPr>
        <w:pStyle w:val="25"/>
        <w:shd w:val="clear" w:color="auto" w:fill="auto"/>
        <w:spacing w:after="340" w:line="259" w:lineRule="auto"/>
      </w:pPr>
      <w:r>
        <w:rPr>
          <w:color w:val="000000"/>
          <w:lang w:bidi="ru-RU"/>
        </w:rPr>
        <w:t>(подпись и расшифровка подписи лица, в отношении которого возбуждено дело об административном</w:t>
      </w:r>
      <w:r>
        <w:rPr>
          <w:color w:val="000000"/>
          <w:lang w:bidi="ru-RU"/>
        </w:rPr>
        <w:br/>
        <w:t>правонарушении (законного представителя юридического лица, защитника с указанием № и даты документа,</w:t>
      </w:r>
      <w:r>
        <w:rPr>
          <w:color w:val="000000"/>
          <w:lang w:bidi="ru-RU"/>
        </w:rPr>
        <w:br/>
        <w:t>подтверждающего его полномочия)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34"/>
        </w:tabs>
        <w:spacing w:after="340"/>
        <w:ind w:firstLine="720"/>
        <w:jc w:val="both"/>
      </w:pPr>
      <w:r>
        <w:rPr>
          <w:color w:val="000000"/>
          <w:lang w:bidi="ru-RU"/>
        </w:rPr>
        <w:t xml:space="preserve">Иные сведения необходимые для разрешения дела: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12"/>
        <w:shd w:val="clear" w:color="auto" w:fill="auto"/>
        <w:spacing w:after="340"/>
        <w:ind w:firstLine="720"/>
        <w:jc w:val="both"/>
      </w:pPr>
      <w:r>
        <w:rPr>
          <w:color w:val="000000"/>
          <w:lang w:bidi="ru-RU"/>
        </w:rPr>
        <w:t>К настоящему протоколу прилагаются:</w:t>
      </w:r>
      <w:r>
        <w:br w:type="page"/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843"/>
        </w:tabs>
        <w:spacing w:line="264" w:lineRule="auto"/>
        <w:ind w:firstLine="0"/>
      </w:pPr>
      <w:r>
        <w:rPr>
          <w:color w:val="000000"/>
          <w:lang w:bidi="ru-RU"/>
        </w:rPr>
        <w:lastRenderedPageBreak/>
        <w:t xml:space="preserve">1. </w:t>
      </w:r>
      <w:r>
        <w:rPr>
          <w:color w:val="000000"/>
          <w:lang w:bidi="ru-RU"/>
        </w:rPr>
        <w:tab/>
        <w:t xml:space="preserve"> на ___ листах. 2.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560"/>
          <w:tab w:val="left" w:leader="underscore" w:pos="7560"/>
        </w:tabs>
        <w:spacing w:after="320" w:line="264" w:lineRule="auto"/>
        <w:ind w:firstLine="0"/>
      </w:pPr>
      <w:r>
        <w:rPr>
          <w:color w:val="000000"/>
          <w:lang w:bidi="ru-RU"/>
        </w:rPr>
        <w:tab/>
        <w:t xml:space="preserve"> на ___ листах. 3. </w:t>
      </w:r>
      <w:r>
        <w:rPr>
          <w:color w:val="000000"/>
          <w:lang w:bidi="ru-RU"/>
        </w:rPr>
        <w:tab/>
        <w:t xml:space="preserve"> на ___ листах.</w:t>
      </w:r>
    </w:p>
    <w:p w:rsidR="00E72812" w:rsidRDefault="00E72812" w:rsidP="00E72812">
      <w:pPr>
        <w:pStyle w:val="12"/>
        <w:shd w:val="clear" w:color="auto" w:fill="auto"/>
        <w:spacing w:line="259" w:lineRule="auto"/>
        <w:ind w:firstLine="0"/>
      </w:pPr>
      <w:r>
        <w:rPr>
          <w:color w:val="000000"/>
          <w:lang w:bidi="ru-RU"/>
        </w:rPr>
        <w:t>Должность должностного лица КСП, составившего протокол</w:t>
      </w:r>
    </w:p>
    <w:p w:rsidR="00E72812" w:rsidRDefault="009B6504" w:rsidP="00E72812">
      <w:pPr>
        <w:spacing w:line="1" w:lineRule="exact"/>
      </w:pPr>
      <w:r>
        <w:rPr>
          <w:noProof/>
        </w:rPr>
        <w:pict>
          <v:shape id="Shape 28" o:spid="_x0000_s1027" type="#_x0000_t202" style="position:absolute;margin-left:289.15pt;margin-top:0;width:37.45pt;height:13.45pt;z-index:251660288;visibility:visible;mso-wrap-style:none;mso-wrap-distance-left:0;mso-wrap-distance-top:0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NIigEAABADAAAOAAAAZHJzL2Uyb0RvYy54bWysUl1LwzAUfRf8DyHvrt1wH5R1AxkTQVSY&#10;/oA0TdZAkxuSuHb/3pts3UTfxJf0fvXcc8+9y3WvW3IQziswJR2PckqE4VArsy/px/v2bkGJD8zU&#10;rAUjSnoUnq5XtzfLzhZiAg20tXAEQYwvOlvSJgRbZJnnjdDMj8AKg0kJTrOArttntWMdous2m+T5&#10;LOvA1dYBF95jdHNK0lXCl1Lw8CqlF4G0JUVuIb0uvVV8s9WSFXvHbKP4mQb7AwvNlMGmF6gNC4x8&#10;OvULSivuwIMMIw46AykVF2kGnGac/5hm1zAr0iwojrcXmfz/wfKXw5sjqi7pBDdlmMYdpbYEfRSn&#10;s77Amp3FqtA/QI9LHuIeg3HmXjodvzgNwTzKfLxIK/pAOAbv59PZeEoJx9R4ni/QRvTs+rN1PjwK&#10;0CQaJXW4uSQoOzz7cCodSmIvA1vVtjEeGZ6YRCv0VZ/GubCsoD4i+Q53XFKDR0hJ+2RQwngOg+EG&#10;ozobAzLKnmieTyTu9buf+l8PefUFAAD//wMAUEsDBBQABgAIAAAAIQDMxSXc3QAAAAcBAAAPAAAA&#10;ZHJzL2Rvd25yZXYueG1sTI8xT8MwFIR3JP6D9ZDYqJ1UDWmalwohGKnUwsLmxK9J2tiObKcN/x4z&#10;0fF0p7vvyu2sB3Yh53trEJKFAEamsao3LcLX5/tTDswHaZQcrCGEH/Kwre7vSlkoezV7uhxCy2KJ&#10;8YVE6EIYC85905GWfmFHMtE7WqdliNK1XDl5jeV64KkQGdeyN3GhkyO9dtScD5NGOH7szqe3aS9O&#10;rcjpO3E018kO8fFhftkACzSH/zD84Ud0qCJTbSejPBsQVs/5MkYR4qNoZ6tlCqxGSLM18Krkt/zV&#10;LwAAAP//AwBQSwECLQAUAAYACAAAACEAtoM4kv4AAADhAQAAEwAAAAAAAAAAAAAAAAAAAAAAW0Nv&#10;bnRlbnRfVHlwZXNdLnhtbFBLAQItABQABgAIAAAAIQA4/SH/1gAAAJQBAAALAAAAAAAAAAAAAAAA&#10;AC8BAABfcmVscy8ucmVsc1BLAQItABQABgAIAAAAIQD63mNIigEAABADAAAOAAAAAAAAAAAAAAAA&#10;AC4CAABkcnMvZTJvRG9jLnhtbFBLAQItABQABgAIAAAAIQDMxSXc3QAAAAcBAAAPAAAAAAAAAAAA&#10;AAAAAOQDAABkcnMvZG93bnJldi54bWxQSwUGAAAAAAQABADzAAAA7gQAAAAA&#10;" filled="f" stroked="f">
            <v:textbox inset="0,0,0,0">
              <w:txbxContent>
                <w:p w:rsidR="00E72812" w:rsidRDefault="00E72812" w:rsidP="00E728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color w:val="000000"/>
                      <w:lang w:bidi="ru-RU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0" o:spid="_x0000_s1026" type="#_x0000_t202" style="position:absolute;margin-left:395pt;margin-top:0;width:98.9pt;height:13.9pt;z-index: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WyigEAABEDAAAOAAAAZHJzL2Uyb0RvYy54bWysUlFLwzAQfhf8DyHvrt1kU8ragYyJICpM&#10;f0CaJmugyYUkrt2/95Ktm+ib+JJc7i7ffffdLVeD7sheOK/AlHQ6ySkRhkOjzK6kH++bm3tKfGCm&#10;YR0YUdKD8HRVXV8te1uIGbTQNcIRBDG+6G1J2xBskWWet0IzPwErDAYlOM0CPt0uaxzrEV132SzP&#10;F1kPrrEOuPAevetjkFYJX0rBw6uUXgTSlRS5hXS6dNbxzKolK3aO2VbxEw32BxaaKYNFz1BrFhj5&#10;dOoXlFbcgQcZJhx0BlIqLlIP2M00/9HNtmVWpF5QHG/PMvn/g+Uv+zdHVFPSW5THMI0zSmUJvlGc&#10;3voCc7YWs8LwAAMOefR7dMaeB+l0vLEbgnHEOZylFUMgPH6azRd5LMExNr1bzI/w2eW3dT48CtAk&#10;GiV1OLqkKNs/+4BMMHVMicUMbFTXRX+keKQSrTDUQ+pnNtKsoTkg+x6HXFKDW0hJ92RQw7gPo+FG&#10;oz4ZIzLqnmqfdiQO9vs71b9scvUFAAD//wMAUEsDBBQABgAIAAAAIQBsl6bn2wAAAAcBAAAPAAAA&#10;ZHJzL2Rvd25yZXYueG1sTI8xT8MwEIV3pP4H6yqxUTsdaBpyqRCCkUotLGxOfE3SxnZkO2349xwT&#10;LHc6vad33yt3sx3ElULsvUPIVgoEucab3rUInx9vDzmImLQzevCOEL4pwq5a3JW6MP7mDnQ9plZw&#10;iIuFRuhSGgspY9OR1XHlR3KsnXywOvEZWmmCvnG4HeRaqUdpde/4Q6dHeumouRwni3B631/Or9NB&#10;nVuV01cWaK6zPeL9cn5+ApFoTn9m+MVndKiYqfaTM1EMCJut4i4JgSfL23zDTWqENW9ZlfI/f/UD&#10;AAD//wMAUEsBAi0AFAAGAAgAAAAhALaDOJL+AAAA4QEAABMAAAAAAAAAAAAAAAAAAAAAAFtDb250&#10;ZW50X1R5cGVzXS54bWxQSwECLQAUAAYACAAAACEAOP0h/9YAAACUAQAACwAAAAAAAAAAAAAAAAAv&#10;AQAAX3JlbHMvLnJlbHNQSwECLQAUAAYACAAAACEAFHUFsooBAAARAwAADgAAAAAAAAAAAAAAAAAu&#10;AgAAZHJzL2Uyb0RvYy54bWxQSwECLQAUAAYACAAAACEAbJem59sAAAAHAQAADwAAAAAAAAAAAAAA&#10;AADkAwAAZHJzL2Rvd25yZXYueG1sUEsFBgAAAAAEAAQA8wAAAOwEAAAAAA==&#10;" filled="f" stroked="f">
            <v:textbox inset="0,0,0,0">
              <w:txbxContent>
                <w:p w:rsidR="00E72812" w:rsidRDefault="00E72812" w:rsidP="00E72812">
                  <w:pPr>
                    <w:pStyle w:val="25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color w:val="000000"/>
                      <w:lang w:bidi="ru-RU"/>
                    </w:rPr>
                    <w:t>расшифровка подписи</w:t>
                  </w:r>
                </w:p>
              </w:txbxContent>
            </v:textbox>
            <w10:wrap type="topAndBottom" anchorx="page"/>
          </v:shape>
        </w:pict>
      </w:r>
    </w:p>
    <w:p w:rsidR="00E72812" w:rsidRDefault="00E72812" w:rsidP="00E72812">
      <w:pPr>
        <w:pStyle w:val="12"/>
        <w:pBdr>
          <w:bottom w:val="single" w:sz="4" w:space="0" w:color="auto"/>
        </w:pBdr>
        <w:shd w:val="clear" w:color="auto" w:fill="auto"/>
        <w:spacing w:after="260"/>
        <w:ind w:firstLine="0"/>
        <w:jc w:val="both"/>
      </w:pPr>
      <w:r>
        <w:rPr>
          <w:color w:val="000000"/>
          <w:lang w:bidi="ru-RU"/>
        </w:rPr>
        <w:t>С настоящим протоколом ознакомлен(а).</w:t>
      </w:r>
    </w:p>
    <w:p w:rsidR="00E72812" w:rsidRDefault="00E72812" w:rsidP="00E72812">
      <w:pPr>
        <w:pStyle w:val="25"/>
        <w:shd w:val="clear" w:color="auto" w:fill="auto"/>
        <w:spacing w:after="0" w:line="259" w:lineRule="auto"/>
      </w:pPr>
      <w:r>
        <w:rPr>
          <w:color w:val="000000"/>
          <w:lang w:bidi="ru-RU"/>
        </w:rPr>
        <w:t>(подпись и расшифровка подписи лица, в отношении которого возбуждено дело об административном</w:t>
      </w:r>
      <w:r>
        <w:rPr>
          <w:color w:val="000000"/>
          <w:lang w:bidi="ru-RU"/>
        </w:rPr>
        <w:br/>
        <w:t>правонарушении (законного представителя юридического лица, защитника с указанием № и даты документа,</w:t>
      </w:r>
      <w:r>
        <w:rPr>
          <w:color w:val="000000"/>
          <w:lang w:bidi="ru-RU"/>
        </w:rPr>
        <w:br/>
        <w:t>подтверждающего его полномочия)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2587"/>
        </w:tabs>
        <w:spacing w:after="340"/>
        <w:ind w:firstLine="0"/>
        <w:jc w:val="both"/>
      </w:pPr>
      <w:r>
        <w:rPr>
          <w:color w:val="000000"/>
          <w:lang w:bidi="ru-RU"/>
        </w:rPr>
        <w:t xml:space="preserve">«___» </w:t>
      </w:r>
      <w:r>
        <w:rPr>
          <w:color w:val="000000"/>
          <w:lang w:bidi="ru-RU"/>
        </w:rPr>
        <w:tab/>
        <w:t xml:space="preserve"> 202_ г.</w:t>
      </w:r>
    </w:p>
    <w:p w:rsidR="00E72812" w:rsidRDefault="00E72812" w:rsidP="00E72812">
      <w:pPr>
        <w:pStyle w:val="12"/>
        <w:shd w:val="clear" w:color="auto" w:fill="auto"/>
        <w:spacing w:after="26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Копию настоящего протокола получил(а) в полном объеме.</w:t>
      </w:r>
    </w:p>
    <w:p w:rsidR="00C45150" w:rsidRDefault="00C45150" w:rsidP="00E72812">
      <w:pPr>
        <w:pStyle w:val="12"/>
        <w:shd w:val="clear" w:color="auto" w:fill="auto"/>
        <w:spacing w:after="260"/>
        <w:ind w:firstLine="0"/>
        <w:jc w:val="both"/>
      </w:pPr>
      <w:r>
        <w:rPr>
          <w:color w:val="000000"/>
          <w:lang w:bidi="ru-RU"/>
        </w:rPr>
        <w:t>_____________________________________________________________________</w:t>
      </w:r>
    </w:p>
    <w:p w:rsidR="00C45150" w:rsidRDefault="00C45150" w:rsidP="00C45150">
      <w:pPr>
        <w:pStyle w:val="25"/>
        <w:shd w:val="clear" w:color="auto" w:fill="auto"/>
        <w:spacing w:after="0" w:line="259" w:lineRule="auto"/>
      </w:pPr>
      <w:r>
        <w:rPr>
          <w:color w:val="000000"/>
          <w:lang w:bidi="ru-RU"/>
        </w:rPr>
        <w:t>(подпись и расшифровка подписи лица, в отношении которого возбуждено дело об административном</w:t>
      </w:r>
      <w:r>
        <w:rPr>
          <w:color w:val="000000"/>
          <w:lang w:bidi="ru-RU"/>
        </w:rPr>
        <w:br/>
        <w:t>правонарушении (законного представителя юридического лица, защитника с указанием № и даты документа,</w:t>
      </w:r>
      <w:r>
        <w:rPr>
          <w:color w:val="000000"/>
          <w:lang w:bidi="ru-RU"/>
        </w:rPr>
        <w:br/>
        <w:t>подтверждающего его полномочия)</w:t>
      </w:r>
    </w:p>
    <w:p w:rsidR="00C45150" w:rsidRDefault="00C45150" w:rsidP="00C45150">
      <w:pPr>
        <w:pStyle w:val="12"/>
        <w:shd w:val="clear" w:color="auto" w:fill="auto"/>
        <w:tabs>
          <w:tab w:val="left" w:leader="underscore" w:pos="2587"/>
        </w:tabs>
        <w:spacing w:after="340"/>
        <w:ind w:firstLine="0"/>
        <w:jc w:val="both"/>
      </w:pPr>
      <w:r>
        <w:rPr>
          <w:color w:val="000000"/>
          <w:lang w:bidi="ru-RU"/>
        </w:rPr>
        <w:t xml:space="preserve">«___» </w:t>
      </w:r>
      <w:r>
        <w:rPr>
          <w:color w:val="000000"/>
          <w:lang w:bidi="ru-RU"/>
        </w:rPr>
        <w:tab/>
        <w:t xml:space="preserve"> 202_ г.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018"/>
        </w:tabs>
        <w:ind w:firstLine="720"/>
        <w:jc w:val="both"/>
      </w:pPr>
      <w:r>
        <w:rPr>
          <w:color w:val="000000"/>
          <w:lang w:bidi="ru-RU"/>
        </w:rPr>
        <w:tab/>
        <w:t xml:space="preserve"> настоящий протокол</w:t>
      </w:r>
    </w:p>
    <w:p w:rsidR="00E72812" w:rsidRDefault="00E72812" w:rsidP="00E72812">
      <w:pPr>
        <w:pStyle w:val="25"/>
        <w:shd w:val="clear" w:color="auto" w:fill="auto"/>
        <w:spacing w:after="340" w:line="262" w:lineRule="auto"/>
        <w:ind w:left="720"/>
        <w:jc w:val="both"/>
      </w:pPr>
      <w:r>
        <w:rPr>
          <w:color w:val="000000"/>
          <w:lang w:bidi="ru-RU"/>
        </w:rPr>
        <w:t>(Подписать и (или) получить - указывается в случае отказа лица, в отношении которого составлен протокол (законного представителя юридического лица, защитника), от соответствующей подписи)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704"/>
        </w:tabs>
        <w:ind w:firstLine="0"/>
      </w:pPr>
      <w:r>
        <w:rPr>
          <w:color w:val="000000"/>
          <w:lang w:bidi="ru-RU"/>
        </w:rPr>
        <w:tab/>
        <w:t xml:space="preserve"> отказался(ась).</w:t>
      </w:r>
    </w:p>
    <w:p w:rsidR="00E72812" w:rsidRDefault="00E72812" w:rsidP="00E72812">
      <w:pPr>
        <w:pStyle w:val="25"/>
        <w:shd w:val="clear" w:color="auto" w:fill="auto"/>
        <w:spacing w:after="340" w:line="257" w:lineRule="auto"/>
        <w:jc w:val="both"/>
      </w:pPr>
      <w:r>
        <w:rPr>
          <w:color w:val="000000"/>
          <w:lang w:bidi="ru-RU"/>
        </w:rPr>
        <w:t>(наименование (фамилия и инициалы) лица, в отношении которого составлен протокол (законного представителя юридического лица, защитника)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427"/>
        </w:tabs>
        <w:ind w:firstLine="720"/>
        <w:jc w:val="both"/>
      </w:pPr>
      <w:r>
        <w:rPr>
          <w:color w:val="000000"/>
          <w:lang w:bidi="ru-RU"/>
        </w:rPr>
        <w:t xml:space="preserve">Ввиду неявки </w:t>
      </w:r>
      <w:r>
        <w:rPr>
          <w:color w:val="000000"/>
          <w:lang w:bidi="ru-RU"/>
        </w:rPr>
        <w:tab/>
        <w:t>,</w:t>
      </w:r>
    </w:p>
    <w:p w:rsidR="00E72812" w:rsidRDefault="00E72812" w:rsidP="00E72812">
      <w:pPr>
        <w:pStyle w:val="25"/>
        <w:shd w:val="clear" w:color="auto" w:fill="auto"/>
        <w:spacing w:after="340" w:line="240" w:lineRule="auto"/>
        <w:jc w:val="right"/>
      </w:pPr>
      <w:r>
        <w:rPr>
          <w:color w:val="000000"/>
          <w:lang w:bidi="ru-RU"/>
        </w:rPr>
        <w:t>(наименование (фамилия и инициалы) лица, в отношении которого составлен протокол)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8741"/>
        </w:tabs>
        <w:ind w:firstLine="0"/>
        <w:jc w:val="both"/>
      </w:pPr>
      <w:r>
        <w:rPr>
          <w:color w:val="000000"/>
          <w:lang w:bidi="ru-RU"/>
        </w:rPr>
        <w:t xml:space="preserve">уведомленного надлежащим образом о времени и месте составления настоящего протокола (уведомление о почтовых отправлениях от «___» </w:t>
      </w:r>
      <w:r>
        <w:rPr>
          <w:color w:val="000000"/>
          <w:lang w:bidi="ru-RU"/>
        </w:rPr>
        <w:tab/>
        <w:t xml:space="preserve"> 202_ года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6806"/>
        </w:tabs>
        <w:spacing w:after="300"/>
        <w:ind w:firstLine="0"/>
        <w:jc w:val="both"/>
        <w:sectPr w:rsidR="00E72812">
          <w:headerReference w:type="default" r:id="rId95"/>
          <w:footerReference w:type="default" r:id="rId96"/>
          <w:headerReference w:type="first" r:id="rId97"/>
          <w:footerReference w:type="first" r:id="rId98"/>
          <w:pgSz w:w="11900" w:h="16840"/>
          <w:pgMar w:top="1319" w:right="803" w:bottom="2053" w:left="1083" w:header="0" w:footer="3" w:gutter="0"/>
          <w:cols w:space="720"/>
          <w:noEndnote/>
          <w:titlePg/>
          <w:docGrid w:linePitch="360"/>
        </w:sectPr>
      </w:pPr>
      <w:r>
        <w:rPr>
          <w:color w:val="000000"/>
          <w:lang w:bidi="ru-RU"/>
        </w:rPr>
        <w:t xml:space="preserve">№№ ___), протокол составлен в его отсутствие и направлен ему по почте заказным письмом с уведомлением о вручении «___» </w:t>
      </w:r>
      <w:r>
        <w:rPr>
          <w:color w:val="000000"/>
          <w:lang w:bidi="ru-RU"/>
        </w:rPr>
        <w:tab/>
        <w:t xml:space="preserve"> 202_</w:t>
      </w:r>
      <w:r w:rsidR="00C45150">
        <w:rPr>
          <w:color w:val="000000"/>
          <w:lang w:bidi="ru-RU"/>
        </w:rPr>
        <w:t>_</w:t>
      </w:r>
      <w:r>
        <w:rPr>
          <w:color w:val="000000"/>
          <w:lang w:bidi="ru-RU"/>
        </w:rPr>
        <w:t>года.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8022"/>
        </w:tabs>
        <w:spacing w:after="700" w:line="259" w:lineRule="auto"/>
        <w:ind w:left="4940" w:firstLine="0"/>
      </w:pPr>
      <w:r>
        <w:rPr>
          <w:color w:val="000000"/>
          <w:lang w:bidi="ru-RU"/>
        </w:rPr>
        <w:lastRenderedPageBreak/>
        <w:t xml:space="preserve">Приложение к протоколу № ___ об административном правонарушении от «___» </w:t>
      </w:r>
      <w:r>
        <w:rPr>
          <w:color w:val="000000"/>
          <w:lang w:bidi="ru-RU"/>
        </w:rPr>
        <w:tab/>
        <w:t xml:space="preserve"> 202__года</w:t>
      </w:r>
    </w:p>
    <w:p w:rsidR="00E72812" w:rsidRDefault="00E72812" w:rsidP="00E72812">
      <w:pPr>
        <w:pStyle w:val="25"/>
        <w:shd w:val="clear" w:color="auto" w:fill="auto"/>
        <w:spacing w:after="0" w:line="240" w:lineRule="auto"/>
        <w:sectPr w:rsidR="00E72812">
          <w:headerReference w:type="default" r:id="rId99"/>
          <w:footerReference w:type="default" r:id="rId100"/>
          <w:pgSz w:w="11900" w:h="16840"/>
          <w:pgMar w:top="1340" w:right="903" w:bottom="10422" w:left="1257" w:header="0" w:footer="3" w:gutter="0"/>
          <w:cols w:space="720"/>
          <w:noEndnote/>
          <w:docGrid w:linePitch="360"/>
        </w:sectPr>
      </w:pPr>
      <w:r>
        <w:rPr>
          <w:b/>
          <w:bCs/>
          <w:i w:val="0"/>
          <w:iCs w:val="0"/>
          <w:color w:val="000000"/>
          <w:sz w:val="28"/>
          <w:szCs w:val="28"/>
          <w:lang w:bidi="ru-RU"/>
        </w:rPr>
        <w:t>РЕКВИЗИТЫ</w:t>
      </w:r>
      <w:r>
        <w:rPr>
          <w:b/>
          <w:bCs/>
          <w:i w:val="0"/>
          <w:iCs w:val="0"/>
          <w:color w:val="000000"/>
          <w:sz w:val="28"/>
          <w:szCs w:val="28"/>
          <w:lang w:bidi="ru-RU"/>
        </w:rPr>
        <w:br/>
        <w:t>для перечисления суммы административного штрафа</w:t>
      </w:r>
      <w:r>
        <w:rPr>
          <w:b/>
          <w:bCs/>
          <w:i w:val="0"/>
          <w:iCs w:val="0"/>
          <w:color w:val="000000"/>
          <w:sz w:val="28"/>
          <w:szCs w:val="28"/>
          <w:lang w:bidi="ru-RU"/>
        </w:rPr>
        <w:br/>
      </w:r>
      <w:r>
        <w:rPr>
          <w:color w:val="000000"/>
          <w:lang w:bidi="ru-RU"/>
        </w:rPr>
        <w:t>(заполняется в случае составления протокола об административном правонарушении, за совершение которого</w:t>
      </w:r>
      <w:r>
        <w:rPr>
          <w:color w:val="000000"/>
          <w:lang w:bidi="ru-RU"/>
        </w:rPr>
        <w:br/>
        <w:t>предусмотрен административный штраф)</w:t>
      </w:r>
    </w:p>
    <w:p w:rsidR="00E72812" w:rsidRDefault="00E72812" w:rsidP="00E72812">
      <w:pPr>
        <w:pStyle w:val="12"/>
        <w:shd w:val="clear" w:color="auto" w:fill="auto"/>
        <w:spacing w:after="980"/>
        <w:ind w:left="9340" w:firstLine="0"/>
      </w:pPr>
      <w:r>
        <w:rPr>
          <w:color w:val="000000"/>
          <w:lang w:bidi="ru-RU"/>
        </w:rPr>
        <w:lastRenderedPageBreak/>
        <w:t>Приложение № 5 к Стандарту внешнего муниципального финансового контроля Контрольно</w:t>
      </w:r>
      <w:r>
        <w:rPr>
          <w:color w:val="000000"/>
          <w:lang w:bidi="ru-RU"/>
        </w:rPr>
        <w:softHyphen/>
      </w:r>
      <w:r w:rsidR="001A35B8">
        <w:rPr>
          <w:color w:val="000000"/>
          <w:lang w:bidi="ru-RU"/>
        </w:rPr>
        <w:t>-</w:t>
      </w:r>
      <w:r>
        <w:rPr>
          <w:color w:val="000000"/>
          <w:lang w:bidi="ru-RU"/>
        </w:rPr>
        <w:t>сч</w:t>
      </w:r>
      <w:r w:rsidR="001A35B8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1A35B8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 «Порядок составления до</w:t>
      </w:r>
      <w:r w:rsidR="001A35B8">
        <w:rPr>
          <w:color w:val="000000"/>
          <w:lang w:bidi="ru-RU"/>
        </w:rPr>
        <w:t>лжностными лицами Контрольно-сче</w:t>
      </w:r>
      <w:r>
        <w:rPr>
          <w:color w:val="000000"/>
          <w:lang w:bidi="ru-RU"/>
        </w:rPr>
        <w:t xml:space="preserve">тной палаты городского округа </w:t>
      </w:r>
      <w:r w:rsidR="001A35B8">
        <w:rPr>
          <w:color w:val="000000"/>
          <w:lang w:bidi="ru-RU"/>
        </w:rPr>
        <w:t xml:space="preserve">Анадырь </w:t>
      </w:r>
      <w:r>
        <w:rPr>
          <w:color w:val="000000"/>
          <w:lang w:bidi="ru-RU"/>
        </w:rPr>
        <w:t>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spacing w:line="262" w:lineRule="auto"/>
        <w:ind w:firstLine="0"/>
        <w:jc w:val="center"/>
      </w:pPr>
      <w:r>
        <w:rPr>
          <w:b/>
          <w:bCs/>
          <w:color w:val="000000"/>
          <w:lang w:bidi="ru-RU"/>
        </w:rPr>
        <w:t>ЖУРНАЛ РЕГИСТРАЦИИ ПРОТОКОЛОВ</w:t>
      </w:r>
    </w:p>
    <w:p w:rsidR="00E72812" w:rsidRDefault="00E72812" w:rsidP="00E72812">
      <w:pPr>
        <w:pStyle w:val="12"/>
        <w:shd w:val="clear" w:color="auto" w:fill="auto"/>
        <w:spacing w:after="340" w:line="262" w:lineRule="auto"/>
        <w:ind w:firstLine="0"/>
        <w:jc w:val="center"/>
      </w:pPr>
      <w:r>
        <w:rPr>
          <w:b/>
          <w:bCs/>
          <w:color w:val="000000"/>
          <w:lang w:bidi="ru-RU"/>
        </w:rPr>
        <w:t>об административных правонарушениях, составленных должностными лицами Контрольно-сч</w:t>
      </w:r>
      <w:r w:rsidR="001A35B8">
        <w:rPr>
          <w:b/>
          <w:bCs/>
          <w:color w:val="000000"/>
          <w:lang w:bidi="ru-RU"/>
        </w:rPr>
        <w:t>е</w:t>
      </w:r>
      <w:r>
        <w:rPr>
          <w:b/>
          <w:bCs/>
          <w:color w:val="000000"/>
          <w:lang w:bidi="ru-RU"/>
        </w:rPr>
        <w:t>тной палаты</w:t>
      </w:r>
      <w:r>
        <w:rPr>
          <w:b/>
          <w:bCs/>
          <w:color w:val="000000"/>
          <w:lang w:bidi="ru-RU"/>
        </w:rPr>
        <w:br/>
        <w:t xml:space="preserve">городского округа </w:t>
      </w:r>
      <w:r w:rsidR="001A35B8">
        <w:rPr>
          <w:b/>
          <w:bCs/>
          <w:color w:val="000000"/>
          <w:lang w:bidi="ru-RU"/>
        </w:rPr>
        <w:t>Анадырь</w:t>
      </w:r>
      <w:r>
        <w:rPr>
          <w:b/>
          <w:bCs/>
          <w:color w:val="000000"/>
          <w:lang w:bidi="ru-RU"/>
        </w:rPr>
        <w:t xml:space="preserve"> в 202___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277"/>
        <w:gridCol w:w="1416"/>
        <w:gridCol w:w="566"/>
        <w:gridCol w:w="3830"/>
        <w:gridCol w:w="1982"/>
        <w:gridCol w:w="1560"/>
        <w:gridCol w:w="1560"/>
        <w:gridCol w:w="1286"/>
      </w:tblGrid>
      <w:tr w:rsidR="00E72812" w:rsidTr="00E72812">
        <w:trPr>
          <w:trHeight w:hRule="exact" w:val="93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протокола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Дата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составления протокола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Должность и ФИО лица, составившего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протокол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Субъект правонарушения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(* юридическое лицо - ЮЛ, должностное лицо - ДЛ, индивидуальный предприниматель - ИП, физическое лицо - ФЛ)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1A35B8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Часть, статья КоАП РФ, </w:t>
            </w:r>
            <w:r w:rsidR="001A35B8">
              <w:rPr>
                <w:color w:val="000000"/>
                <w:sz w:val="20"/>
                <w:szCs w:val="20"/>
                <w:lang w:bidi="ru-RU"/>
              </w:rPr>
              <w:t>Закона Чукотского автономного округа №</w:t>
            </w:r>
            <w:r w:rsidR="00C45150">
              <w:rPr>
                <w:color w:val="000000"/>
                <w:sz w:val="20"/>
                <w:szCs w:val="20"/>
                <w:lang w:bidi="ru-RU"/>
              </w:rPr>
              <w:t>69-ОЗ</w:t>
            </w:r>
            <w:r>
              <w:rPr>
                <w:color w:val="000000"/>
                <w:sz w:val="20"/>
                <w:szCs w:val="20"/>
                <w:lang w:bidi="ru-RU"/>
              </w:rPr>
              <w:t>, предусматривающая ответственность за правонарушение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Судебное постановление (дата, № дела и резолютивная часть)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Дата вступления судебного постановления в законную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силу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Примечание</w:t>
            </w:r>
          </w:p>
        </w:tc>
      </w:tr>
      <w:tr w:rsidR="00E72812" w:rsidTr="00C45150">
        <w:trPr>
          <w:trHeight w:hRule="exact" w:val="102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Тип</w:t>
            </w:r>
          </w:p>
          <w:p w:rsidR="00E72812" w:rsidRDefault="00E72812" w:rsidP="00E72812">
            <w:pPr>
              <w:pStyle w:val="afe"/>
              <w:shd w:val="clear" w:color="auto" w:fill="auto"/>
              <w:spacing w:line="1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bscript"/>
                <w:lang w:bidi="ru-RU"/>
              </w:rPr>
              <w:t>*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Наименование ЮЛ; должность, место работы и ФИО ДЛ; ФИО ИП (ФЛ)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/>
        </w:tc>
      </w:tr>
      <w:tr w:rsidR="00E72812" w:rsidTr="00E72812">
        <w:trPr>
          <w:trHeight w:hRule="exact" w:val="2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</w:tbl>
    <w:p w:rsidR="00E72812" w:rsidRDefault="00E72812" w:rsidP="00E72812">
      <w:pPr>
        <w:sectPr w:rsidR="00E72812">
          <w:headerReference w:type="default" r:id="rId101"/>
          <w:footerReference w:type="default" r:id="rId102"/>
          <w:pgSz w:w="16840" w:h="11900" w:orient="landscape"/>
          <w:pgMar w:top="1336" w:right="1095" w:bottom="1336" w:left="1129" w:header="908" w:footer="908" w:gutter="0"/>
          <w:cols w:space="720"/>
          <w:noEndnote/>
          <w:docGrid w:linePitch="360"/>
        </w:sectPr>
      </w:pPr>
    </w:p>
    <w:p w:rsidR="00E72812" w:rsidRDefault="00E72812" w:rsidP="001A35B8">
      <w:pPr>
        <w:pStyle w:val="12"/>
        <w:shd w:val="clear" w:color="auto" w:fill="auto"/>
        <w:spacing w:after="360"/>
        <w:ind w:left="5120" w:firstLine="0"/>
        <w:jc w:val="both"/>
      </w:pPr>
      <w:r>
        <w:rPr>
          <w:color w:val="000000"/>
          <w:lang w:bidi="ru-RU"/>
        </w:rPr>
        <w:lastRenderedPageBreak/>
        <w:t>Приложение № 6 к Стандарту внешнего муниципального финансового контроля Контрольно</w:t>
      </w:r>
      <w:r w:rsidR="001A35B8">
        <w:rPr>
          <w:color w:val="000000"/>
          <w:lang w:bidi="ru-RU"/>
        </w:rPr>
        <w:t>-</w:t>
      </w:r>
      <w:r>
        <w:rPr>
          <w:color w:val="000000"/>
          <w:lang w:bidi="ru-RU"/>
        </w:rPr>
        <w:softHyphen/>
        <w:t>сч</w:t>
      </w:r>
      <w:r w:rsidR="001A35B8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1A35B8">
        <w:rPr>
          <w:color w:val="000000"/>
          <w:lang w:bidi="ru-RU"/>
        </w:rPr>
        <w:t xml:space="preserve">Анадырь </w:t>
      </w:r>
      <w:r>
        <w:rPr>
          <w:color w:val="000000"/>
          <w:lang w:bidi="ru-RU"/>
        </w:rPr>
        <w:t xml:space="preserve"> «Порядок составления должностными лицами Контрольно</w:t>
      </w:r>
      <w:r w:rsidR="00C4515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softHyphen/>
        <w:t>сч</w:t>
      </w:r>
      <w:r w:rsidR="001A35B8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тной палаты городского округа </w:t>
      </w:r>
      <w:r w:rsidR="001A35B8">
        <w:rPr>
          <w:color w:val="000000"/>
          <w:lang w:bidi="ru-RU"/>
        </w:rPr>
        <w:t>Анадырь</w:t>
      </w:r>
      <w:r>
        <w:rPr>
          <w:color w:val="000000"/>
          <w:lang w:bidi="ru-RU"/>
        </w:rPr>
        <w:t xml:space="preserve"> 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bidi="ru-RU"/>
        </w:rPr>
        <w:t>ОПРЕДЕЛЕНИЕ</w:t>
      </w:r>
      <w:r>
        <w:rPr>
          <w:b/>
          <w:bCs/>
          <w:color w:val="000000"/>
          <w:lang w:bidi="ru-RU"/>
        </w:rPr>
        <w:br/>
        <w:t>о возбуждении дела об административном правонарушении и проведении</w:t>
      </w:r>
      <w:r>
        <w:rPr>
          <w:b/>
          <w:bCs/>
          <w:color w:val="000000"/>
          <w:lang w:bidi="ru-RU"/>
        </w:rPr>
        <w:br/>
        <w:t>административного расследования</w:t>
      </w:r>
    </w:p>
    <w:p w:rsidR="00E72812" w:rsidRDefault="00E72812" w:rsidP="00E72812">
      <w:pPr>
        <w:pStyle w:val="12"/>
        <w:shd w:val="clear" w:color="auto" w:fill="auto"/>
        <w:tabs>
          <w:tab w:val="left" w:pos="6288"/>
          <w:tab w:val="left" w:leader="underscore" w:pos="6790"/>
          <w:tab w:val="left" w:leader="underscore" w:pos="8712"/>
        </w:tabs>
        <w:ind w:firstLine="0"/>
      </w:pPr>
      <w:r>
        <w:rPr>
          <w:color w:val="000000"/>
          <w:u w:val="single"/>
          <w:lang w:bidi="ru-RU"/>
        </w:rPr>
        <w:t xml:space="preserve">г. </w:t>
      </w:r>
      <w:r w:rsidR="001A35B8">
        <w:rPr>
          <w:color w:val="000000"/>
          <w:u w:val="single"/>
          <w:lang w:bidi="ru-RU"/>
        </w:rPr>
        <w:t>Анадырь</w:t>
      </w:r>
      <w:r>
        <w:rPr>
          <w:color w:val="000000"/>
          <w:lang w:bidi="ru-RU"/>
        </w:rPr>
        <w:tab/>
        <w:t>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202_ г.</w:t>
      </w:r>
    </w:p>
    <w:p w:rsidR="00E72812" w:rsidRDefault="00E72812" w:rsidP="00E72812">
      <w:pPr>
        <w:pStyle w:val="25"/>
        <w:shd w:val="clear" w:color="auto" w:fill="auto"/>
        <w:tabs>
          <w:tab w:val="left" w:pos="6790"/>
        </w:tabs>
        <w:spacing w:after="0" w:line="240" w:lineRule="auto"/>
        <w:jc w:val="left"/>
      </w:pPr>
      <w:r>
        <w:rPr>
          <w:color w:val="000000"/>
          <w:lang w:bidi="ru-RU"/>
        </w:rPr>
        <w:t>(место составления определения)</w:t>
      </w:r>
      <w:r>
        <w:rPr>
          <w:color w:val="000000"/>
          <w:lang w:bidi="ru-RU"/>
        </w:rPr>
        <w:tab/>
        <w:t>(дата составления определения)</w:t>
      </w:r>
    </w:p>
    <w:p w:rsidR="00E72812" w:rsidRDefault="00E72812" w:rsidP="00E72812">
      <w:pPr>
        <w:pStyle w:val="25"/>
        <w:shd w:val="clear" w:color="auto" w:fill="auto"/>
        <w:tabs>
          <w:tab w:val="left" w:leader="underscore" w:pos="8712"/>
        </w:tabs>
        <w:spacing w:after="320" w:line="214" w:lineRule="auto"/>
      </w:pPr>
      <w:r>
        <w:rPr>
          <w:i w:val="0"/>
          <w:iCs w:val="0"/>
          <w:color w:val="000000"/>
          <w:sz w:val="28"/>
          <w:szCs w:val="28"/>
          <w:lang w:bidi="ru-RU"/>
        </w:rPr>
        <w:tab/>
        <w:t>,</w:t>
      </w:r>
      <w:r>
        <w:rPr>
          <w:i w:val="0"/>
          <w:iCs w:val="0"/>
          <w:color w:val="000000"/>
          <w:sz w:val="28"/>
          <w:szCs w:val="28"/>
          <w:lang w:bidi="ru-RU"/>
        </w:rPr>
        <w:br/>
      </w:r>
      <w:r>
        <w:rPr>
          <w:color w:val="000000"/>
          <w:lang w:bidi="ru-RU"/>
        </w:rPr>
        <w:t>(должность, ФИО должностного лица КСП, составившего определение)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480"/>
        </w:tabs>
        <w:ind w:firstLine="0"/>
      </w:pPr>
      <w:r>
        <w:rPr>
          <w:color w:val="000000"/>
          <w:lang w:bidi="ru-RU"/>
        </w:rPr>
        <w:t xml:space="preserve">рассмотрев материалы 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25"/>
        <w:shd w:val="clear" w:color="auto" w:fill="auto"/>
        <w:spacing w:after="0" w:line="240" w:lineRule="auto"/>
        <w:ind w:left="2820" w:firstLine="20"/>
        <w:jc w:val="left"/>
      </w:pPr>
      <w:r>
        <w:rPr>
          <w:color w:val="000000"/>
          <w:lang w:bidi="ru-RU"/>
        </w:rPr>
        <w:t>(повод к возбуждению дела об административном правонарушении в соответствии с ч. 1 ст. 28.1 КоАП РФ)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480"/>
        </w:tabs>
        <w:spacing w:line="228" w:lineRule="auto"/>
        <w:ind w:firstLine="0"/>
      </w:pPr>
      <w:r>
        <w:rPr>
          <w:color w:val="000000"/>
          <w:lang w:bidi="ru-RU"/>
        </w:rPr>
        <w:t xml:space="preserve">в отношении </w:t>
      </w:r>
      <w:r>
        <w:rPr>
          <w:color w:val="000000"/>
          <w:lang w:bidi="ru-RU"/>
        </w:rPr>
        <w:tab/>
        <w:t>,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  <w:ind w:left="1580" w:firstLine="20"/>
        <w:jc w:val="left"/>
      </w:pPr>
      <w:r>
        <w:rPr>
          <w:color w:val="000000"/>
          <w:lang w:bidi="ru-RU"/>
        </w:rPr>
        <w:t>(наименование (фамилия и инициалы) лица, в отношении которого возбуждается дело об административном правонарушении)</w:t>
      </w:r>
    </w:p>
    <w:p w:rsidR="00E72812" w:rsidRDefault="00E72812" w:rsidP="00E72812">
      <w:pPr>
        <w:pStyle w:val="12"/>
        <w:pBdr>
          <w:bottom w:val="single" w:sz="4" w:space="0" w:color="auto"/>
        </w:pBdr>
        <w:shd w:val="clear" w:color="auto" w:fill="auto"/>
        <w:spacing w:after="960"/>
        <w:ind w:firstLine="0"/>
        <w:jc w:val="center"/>
      </w:pPr>
      <w:r>
        <w:rPr>
          <w:color w:val="000000"/>
          <w:lang w:bidi="ru-RU"/>
        </w:rPr>
        <w:t>УСТАНОВИЛ: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</w:pPr>
      <w:r>
        <w:rPr>
          <w:color w:val="000000"/>
          <w:lang w:bidi="ru-RU"/>
        </w:rPr>
        <w:t>(данные, указывающие на наличие события административного правонарушения, часть и статья КоАП РФ</w:t>
      </w:r>
      <w:r>
        <w:rPr>
          <w:color w:val="000000"/>
          <w:lang w:bidi="ru-RU"/>
        </w:rPr>
        <w:br/>
        <w:t>(</w:t>
      </w:r>
      <w:r w:rsidR="00C45150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>), предусматривающие административную ответственность за данное правонарушение)</w:t>
      </w:r>
    </w:p>
    <w:p w:rsidR="00E72812" w:rsidRDefault="00E72812" w:rsidP="00E72812">
      <w:pPr>
        <w:pStyle w:val="12"/>
        <w:shd w:val="clear" w:color="auto" w:fill="auto"/>
        <w:spacing w:after="320"/>
        <w:ind w:firstLine="720"/>
        <w:jc w:val="both"/>
      </w:pPr>
      <w:r>
        <w:rPr>
          <w:color w:val="000000"/>
          <w:lang w:bidi="ru-RU"/>
        </w:rPr>
        <w:t>Принимая во внимание, что для выяснения всех обстоятельств административного правонарушения необходимо провести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</w:pPr>
      <w:r>
        <w:rPr>
          <w:color w:val="000000"/>
          <w:lang w:bidi="ru-RU"/>
        </w:rPr>
        <w:t>(указываются процессуальные действия, которые предполагается провести в ходе административного</w:t>
      </w:r>
      <w:r>
        <w:rPr>
          <w:color w:val="000000"/>
          <w:lang w:bidi="ru-RU"/>
        </w:rPr>
        <w:br/>
        <w:t>расследования)</w:t>
      </w:r>
    </w:p>
    <w:p w:rsidR="00E72812" w:rsidRDefault="00E72812" w:rsidP="00E72812">
      <w:pPr>
        <w:pStyle w:val="12"/>
        <w:shd w:val="clear" w:color="auto" w:fill="auto"/>
        <w:spacing w:after="320"/>
        <w:ind w:firstLine="0"/>
        <w:sectPr w:rsidR="00E72812">
          <w:pgSz w:w="11900" w:h="16840"/>
          <w:pgMar w:top="1340" w:right="803" w:bottom="1508" w:left="1085" w:header="912" w:footer="1080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и иные процессуальные действия, требующие значительных временных затрат, руководствуясь статьями 26.3 (26.4, 26.9, 26.10), 28.1, 28.7 Кодекса Российской Федерации об административных правонарушениях,</w:t>
      </w:r>
    </w:p>
    <w:p w:rsidR="00E72812" w:rsidRDefault="00E72812" w:rsidP="00E72812">
      <w:pPr>
        <w:pStyle w:val="12"/>
        <w:shd w:val="clear" w:color="auto" w:fill="auto"/>
        <w:spacing w:after="160"/>
        <w:ind w:firstLine="0"/>
        <w:jc w:val="center"/>
      </w:pPr>
      <w:r>
        <w:rPr>
          <w:color w:val="000000"/>
          <w:lang w:bidi="ru-RU"/>
        </w:rPr>
        <w:lastRenderedPageBreak/>
        <w:t>ОПРЕДЕЛИЛ:</w:t>
      </w:r>
    </w:p>
    <w:p w:rsidR="00E72812" w:rsidRDefault="00E72812" w:rsidP="00C45150">
      <w:pPr>
        <w:pStyle w:val="12"/>
        <w:shd w:val="clear" w:color="auto" w:fill="auto"/>
        <w:tabs>
          <w:tab w:val="left" w:leader="underscore" w:pos="1790"/>
          <w:tab w:val="left" w:leader="underscore" w:pos="3744"/>
        </w:tabs>
        <w:ind w:firstLine="720"/>
        <w:jc w:val="both"/>
      </w:pPr>
      <w:r>
        <w:rPr>
          <w:color w:val="000000"/>
          <w:lang w:bidi="ru-RU"/>
        </w:rPr>
        <w:lastRenderedPageBreak/>
        <w:t xml:space="preserve">Возбудить дело об административном правонарушении по признакам административного правонарушения, ответственность за которое предусмотрена частью </w:t>
      </w:r>
      <w:r>
        <w:rPr>
          <w:color w:val="000000"/>
          <w:lang w:bidi="ru-RU"/>
        </w:rPr>
        <w:tab/>
        <w:t xml:space="preserve"> статьи </w:t>
      </w:r>
      <w:r>
        <w:rPr>
          <w:color w:val="000000"/>
          <w:lang w:bidi="ru-RU"/>
        </w:rPr>
        <w:tab/>
        <w:t xml:space="preserve"> Кодекса Российской Федерации (</w:t>
      </w:r>
      <w:r w:rsidR="00C45150" w:rsidRPr="00C45150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>) об административных правонарушениях, в отношении</w:t>
      </w:r>
      <w:r w:rsidR="001A35B8">
        <w:rPr>
          <w:color w:val="000000"/>
          <w:lang w:bidi="ru-RU"/>
        </w:rPr>
        <w:t xml:space="preserve"> ______________________________</w:t>
      </w:r>
      <w:r w:rsidR="00C45150">
        <w:rPr>
          <w:color w:val="000000"/>
          <w:lang w:bidi="ru-RU"/>
        </w:rPr>
        <w:t>_____________________________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</w:pPr>
      <w:r>
        <w:rPr>
          <w:color w:val="000000"/>
          <w:lang w:bidi="ru-RU"/>
        </w:rPr>
        <w:t>(наименование (фамилия и инициалы) лица, в отношении которого возбуж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ается</w:t>
      </w:r>
      <w:r w:rsidR="00C45150">
        <w:rPr>
          <w:color w:val="000000"/>
          <w:lang w:bidi="ru-RU"/>
        </w:rPr>
        <w:t xml:space="preserve"> д</w:t>
      </w:r>
      <w:r>
        <w:rPr>
          <w:color w:val="000000"/>
          <w:lang w:bidi="ru-RU"/>
        </w:rPr>
        <w:t>ело об а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министративном</w:t>
      </w:r>
      <w:r>
        <w:rPr>
          <w:color w:val="000000"/>
          <w:lang w:bidi="ru-RU"/>
        </w:rPr>
        <w:br/>
        <w:t>правонарушении)</w:t>
      </w:r>
    </w:p>
    <w:p w:rsidR="00E72812" w:rsidRDefault="00E72812" w:rsidP="00E72812">
      <w:pPr>
        <w:pStyle w:val="12"/>
        <w:shd w:val="clear" w:color="auto" w:fill="auto"/>
        <w:ind w:firstLine="0"/>
        <w:jc w:val="both"/>
      </w:pPr>
      <w:r>
        <w:rPr>
          <w:color w:val="000000"/>
          <w:lang w:bidi="ru-RU"/>
        </w:rPr>
        <w:t>и провести по нему административное расследование.</w:t>
      </w:r>
    </w:p>
    <w:p w:rsidR="00E72812" w:rsidRDefault="00E72812" w:rsidP="00E72812">
      <w:pPr>
        <w:pStyle w:val="12"/>
        <w:shd w:val="clear" w:color="auto" w:fill="auto"/>
        <w:spacing w:after="320"/>
        <w:ind w:firstLine="720"/>
        <w:jc w:val="both"/>
      </w:pPr>
      <w:r>
        <w:rPr>
          <w:color w:val="000000"/>
          <w:lang w:bidi="ru-RU"/>
        </w:rPr>
        <w:t>Лицо, в отношении которого возбуждено дело об административном правонарушении, в соответствии с положениями статьи 51 Конституции Российской Федерации имеет право отказаться свидетельствовать против себя самого, своего супруга и близких родственников, круг которых определен федеральным законом. Кроме того, на основании статей 24.2, 25.1, 25.3, 25.4 и 25.5 Кодекса Российской Федерации об административных правонарушениях лицо, в отношении которого возбуждено дело об административном правонарушении, или его законный представитель вправе знакомиться с материалами дела, давать объяснения, представлять доказательства, заявлять ходатайства и отводы, пользоваться юридической помощью защитника и иными процессуальными правами в соответствии с Кодексом Российской Федерации об административных правонарушениях.</w:t>
      </w:r>
    </w:p>
    <w:p w:rsidR="001A35B8" w:rsidRDefault="00E72812" w:rsidP="00E72812">
      <w:pPr>
        <w:pStyle w:val="12"/>
        <w:shd w:val="clear" w:color="auto" w:fill="auto"/>
        <w:tabs>
          <w:tab w:val="left" w:pos="4406"/>
          <w:tab w:val="left" w:leader="underscore" w:pos="6696"/>
          <w:tab w:val="left" w:leader="underscore" w:pos="9830"/>
        </w:tabs>
        <w:spacing w:line="259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Должность должностного </w:t>
      </w:r>
      <w:r w:rsidR="001A35B8">
        <w:rPr>
          <w:color w:val="000000"/>
          <w:lang w:bidi="ru-RU"/>
        </w:rPr>
        <w:t>лица КСП</w:t>
      </w:r>
      <w:r>
        <w:rPr>
          <w:color w:val="000000"/>
          <w:lang w:bidi="ru-RU"/>
        </w:rPr>
        <w:t xml:space="preserve">, </w:t>
      </w:r>
    </w:p>
    <w:p w:rsidR="00E72812" w:rsidRDefault="00E72812" w:rsidP="00E72812">
      <w:pPr>
        <w:pStyle w:val="12"/>
        <w:shd w:val="clear" w:color="auto" w:fill="auto"/>
        <w:tabs>
          <w:tab w:val="left" w:pos="4406"/>
          <w:tab w:val="left" w:leader="underscore" w:pos="6696"/>
          <w:tab w:val="left" w:leader="underscore" w:pos="9830"/>
        </w:tabs>
        <w:spacing w:line="259" w:lineRule="auto"/>
        <w:ind w:firstLine="0"/>
        <w:jc w:val="both"/>
      </w:pPr>
      <w:r>
        <w:rPr>
          <w:color w:val="000000"/>
          <w:lang w:bidi="ru-RU"/>
        </w:rPr>
        <w:t>составившего определение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bidi="ru-RU"/>
        </w:rPr>
        <w:tab/>
      </w:r>
    </w:p>
    <w:p w:rsidR="00E72812" w:rsidRDefault="001A35B8" w:rsidP="00E72812">
      <w:pPr>
        <w:pStyle w:val="25"/>
        <w:shd w:val="clear" w:color="auto" w:fill="auto"/>
        <w:tabs>
          <w:tab w:val="left" w:pos="6696"/>
        </w:tabs>
        <w:spacing w:after="320" w:line="240" w:lineRule="auto"/>
        <w:ind w:left="4700"/>
        <w:jc w:val="left"/>
      </w:pPr>
      <w:r>
        <w:rPr>
          <w:color w:val="000000"/>
          <w:lang w:bidi="ru-RU"/>
        </w:rPr>
        <w:t xml:space="preserve">          </w:t>
      </w:r>
      <w:r w:rsidR="00E72812">
        <w:rPr>
          <w:color w:val="000000"/>
          <w:lang w:bidi="ru-RU"/>
        </w:rPr>
        <w:t>по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пись</w:t>
      </w:r>
      <w:r w:rsidR="00E72812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               </w:t>
      </w:r>
      <w:r w:rsidR="00E72812">
        <w:rPr>
          <w:color w:val="000000"/>
          <w:lang w:bidi="ru-RU"/>
        </w:rPr>
        <w:t>расшифровка по</w:t>
      </w:r>
      <w:r>
        <w:rPr>
          <w:color w:val="000000"/>
          <w:lang w:bidi="ru-RU"/>
        </w:rPr>
        <w:t>д</w:t>
      </w:r>
      <w:r w:rsidR="00E72812">
        <w:rPr>
          <w:color w:val="000000"/>
          <w:lang w:bidi="ru-RU"/>
        </w:rPr>
        <w:t>писи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8554"/>
        </w:tabs>
        <w:ind w:firstLine="720"/>
        <w:jc w:val="both"/>
      </w:pPr>
      <w:r>
        <w:rPr>
          <w:color w:val="000000"/>
          <w:lang w:bidi="ru-RU"/>
        </w:rPr>
        <w:t xml:space="preserve">Копию настоящего определения получил(а) «___» </w:t>
      </w:r>
      <w:r>
        <w:rPr>
          <w:color w:val="000000"/>
          <w:lang w:bidi="ru-RU"/>
        </w:rPr>
        <w:tab/>
        <w:t xml:space="preserve"> 202_ года,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830"/>
        </w:tabs>
        <w:spacing w:after="320"/>
        <w:ind w:firstLine="0"/>
        <w:jc w:val="both"/>
      </w:pPr>
      <w:r>
        <w:rPr>
          <w:color w:val="000000"/>
          <w:lang w:bidi="ru-RU"/>
        </w:rPr>
        <w:t xml:space="preserve">положения статьи 51 Конституции Российской Федерации, права и обязанности, предусмотренные главой 25 Кодекса Российской Федерации об административных правонарушениях, мне разъяснены и понятны </w:t>
      </w:r>
      <w:r>
        <w:rPr>
          <w:color w:val="000000"/>
          <w:lang w:bidi="ru-RU"/>
        </w:rPr>
        <w:tab/>
      </w:r>
    </w:p>
    <w:p w:rsidR="00E72812" w:rsidRDefault="00E72812" w:rsidP="00E72812">
      <w:pPr>
        <w:pStyle w:val="25"/>
        <w:pBdr>
          <w:top w:val="single" w:sz="4" w:space="0" w:color="auto"/>
        </w:pBdr>
        <w:shd w:val="clear" w:color="auto" w:fill="auto"/>
        <w:spacing w:after="640" w:line="240" w:lineRule="auto"/>
      </w:pPr>
      <w:r>
        <w:rPr>
          <w:color w:val="000000"/>
          <w:lang w:bidi="ru-RU"/>
        </w:rPr>
        <w:t>(по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пись и расшифровка по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писи лица, в отношении которого вынесено опре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еление (законного пре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ставителя</w:t>
      </w:r>
      <w:r>
        <w:rPr>
          <w:color w:val="000000"/>
          <w:lang w:bidi="ru-RU"/>
        </w:rPr>
        <w:br/>
        <w:t>юри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 xml:space="preserve">ического лица, защитника с указанием № и 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 xml:space="preserve">аты 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окумента, по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тверж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ающего его полномочия)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  <w:ind w:left="720"/>
        <w:jc w:val="both"/>
      </w:pPr>
      <w:r>
        <w:rPr>
          <w:color w:val="000000"/>
          <w:lang w:bidi="ru-RU"/>
        </w:rPr>
        <w:t>(Наименование (фамилия и инициалы) лица, в отношении которого вынесено опре</w:t>
      </w:r>
      <w:r w:rsidR="001A35B8">
        <w:rPr>
          <w:color w:val="000000"/>
          <w:lang w:bidi="ru-RU"/>
        </w:rPr>
        <w:t>деление (законного пред</w:t>
      </w:r>
      <w:r>
        <w:rPr>
          <w:color w:val="000000"/>
          <w:lang w:bidi="ru-RU"/>
        </w:rPr>
        <w:t>ставителя юри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 xml:space="preserve">ического лица, защитника) - указывается в случае отказа 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анных лиц от по</w:t>
      </w:r>
      <w:r w:rsidR="001A35B8">
        <w:rPr>
          <w:color w:val="000000"/>
          <w:lang w:bidi="ru-RU"/>
        </w:rPr>
        <w:t>д</w:t>
      </w:r>
      <w:r>
        <w:rPr>
          <w:color w:val="000000"/>
          <w:lang w:bidi="ru-RU"/>
        </w:rPr>
        <w:t>писи)</w:t>
      </w:r>
    </w:p>
    <w:p w:rsidR="00E72812" w:rsidRDefault="00E72812" w:rsidP="00E72812">
      <w:pPr>
        <w:pStyle w:val="12"/>
        <w:shd w:val="clear" w:color="auto" w:fill="auto"/>
        <w:ind w:firstLine="0"/>
        <w:jc w:val="both"/>
      </w:pPr>
      <w:r>
        <w:rPr>
          <w:color w:val="000000"/>
          <w:lang w:bidi="ru-RU"/>
        </w:rPr>
        <w:t>получить настоящее определение отказался(ась).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4133"/>
        </w:tabs>
        <w:ind w:firstLine="720"/>
        <w:jc w:val="both"/>
      </w:pPr>
      <w:r>
        <w:rPr>
          <w:color w:val="000000"/>
          <w:lang w:bidi="ru-RU"/>
        </w:rPr>
        <w:t xml:space="preserve">Копия настоящего определения направлена лицу, в отношении которого оно вынесено, «___» </w:t>
      </w:r>
      <w:r>
        <w:rPr>
          <w:color w:val="000000"/>
          <w:lang w:bidi="ru-RU"/>
        </w:rPr>
        <w:tab/>
        <w:t xml:space="preserve"> 202_ года по почте заказным письмом с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42"/>
        </w:tabs>
        <w:spacing w:after="320"/>
        <w:ind w:firstLine="0"/>
        <w:jc w:val="both"/>
        <w:sectPr w:rsidR="00E72812">
          <w:headerReference w:type="default" r:id="rId103"/>
          <w:footerReference w:type="default" r:id="rId104"/>
          <w:type w:val="continuous"/>
          <w:pgSz w:w="11900" w:h="16840"/>
          <w:pgMar w:top="1340" w:right="803" w:bottom="1508" w:left="1085" w:header="0" w:footer="1080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уведомлением о вручении по адресу: </w:t>
      </w:r>
      <w:r>
        <w:rPr>
          <w:color w:val="000000"/>
          <w:lang w:bidi="ru-RU"/>
        </w:rPr>
        <w:tab/>
        <w:t>.</w:t>
      </w:r>
    </w:p>
    <w:p w:rsidR="00E72812" w:rsidRDefault="001A35B8" w:rsidP="00E72812">
      <w:pPr>
        <w:pStyle w:val="12"/>
        <w:shd w:val="clear" w:color="auto" w:fill="auto"/>
        <w:spacing w:after="320"/>
        <w:ind w:left="9620" w:firstLine="0"/>
      </w:pPr>
      <w:r>
        <w:rPr>
          <w:color w:val="000000"/>
          <w:lang w:bidi="ru-RU"/>
        </w:rPr>
        <w:lastRenderedPageBreak/>
        <w:t>Приложение №</w:t>
      </w:r>
      <w:r w:rsidR="003104BF"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к Стандарту внешнего муниципального финансового контроля Контрольно</w:t>
      </w:r>
      <w:r>
        <w:rPr>
          <w:color w:val="000000"/>
          <w:lang w:bidi="ru-RU"/>
        </w:rPr>
        <w:softHyphen/>
        <w:t xml:space="preserve">-счетной палаты городского округа Анадырь «Порядок составления должностными лицами Контрольно </w:t>
      </w:r>
      <w:r>
        <w:rPr>
          <w:color w:val="000000"/>
          <w:lang w:bidi="ru-RU"/>
        </w:rPr>
        <w:softHyphen/>
        <w:t>счетной палаты городского округа Анадырь 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>ЖУРНАЛ РЕГИСТРАЦИИ ОПРЕДЕЛЕНИЙ</w:t>
      </w:r>
    </w:p>
    <w:p w:rsidR="00E72812" w:rsidRDefault="00E72812" w:rsidP="00E72812">
      <w:pPr>
        <w:pStyle w:val="12"/>
        <w:shd w:val="clear" w:color="auto" w:fill="auto"/>
        <w:spacing w:after="60"/>
        <w:ind w:firstLine="0"/>
        <w:jc w:val="center"/>
      </w:pPr>
      <w:r>
        <w:rPr>
          <w:b/>
          <w:bCs/>
          <w:color w:val="000000"/>
          <w:lang w:bidi="ru-RU"/>
        </w:rPr>
        <w:t>о возбуждении дела об административном правонарушении и проведении административного расследования</w:t>
      </w:r>
      <w:r>
        <w:rPr>
          <w:b/>
          <w:bCs/>
          <w:color w:val="000000"/>
          <w:lang w:bidi="ru-RU"/>
        </w:rPr>
        <w:br/>
        <w:t>до</w:t>
      </w:r>
      <w:r w:rsidR="001A35B8">
        <w:rPr>
          <w:b/>
          <w:bCs/>
          <w:color w:val="000000"/>
          <w:lang w:bidi="ru-RU"/>
        </w:rPr>
        <w:t>лжностными лицами Контрольно-счет</w:t>
      </w:r>
      <w:r>
        <w:rPr>
          <w:b/>
          <w:bCs/>
          <w:color w:val="000000"/>
          <w:lang w:bidi="ru-RU"/>
        </w:rPr>
        <w:t xml:space="preserve">ной палаты городского округа город </w:t>
      </w:r>
      <w:r w:rsidR="001A35B8">
        <w:rPr>
          <w:b/>
          <w:bCs/>
          <w:color w:val="000000"/>
          <w:lang w:bidi="ru-RU"/>
        </w:rPr>
        <w:t xml:space="preserve">Анадырь </w:t>
      </w:r>
    </w:p>
    <w:p w:rsidR="00E72812" w:rsidRDefault="00E72812" w:rsidP="00E72812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 xml:space="preserve"> в 202</w:t>
      </w:r>
      <w:r w:rsidR="001A35B8">
        <w:rPr>
          <w:b/>
          <w:bCs/>
          <w:color w:val="000000"/>
          <w:lang w:bidi="ru-RU"/>
        </w:rPr>
        <w:t>__</w:t>
      </w:r>
      <w:r>
        <w:rPr>
          <w:b/>
          <w:bCs/>
          <w:color w:val="000000"/>
          <w:lang w:bidi="ru-RU"/>
        </w:rP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416"/>
        <w:gridCol w:w="1421"/>
        <w:gridCol w:w="706"/>
        <w:gridCol w:w="1987"/>
        <w:gridCol w:w="1980"/>
        <w:gridCol w:w="1135"/>
        <w:gridCol w:w="1421"/>
        <w:gridCol w:w="1271"/>
        <w:gridCol w:w="1705"/>
        <w:gridCol w:w="1426"/>
      </w:tblGrid>
      <w:tr w:rsidR="00E72812" w:rsidTr="001A35B8">
        <w:trPr>
          <w:trHeight w:hRule="exact" w:val="16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Дата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вынесения определения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Должность и ФИО лица, вынесшего определение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Лицо, в отношении которого вынесено определение (* юридическое лицо - ЮЛ, должностное лицо - ДЛ, индивидуальный предприниматель - ИП, физическое лицо - ФЛ)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1A35B8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Часть, статья КоАП РФ, </w:t>
            </w:r>
            <w:r w:rsidR="001A35B8" w:rsidRPr="001A35B8">
              <w:rPr>
                <w:color w:val="000000"/>
                <w:sz w:val="20"/>
                <w:szCs w:val="20"/>
                <w:lang w:bidi="ru-RU"/>
              </w:rPr>
              <w:t>Закона Чукотского автономного округа №69-ОЗ</w:t>
            </w:r>
            <w:r w:rsidR="001A35B8">
              <w:rPr>
                <w:color w:val="000000"/>
                <w:sz w:val="20"/>
                <w:szCs w:val="20"/>
                <w:lang w:bidi="ru-RU"/>
              </w:rPr>
              <w:t>, предусматриваю</w:t>
            </w:r>
            <w:r>
              <w:rPr>
                <w:color w:val="000000"/>
                <w:sz w:val="20"/>
                <w:szCs w:val="20"/>
                <w:lang w:bidi="ru-RU"/>
              </w:rPr>
              <w:t>щая ответственность за правонарушение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Продление срока проведения административного расследования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Результат окончания административного расследования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Примечание</w:t>
            </w:r>
          </w:p>
        </w:tc>
      </w:tr>
      <w:tr w:rsidR="00E72812" w:rsidTr="003104BF">
        <w:trPr>
          <w:trHeight w:hRule="exact" w:val="2088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Тип*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Наименование ЮЛ; должность, место работы и ФИО ДЛ; ФИО ИП (ФЛ)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Дата вынесения определения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Срок продления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812" w:rsidRDefault="003104BF" w:rsidP="003104BF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и дата протокола об администр</w:t>
            </w:r>
            <w:r w:rsidR="00E72812">
              <w:rPr>
                <w:color w:val="000000"/>
                <w:sz w:val="20"/>
                <w:szCs w:val="20"/>
                <w:lang w:bidi="ru-RU"/>
              </w:rPr>
              <w:t>ативном правонарушении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Дата постановления о прекращении производства по делу, основание его вынесения (указать пункт части 1 ст. 24.5</w:t>
            </w:r>
          </w:p>
          <w:p w:rsidR="00E72812" w:rsidRDefault="00E72812" w:rsidP="00E72812">
            <w:pPr>
              <w:pStyle w:val="afe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КоАП РФ)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12" w:rsidRDefault="00E72812" w:rsidP="00E72812"/>
        </w:tc>
      </w:tr>
    </w:tbl>
    <w:p w:rsidR="00E72812" w:rsidRDefault="00E72812" w:rsidP="00E72812">
      <w:pPr>
        <w:sectPr w:rsidR="00E72812">
          <w:headerReference w:type="default" r:id="rId105"/>
          <w:footerReference w:type="default" r:id="rId106"/>
          <w:pgSz w:w="16840" w:h="11900" w:orient="landscape"/>
          <w:pgMar w:top="1334" w:right="673" w:bottom="834" w:left="1129" w:header="906" w:footer="406" w:gutter="0"/>
          <w:cols w:space="720"/>
          <w:noEndnote/>
          <w:docGrid w:linePitch="360"/>
        </w:sectPr>
      </w:pPr>
    </w:p>
    <w:p w:rsidR="00E72812" w:rsidRDefault="00E72812" w:rsidP="00E72812">
      <w:pPr>
        <w:pStyle w:val="12"/>
        <w:shd w:val="clear" w:color="auto" w:fill="auto"/>
        <w:spacing w:after="400"/>
        <w:ind w:left="5120" w:firstLine="0"/>
        <w:jc w:val="both"/>
      </w:pPr>
      <w:r>
        <w:rPr>
          <w:color w:val="000000"/>
          <w:lang w:bidi="ru-RU"/>
        </w:rPr>
        <w:lastRenderedPageBreak/>
        <w:t>Приложение №8 к Стандарту внешнего муниципального финансового контроля Контрольно</w:t>
      </w:r>
      <w:r>
        <w:rPr>
          <w:color w:val="000000"/>
          <w:lang w:bidi="ru-RU"/>
        </w:rPr>
        <w:softHyphen/>
        <w:t xml:space="preserve">-счетной палаты городского округа Анадырь «Порядок составления должностными лицами Контрольно </w:t>
      </w:r>
      <w:r>
        <w:rPr>
          <w:color w:val="000000"/>
          <w:lang w:bidi="ru-RU"/>
        </w:rPr>
        <w:softHyphen/>
        <w:t>счетной палаты городского округа Анадырь 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>ПОСТАНОВЛЕНИЕ</w:t>
      </w:r>
    </w:p>
    <w:p w:rsidR="00E72812" w:rsidRDefault="00E72812" w:rsidP="00E72812">
      <w:pPr>
        <w:pStyle w:val="12"/>
        <w:shd w:val="clear" w:color="auto" w:fill="auto"/>
        <w:spacing w:after="400"/>
        <w:ind w:firstLine="0"/>
        <w:jc w:val="both"/>
      </w:pPr>
      <w:r>
        <w:rPr>
          <w:b/>
          <w:bCs/>
          <w:color w:val="000000"/>
          <w:lang w:bidi="ru-RU"/>
        </w:rPr>
        <w:t>о прекращении производства по делу об административном правонарушении</w:t>
      </w:r>
    </w:p>
    <w:p w:rsidR="00E72812" w:rsidRDefault="00E72812" w:rsidP="00E72812">
      <w:pPr>
        <w:pStyle w:val="12"/>
        <w:shd w:val="clear" w:color="auto" w:fill="auto"/>
        <w:tabs>
          <w:tab w:val="left" w:pos="6288"/>
          <w:tab w:val="left" w:leader="underscore" w:pos="6854"/>
          <w:tab w:val="left" w:leader="underscore" w:pos="8786"/>
        </w:tabs>
        <w:ind w:firstLine="0"/>
        <w:jc w:val="both"/>
      </w:pPr>
      <w:r>
        <w:rPr>
          <w:color w:val="000000"/>
          <w:u w:val="single"/>
          <w:lang w:bidi="ru-RU"/>
        </w:rPr>
        <w:t>г. Анадырь</w:t>
      </w:r>
      <w:r>
        <w:rPr>
          <w:color w:val="000000"/>
          <w:lang w:bidi="ru-RU"/>
        </w:rPr>
        <w:tab/>
        <w:t>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202_ г.</w:t>
      </w:r>
    </w:p>
    <w:p w:rsidR="00E72812" w:rsidRDefault="00E72812" w:rsidP="00E72812">
      <w:pPr>
        <w:pStyle w:val="25"/>
        <w:shd w:val="clear" w:color="auto" w:fill="auto"/>
        <w:tabs>
          <w:tab w:val="left" w:pos="7152"/>
        </w:tabs>
        <w:spacing w:after="400" w:line="240" w:lineRule="auto"/>
        <w:jc w:val="both"/>
      </w:pPr>
      <w:r>
        <w:rPr>
          <w:color w:val="000000"/>
          <w:lang w:bidi="ru-RU"/>
        </w:rPr>
        <w:t>(место рассмотрения дела)</w:t>
      </w:r>
      <w:r>
        <w:rPr>
          <w:color w:val="000000"/>
          <w:lang w:bidi="ru-RU"/>
        </w:rPr>
        <w:tab/>
        <w:t>(дата рассмотрения дела)</w:t>
      </w:r>
    </w:p>
    <w:p w:rsidR="00E72812" w:rsidRDefault="00E72812" w:rsidP="00E72812">
      <w:pPr>
        <w:pStyle w:val="25"/>
        <w:pBdr>
          <w:top w:val="single" w:sz="4" w:space="0" w:color="auto"/>
        </w:pBdr>
        <w:shd w:val="clear" w:color="auto" w:fill="auto"/>
        <w:spacing w:after="400" w:line="240" w:lineRule="auto"/>
        <w:ind w:left="1080"/>
        <w:jc w:val="left"/>
      </w:pPr>
      <w:r>
        <w:rPr>
          <w:color w:val="000000"/>
          <w:lang w:bidi="ru-RU"/>
        </w:rPr>
        <w:t>(должность, ФИО должностного лица КСП, вынесшего постановление, его адрес)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6648"/>
          <w:tab w:val="left" w:leader="underscore" w:pos="9413"/>
        </w:tabs>
        <w:ind w:firstLine="0"/>
        <w:jc w:val="both"/>
      </w:pPr>
      <w:r>
        <w:rPr>
          <w:color w:val="000000"/>
          <w:lang w:bidi="ru-RU"/>
        </w:rPr>
        <w:t xml:space="preserve">рассмотрев материалы дела об административном правонарушении, возбужденного протоколом от «___» </w:t>
      </w:r>
      <w:r>
        <w:rPr>
          <w:color w:val="000000"/>
          <w:lang w:bidi="ru-RU"/>
        </w:rPr>
        <w:tab/>
        <w:t xml:space="preserve"> 202__ года № </w:t>
      </w:r>
      <w:r>
        <w:rPr>
          <w:color w:val="000000"/>
          <w:lang w:bidi="ru-RU"/>
        </w:rPr>
        <w:tab/>
        <w:t xml:space="preserve"> по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922"/>
        </w:tabs>
        <w:ind w:firstLine="0"/>
        <w:jc w:val="both"/>
      </w:pPr>
      <w:r>
        <w:rPr>
          <w:color w:val="000000"/>
          <w:lang w:bidi="ru-RU"/>
        </w:rPr>
        <w:t xml:space="preserve">признакам административного правонарушения, предусмотренного частью </w:t>
      </w:r>
      <w:r>
        <w:rPr>
          <w:color w:val="000000"/>
          <w:lang w:bidi="ru-RU"/>
        </w:rPr>
        <w:tab/>
      </w:r>
    </w:p>
    <w:p w:rsidR="00E72812" w:rsidRDefault="00E72812" w:rsidP="00986151">
      <w:pPr>
        <w:pStyle w:val="12"/>
        <w:shd w:val="clear" w:color="auto" w:fill="auto"/>
        <w:tabs>
          <w:tab w:val="left" w:leader="underscore" w:pos="1646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статьи </w:t>
      </w:r>
      <w:r>
        <w:rPr>
          <w:color w:val="000000"/>
          <w:lang w:bidi="ru-RU"/>
        </w:rPr>
        <w:tab/>
        <w:t xml:space="preserve"> Кодекса Российской Федерации (</w:t>
      </w:r>
      <w:r w:rsidR="00986151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>) об</w:t>
      </w:r>
      <w:r w:rsidR="0098615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административных</w:t>
      </w:r>
      <w:r>
        <w:rPr>
          <w:color w:val="000000"/>
          <w:lang w:bidi="ru-RU"/>
        </w:rPr>
        <w:tab/>
        <w:t>правонарушениях,</w:t>
      </w:r>
      <w:r>
        <w:rPr>
          <w:color w:val="000000"/>
          <w:lang w:bidi="ru-RU"/>
        </w:rPr>
        <w:tab/>
        <w:t>в</w:t>
      </w:r>
      <w:r>
        <w:rPr>
          <w:color w:val="000000"/>
          <w:lang w:bidi="ru-RU"/>
        </w:rPr>
        <w:tab/>
        <w:t>отношении</w:t>
      </w:r>
    </w:p>
    <w:p w:rsidR="00E72812" w:rsidRDefault="00986151" w:rsidP="00E72812">
      <w:pPr>
        <w:pStyle w:val="25"/>
        <w:shd w:val="clear" w:color="auto" w:fill="auto"/>
        <w:tabs>
          <w:tab w:val="left" w:leader="underscore" w:pos="9413"/>
        </w:tabs>
        <w:spacing w:after="320" w:line="218" w:lineRule="auto"/>
      </w:pPr>
      <w:r>
        <w:rPr>
          <w:i w:val="0"/>
          <w:iCs w:val="0"/>
          <w:color w:val="000000"/>
          <w:sz w:val="28"/>
          <w:szCs w:val="28"/>
          <w:lang w:bidi="ru-RU"/>
        </w:rPr>
        <w:t>______________________________________________________________________</w:t>
      </w:r>
      <w:r w:rsidR="00E72812">
        <w:rPr>
          <w:i w:val="0"/>
          <w:iCs w:val="0"/>
          <w:color w:val="000000"/>
          <w:sz w:val="28"/>
          <w:szCs w:val="28"/>
          <w:lang w:bidi="ru-RU"/>
        </w:rPr>
        <w:t>,</w:t>
      </w:r>
      <w:r w:rsidR="00E72812">
        <w:rPr>
          <w:i w:val="0"/>
          <w:iCs w:val="0"/>
          <w:color w:val="000000"/>
          <w:sz w:val="28"/>
          <w:szCs w:val="28"/>
          <w:lang w:bidi="ru-RU"/>
        </w:rPr>
        <w:br/>
      </w:r>
      <w:r w:rsidR="00E72812">
        <w:rPr>
          <w:color w:val="000000"/>
          <w:lang w:bidi="ru-RU"/>
        </w:rPr>
        <w:t>(наименование (фамилия и инициалы) лица, в отношении которого рассмотрено дело об административном</w:t>
      </w:r>
      <w:r w:rsidR="00E72812">
        <w:rPr>
          <w:color w:val="000000"/>
          <w:lang w:bidi="ru-RU"/>
        </w:rPr>
        <w:br/>
        <w:t>правонарушении)</w:t>
      </w:r>
    </w:p>
    <w:p w:rsidR="00E72812" w:rsidRDefault="00E72812" w:rsidP="00E72812">
      <w:pPr>
        <w:pStyle w:val="12"/>
        <w:pBdr>
          <w:bottom w:val="single" w:sz="4" w:space="0" w:color="auto"/>
        </w:pBdr>
        <w:shd w:val="clear" w:color="auto" w:fill="auto"/>
        <w:spacing w:after="640"/>
        <w:ind w:firstLine="0"/>
        <w:jc w:val="center"/>
      </w:pPr>
      <w:r>
        <w:rPr>
          <w:color w:val="000000"/>
          <w:lang w:bidi="ru-RU"/>
        </w:rPr>
        <w:t>УСТАНОВИЛ: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</w:pPr>
      <w:r>
        <w:rPr>
          <w:color w:val="000000"/>
          <w:lang w:bidi="ru-RU"/>
        </w:rPr>
        <w:t>(время, место, существо правонарушения; обстоятельства, установленные при рассмотрении дела об</w:t>
      </w:r>
      <w:r>
        <w:rPr>
          <w:color w:val="000000"/>
          <w:lang w:bidi="ru-RU"/>
        </w:rPr>
        <w:br/>
        <w:t>административном правонарушении и исключающие согласно статье 24.5 КоАП РФ производство по нему)</w:t>
      </w:r>
    </w:p>
    <w:p w:rsidR="00E72812" w:rsidRDefault="00E72812" w:rsidP="00E72812">
      <w:pPr>
        <w:pStyle w:val="12"/>
        <w:shd w:val="clear" w:color="auto" w:fill="auto"/>
        <w:spacing w:after="320"/>
        <w:ind w:firstLine="720"/>
        <w:jc w:val="both"/>
      </w:pPr>
      <w:r>
        <w:rPr>
          <w:color w:val="000000"/>
          <w:lang w:bidi="ru-RU"/>
        </w:rPr>
        <w:t>Руководствуясь статьей пунктом ___ части 1 статьи 24.5, статьей 28.9 Кодекса Российской Федерации об административных правонарушениях,</w:t>
      </w:r>
    </w:p>
    <w:p w:rsidR="00E72812" w:rsidRDefault="00E72812" w:rsidP="00E72812">
      <w:pPr>
        <w:pStyle w:val="12"/>
        <w:shd w:val="clear" w:color="auto" w:fill="auto"/>
        <w:spacing w:after="320"/>
        <w:ind w:firstLine="0"/>
        <w:jc w:val="center"/>
      </w:pPr>
      <w:r>
        <w:rPr>
          <w:color w:val="000000"/>
          <w:lang w:bidi="ru-RU"/>
        </w:rPr>
        <w:t>ПОСТАНОВИЛ:</w:t>
      </w:r>
    </w:p>
    <w:p w:rsidR="00986151" w:rsidRDefault="00E72812" w:rsidP="00986151">
      <w:pPr>
        <w:pStyle w:val="12"/>
        <w:shd w:val="clear" w:color="auto" w:fill="auto"/>
        <w:tabs>
          <w:tab w:val="left" w:leader="underscore" w:pos="7152"/>
          <w:tab w:val="left" w:leader="underscore" w:pos="8786"/>
        </w:tabs>
        <w:spacing w:after="360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Производство по делу об административном правонарушении, ответственность за которое предусмотрена частью </w:t>
      </w:r>
      <w:r>
        <w:rPr>
          <w:color w:val="000000"/>
          <w:lang w:bidi="ru-RU"/>
        </w:rPr>
        <w:tab/>
        <w:t xml:space="preserve"> статьи </w:t>
      </w:r>
      <w:r>
        <w:rPr>
          <w:color w:val="000000"/>
          <w:lang w:bidi="ru-RU"/>
        </w:rPr>
        <w:tab/>
        <w:t xml:space="preserve"> Кодекса</w:t>
      </w:r>
      <w:r w:rsidR="0098615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Российской Федерации (</w:t>
      </w:r>
      <w:r w:rsidR="00986151">
        <w:rPr>
          <w:color w:val="000000"/>
          <w:lang w:bidi="ru-RU"/>
        </w:rPr>
        <w:t>Закона Чукотского автономного округа №69-ОЗ</w:t>
      </w:r>
      <w:r>
        <w:rPr>
          <w:color w:val="000000"/>
          <w:lang w:bidi="ru-RU"/>
        </w:rPr>
        <w:t xml:space="preserve">) об </w:t>
      </w:r>
    </w:p>
    <w:p w:rsidR="00986151" w:rsidRDefault="00986151" w:rsidP="00986151">
      <w:pPr>
        <w:pStyle w:val="12"/>
        <w:shd w:val="clear" w:color="auto" w:fill="auto"/>
        <w:tabs>
          <w:tab w:val="left" w:leader="underscore" w:pos="7152"/>
          <w:tab w:val="left" w:leader="underscore" w:pos="8786"/>
        </w:tabs>
        <w:spacing w:after="360"/>
        <w:ind w:firstLine="0"/>
        <w:jc w:val="both"/>
        <w:rPr>
          <w:color w:val="000000"/>
          <w:lang w:bidi="ru-RU"/>
        </w:rPr>
      </w:pPr>
    </w:p>
    <w:p w:rsidR="00986151" w:rsidRDefault="00E72812" w:rsidP="00986151">
      <w:pPr>
        <w:pStyle w:val="12"/>
        <w:shd w:val="clear" w:color="auto" w:fill="auto"/>
        <w:tabs>
          <w:tab w:val="left" w:leader="underscore" w:pos="7152"/>
          <w:tab w:val="left" w:leader="underscore" w:pos="8786"/>
        </w:tabs>
        <w:spacing w:after="36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административных правонарушениях, в отношении </w:t>
      </w:r>
      <w:r w:rsidR="00986151">
        <w:rPr>
          <w:color w:val="000000"/>
          <w:lang w:bidi="ru-RU"/>
        </w:rPr>
        <w:t>__________________________</w:t>
      </w:r>
      <w:r>
        <w:rPr>
          <w:color w:val="000000"/>
          <w:lang w:bidi="ru-RU"/>
        </w:rPr>
        <w:tab/>
      </w:r>
    </w:p>
    <w:p w:rsidR="00986151" w:rsidRPr="00986151" w:rsidRDefault="00986151" w:rsidP="00986151">
      <w:pPr>
        <w:pStyle w:val="12"/>
        <w:shd w:val="clear" w:color="auto" w:fill="auto"/>
        <w:tabs>
          <w:tab w:val="left" w:leader="underscore" w:pos="7152"/>
          <w:tab w:val="left" w:leader="underscore" w:pos="8786"/>
        </w:tabs>
        <w:spacing w:after="36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</w:t>
      </w:r>
    </w:p>
    <w:p w:rsidR="00E72812" w:rsidRDefault="00E72812" w:rsidP="00986151">
      <w:pPr>
        <w:pStyle w:val="25"/>
        <w:shd w:val="clear" w:color="auto" w:fill="auto"/>
        <w:spacing w:after="320" w:line="240" w:lineRule="auto"/>
        <w:ind w:firstLine="3920"/>
        <w:jc w:val="left"/>
        <w:rPr>
          <w:sz w:val="28"/>
          <w:szCs w:val="28"/>
        </w:rPr>
      </w:pPr>
      <w:r>
        <w:rPr>
          <w:color w:val="000000"/>
          <w:lang w:bidi="ru-RU"/>
        </w:rPr>
        <w:t xml:space="preserve">(наименование (фамилия и инициалы) лица, в отношении которого </w:t>
      </w:r>
      <w:r w:rsidR="00986151">
        <w:rPr>
          <w:color w:val="000000"/>
          <w:lang w:bidi="ru-RU"/>
        </w:rPr>
        <w:t xml:space="preserve">      </w:t>
      </w:r>
      <w:r>
        <w:rPr>
          <w:color w:val="000000"/>
          <w:lang w:bidi="ru-RU"/>
        </w:rPr>
        <w:t xml:space="preserve">рассмотрено дело об административном правонарушении) </w:t>
      </w:r>
      <w:r>
        <w:rPr>
          <w:i w:val="0"/>
          <w:iCs w:val="0"/>
          <w:color w:val="000000"/>
          <w:sz w:val="28"/>
          <w:szCs w:val="28"/>
          <w:lang w:bidi="ru-RU"/>
        </w:rPr>
        <w:t>прекратить.</w:t>
      </w:r>
    </w:p>
    <w:p w:rsidR="00E72812" w:rsidRDefault="00E72812" w:rsidP="00E72812">
      <w:pPr>
        <w:pStyle w:val="12"/>
        <w:shd w:val="clear" w:color="auto" w:fill="auto"/>
        <w:spacing w:line="257" w:lineRule="auto"/>
        <w:ind w:firstLine="0"/>
      </w:pPr>
      <w:r>
        <w:rPr>
          <w:color w:val="000000"/>
          <w:lang w:bidi="ru-RU"/>
        </w:rPr>
        <w:t>Должность</w:t>
      </w:r>
    </w:p>
    <w:p w:rsidR="00986151" w:rsidRDefault="00E72812" w:rsidP="00E72812">
      <w:pPr>
        <w:pStyle w:val="12"/>
        <w:shd w:val="clear" w:color="auto" w:fill="auto"/>
        <w:tabs>
          <w:tab w:val="left" w:pos="4200"/>
          <w:tab w:val="left" w:leader="underscore" w:pos="6446"/>
          <w:tab w:val="left" w:leader="underscore" w:pos="9570"/>
        </w:tabs>
        <w:spacing w:line="257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должностного лица КСП, </w:t>
      </w:r>
    </w:p>
    <w:p w:rsidR="00E72812" w:rsidRDefault="00E72812" w:rsidP="00E72812">
      <w:pPr>
        <w:pStyle w:val="12"/>
        <w:shd w:val="clear" w:color="auto" w:fill="auto"/>
        <w:tabs>
          <w:tab w:val="left" w:pos="4200"/>
          <w:tab w:val="left" w:leader="underscore" w:pos="6446"/>
          <w:tab w:val="left" w:leader="underscore" w:pos="9570"/>
        </w:tabs>
        <w:spacing w:line="257" w:lineRule="auto"/>
        <w:ind w:firstLine="0"/>
      </w:pPr>
      <w:r>
        <w:rPr>
          <w:color w:val="000000"/>
          <w:lang w:bidi="ru-RU"/>
        </w:rPr>
        <w:t>вынесшего постановление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bidi="ru-RU"/>
        </w:rPr>
        <w:tab/>
      </w:r>
    </w:p>
    <w:p w:rsidR="00E72812" w:rsidRDefault="00986151" w:rsidP="00E72812">
      <w:pPr>
        <w:pStyle w:val="25"/>
        <w:shd w:val="clear" w:color="auto" w:fill="auto"/>
        <w:tabs>
          <w:tab w:val="left" w:pos="6730"/>
        </w:tabs>
        <w:spacing w:after="320" w:line="259" w:lineRule="auto"/>
        <w:ind w:left="4700"/>
        <w:jc w:val="left"/>
      </w:pPr>
      <w:r>
        <w:rPr>
          <w:color w:val="000000"/>
          <w:lang w:bidi="ru-RU"/>
        </w:rPr>
        <w:t xml:space="preserve">      </w:t>
      </w:r>
      <w:r w:rsidR="00E72812">
        <w:rPr>
          <w:color w:val="000000"/>
          <w:lang w:bidi="ru-RU"/>
        </w:rPr>
        <w:t>подпись</w:t>
      </w:r>
      <w:r w:rsidR="00E72812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        </w:t>
      </w:r>
      <w:r w:rsidR="00E72812">
        <w:rPr>
          <w:color w:val="000000"/>
          <w:lang w:bidi="ru-RU"/>
        </w:rPr>
        <w:t>расшифровка подписи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8635"/>
        </w:tabs>
        <w:spacing w:after="320"/>
        <w:ind w:firstLine="720"/>
      </w:pPr>
      <w:r>
        <w:rPr>
          <w:color w:val="000000"/>
          <w:lang w:bidi="ru-RU"/>
        </w:rPr>
        <w:t xml:space="preserve">Копию настоящего постановления получил(а) «___» </w:t>
      </w:r>
      <w:r>
        <w:rPr>
          <w:color w:val="000000"/>
          <w:lang w:bidi="ru-RU"/>
        </w:rPr>
        <w:tab/>
        <w:t xml:space="preserve"> 202_ года.</w:t>
      </w:r>
    </w:p>
    <w:p w:rsidR="00E72812" w:rsidRDefault="00E72812" w:rsidP="00E72812">
      <w:pPr>
        <w:pStyle w:val="25"/>
        <w:shd w:val="clear" w:color="auto" w:fill="auto"/>
        <w:spacing w:after="640" w:line="240" w:lineRule="auto"/>
      </w:pPr>
      <w:r>
        <w:rPr>
          <w:color w:val="000000"/>
          <w:lang w:bidi="ru-RU"/>
        </w:rPr>
        <w:t>(подпись и расшифровка подписи лица, в отношении которого вынесено постановление (законного представителя</w:t>
      </w:r>
      <w:r>
        <w:rPr>
          <w:color w:val="000000"/>
          <w:lang w:bidi="ru-RU"/>
        </w:rPr>
        <w:br/>
        <w:t>юридического лица, защитника с указанием № и даты документа, подтверждающего его полномочия)</w:t>
      </w:r>
    </w:p>
    <w:p w:rsidR="00E72812" w:rsidRDefault="00E72812" w:rsidP="00E72812">
      <w:pPr>
        <w:pStyle w:val="25"/>
        <w:shd w:val="clear" w:color="auto" w:fill="auto"/>
        <w:spacing w:after="320" w:line="240" w:lineRule="auto"/>
        <w:ind w:left="720"/>
        <w:jc w:val="left"/>
      </w:pPr>
      <w:r>
        <w:rPr>
          <w:color w:val="000000"/>
          <w:lang w:bidi="ru-RU"/>
        </w:rPr>
        <w:t xml:space="preserve">(Наименование (фамилия и инициалы) лица, в отношении которого вынесено постановление (законного представителя юридического лица, защитника) - указывается в случае отказа </w:t>
      </w:r>
      <w:r w:rsidR="00BE4029">
        <w:rPr>
          <w:color w:val="000000"/>
          <w:lang w:bidi="ru-RU"/>
        </w:rPr>
        <w:t>д</w:t>
      </w:r>
      <w:r>
        <w:rPr>
          <w:color w:val="000000"/>
          <w:lang w:bidi="ru-RU"/>
        </w:rPr>
        <w:t>анных лиц от подписи)</w:t>
      </w:r>
    </w:p>
    <w:p w:rsidR="00E72812" w:rsidRDefault="00E72812" w:rsidP="00E72812">
      <w:pPr>
        <w:pStyle w:val="12"/>
        <w:shd w:val="clear" w:color="auto" w:fill="auto"/>
        <w:spacing w:after="320"/>
        <w:ind w:firstLine="0"/>
      </w:pPr>
      <w:r>
        <w:rPr>
          <w:color w:val="000000"/>
          <w:lang w:bidi="ru-RU"/>
        </w:rPr>
        <w:t>получить настоящее постановление отказался(ась).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4570"/>
        </w:tabs>
        <w:ind w:firstLine="720"/>
      </w:pPr>
      <w:r>
        <w:rPr>
          <w:color w:val="000000"/>
          <w:lang w:bidi="ru-RU"/>
        </w:rPr>
        <w:t xml:space="preserve">Копия настоящего постановления направлена лицу, в отношении которого оно вынесено, «___» </w:t>
      </w:r>
      <w:r>
        <w:rPr>
          <w:color w:val="000000"/>
          <w:lang w:bidi="ru-RU"/>
        </w:rPr>
        <w:tab/>
        <w:t xml:space="preserve"> 202_ года по почте заказным письмом с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9570"/>
        </w:tabs>
        <w:spacing w:after="320"/>
        <w:ind w:firstLine="0"/>
        <w:sectPr w:rsidR="00E72812">
          <w:headerReference w:type="default" r:id="rId107"/>
          <w:footerReference w:type="default" r:id="rId108"/>
          <w:type w:val="continuous"/>
          <w:pgSz w:w="11900" w:h="16840"/>
          <w:pgMar w:top="1340" w:right="810" w:bottom="1474" w:left="1082" w:header="0" w:footer="1046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уведомлением о вручении по адресу: </w:t>
      </w:r>
      <w:r>
        <w:rPr>
          <w:color w:val="000000"/>
          <w:lang w:bidi="ru-RU"/>
        </w:rPr>
        <w:tab/>
        <w:t>.</w:t>
      </w:r>
    </w:p>
    <w:p w:rsidR="00E72812" w:rsidRDefault="00E72812" w:rsidP="00E72812">
      <w:pPr>
        <w:pStyle w:val="12"/>
        <w:shd w:val="clear" w:color="auto" w:fill="auto"/>
        <w:spacing w:after="740"/>
        <w:ind w:left="5120" w:firstLine="0"/>
      </w:pPr>
      <w:r>
        <w:rPr>
          <w:color w:val="000000"/>
          <w:lang w:bidi="ru-RU"/>
        </w:rPr>
        <w:lastRenderedPageBreak/>
        <w:t>Приложение №9 к Стандарту внешнего муниципального финансового контроля Контрольно</w:t>
      </w:r>
      <w:r>
        <w:rPr>
          <w:color w:val="000000"/>
          <w:lang w:bidi="ru-RU"/>
        </w:rPr>
        <w:softHyphen/>
        <w:t xml:space="preserve">-счетной палаты городского округа Анадырь «Порядок составления должностными лицами Контрольно </w:t>
      </w:r>
      <w:r>
        <w:rPr>
          <w:color w:val="000000"/>
          <w:lang w:bidi="ru-RU"/>
        </w:rPr>
        <w:softHyphen/>
        <w:t>счетной палаты городского округа Анадырь протоколов об административных правонарушениях и направления их в уполномоченный орган для рассмотрения»</w:t>
      </w:r>
    </w:p>
    <w:p w:rsidR="00E72812" w:rsidRDefault="00E72812" w:rsidP="00E72812">
      <w:pPr>
        <w:pStyle w:val="12"/>
        <w:shd w:val="clear" w:color="auto" w:fill="auto"/>
        <w:spacing w:after="740" w:line="276" w:lineRule="auto"/>
        <w:ind w:firstLine="0"/>
        <w:jc w:val="center"/>
      </w:pPr>
      <w:r>
        <w:rPr>
          <w:i/>
          <w:iCs/>
          <w:color w:val="000000"/>
          <w:lang w:bidi="ru-RU"/>
        </w:rPr>
        <w:t>(на бланке письма Контрольно-счетной палаты городского округа Анадырь)</w:t>
      </w:r>
    </w:p>
    <w:p w:rsidR="00BE4029" w:rsidRDefault="00BE4029" w:rsidP="00E72812">
      <w:pPr>
        <w:pStyle w:val="25"/>
        <w:shd w:val="clear" w:color="auto" w:fill="auto"/>
        <w:spacing w:after="360"/>
        <w:ind w:left="4240" w:firstLine="2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</w:t>
      </w:r>
    </w:p>
    <w:p w:rsidR="00E72812" w:rsidRDefault="00E72812" w:rsidP="00E72812">
      <w:pPr>
        <w:pStyle w:val="25"/>
        <w:shd w:val="clear" w:color="auto" w:fill="auto"/>
        <w:spacing w:after="360"/>
        <w:ind w:left="4240" w:firstLine="20"/>
        <w:jc w:val="left"/>
      </w:pPr>
      <w:r>
        <w:rPr>
          <w:color w:val="000000"/>
          <w:lang w:bidi="ru-RU"/>
        </w:rPr>
        <w:t>(судье (в орган, должностному лицу), уполномоченному рассматривать дело об административном правонарушении)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378"/>
        </w:tabs>
        <w:spacing w:line="276" w:lineRule="auto"/>
        <w:ind w:firstLine="720"/>
        <w:jc w:val="both"/>
      </w:pPr>
      <w:r>
        <w:rPr>
          <w:color w:val="000000"/>
          <w:lang w:bidi="ru-RU"/>
        </w:rPr>
        <w:t xml:space="preserve">Контрольно-счетная палата городского округа Анадырь на основании статьи 28.8 Кодекса Российской Федерации об административных правонарушениях направляет для рассмотрения протокол об административном правонарушении от «___» </w:t>
      </w:r>
      <w:r>
        <w:rPr>
          <w:color w:val="000000"/>
          <w:lang w:bidi="ru-RU"/>
        </w:rPr>
        <w:tab/>
        <w:t xml:space="preserve"> 202__ года № ___,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5299"/>
          <w:tab w:val="left" w:leader="underscore" w:pos="7157"/>
        </w:tabs>
        <w:spacing w:line="276" w:lineRule="auto"/>
        <w:ind w:firstLine="0"/>
      </w:pPr>
      <w:r>
        <w:rPr>
          <w:color w:val="000000"/>
          <w:lang w:bidi="ru-RU"/>
        </w:rPr>
        <w:t xml:space="preserve">составленный по признакам административного правонарушения, ответственность за которое предусмотрена частью </w:t>
      </w:r>
      <w:r>
        <w:rPr>
          <w:color w:val="000000"/>
          <w:lang w:bidi="ru-RU"/>
        </w:rPr>
        <w:tab/>
        <w:t xml:space="preserve"> статьи </w:t>
      </w:r>
      <w:r>
        <w:rPr>
          <w:color w:val="000000"/>
          <w:lang w:bidi="ru-RU"/>
        </w:rPr>
        <w:tab/>
        <w:t xml:space="preserve"> Кодекса Российской</w:t>
      </w:r>
    </w:p>
    <w:p w:rsidR="00E72812" w:rsidRDefault="00E72812" w:rsidP="00E72812">
      <w:pPr>
        <w:pStyle w:val="12"/>
        <w:shd w:val="clear" w:color="auto" w:fill="auto"/>
        <w:tabs>
          <w:tab w:val="left" w:leader="underscore" w:pos="7013"/>
        </w:tabs>
        <w:spacing w:line="276" w:lineRule="auto"/>
        <w:ind w:firstLine="0"/>
        <w:jc w:val="both"/>
      </w:pPr>
      <w:r>
        <w:rPr>
          <w:color w:val="000000"/>
          <w:lang w:bidi="ru-RU"/>
        </w:rPr>
        <w:t>Федерации (</w:t>
      </w:r>
      <w:r w:rsidR="00986151">
        <w:rPr>
          <w:color w:val="000000"/>
          <w:lang w:bidi="ru-RU"/>
        </w:rPr>
        <w:t xml:space="preserve">Закона </w:t>
      </w:r>
      <w:r>
        <w:rPr>
          <w:color w:val="000000"/>
          <w:lang w:bidi="ru-RU"/>
        </w:rPr>
        <w:t>Чукотского автономного округа</w:t>
      </w:r>
      <w:r w:rsidR="00986151">
        <w:rPr>
          <w:color w:val="000000"/>
          <w:lang w:bidi="ru-RU"/>
        </w:rPr>
        <w:t xml:space="preserve"> №69-ОЗ</w:t>
      </w:r>
      <w:r>
        <w:rPr>
          <w:color w:val="000000"/>
          <w:lang w:bidi="ru-RU"/>
        </w:rPr>
        <w:t>) об административных правонарушениях, в отношении __________</w:t>
      </w:r>
      <w:r w:rsidR="00986151">
        <w:rPr>
          <w:color w:val="000000"/>
          <w:lang w:bidi="ru-RU"/>
        </w:rPr>
        <w:t>_______________</w:t>
      </w:r>
      <w:r>
        <w:rPr>
          <w:color w:val="000000"/>
          <w:lang w:bidi="ru-RU"/>
        </w:rPr>
        <w:t>_.</w:t>
      </w:r>
    </w:p>
    <w:p w:rsidR="00E72812" w:rsidRDefault="00E72812" w:rsidP="00E72812">
      <w:pPr>
        <w:pStyle w:val="25"/>
        <w:shd w:val="clear" w:color="auto" w:fill="auto"/>
        <w:spacing w:after="260"/>
        <w:ind w:left="3920"/>
        <w:jc w:val="right"/>
      </w:pPr>
      <w:r>
        <w:rPr>
          <w:color w:val="000000"/>
          <w:lang w:bidi="ru-RU"/>
        </w:rPr>
        <w:t>(наименование (фамилия и инициалы) лица, в отношении которого возбуждено дело об административном правонарушении)</w:t>
      </w:r>
    </w:p>
    <w:p w:rsidR="00E72812" w:rsidRDefault="00E72812" w:rsidP="00E72812">
      <w:pPr>
        <w:pStyle w:val="12"/>
        <w:shd w:val="clear" w:color="auto" w:fill="auto"/>
        <w:ind w:firstLine="720"/>
      </w:pPr>
      <w:r>
        <w:rPr>
          <w:color w:val="000000"/>
          <w:lang w:bidi="ru-RU"/>
        </w:rPr>
        <w:t>Приложения.</w:t>
      </w:r>
    </w:p>
    <w:p w:rsidR="00E72812" w:rsidRDefault="00E72812" w:rsidP="00E72812">
      <w:pPr>
        <w:pStyle w:val="12"/>
        <w:numPr>
          <w:ilvl w:val="0"/>
          <w:numId w:val="31"/>
        </w:numPr>
        <w:shd w:val="clear" w:color="auto" w:fill="auto"/>
        <w:tabs>
          <w:tab w:val="left" w:pos="294"/>
          <w:tab w:val="left" w:leader="underscore" w:pos="7838"/>
        </w:tabs>
        <w:ind w:firstLine="0"/>
      </w:pPr>
      <w:r>
        <w:rPr>
          <w:color w:val="000000"/>
          <w:lang w:bidi="ru-RU"/>
        </w:rPr>
        <w:tab/>
        <w:t xml:space="preserve"> на ___ листах.</w:t>
      </w:r>
    </w:p>
    <w:p w:rsidR="00E72812" w:rsidRDefault="00E72812" w:rsidP="00E72812">
      <w:pPr>
        <w:pStyle w:val="12"/>
        <w:numPr>
          <w:ilvl w:val="0"/>
          <w:numId w:val="31"/>
        </w:numPr>
        <w:shd w:val="clear" w:color="auto" w:fill="auto"/>
        <w:tabs>
          <w:tab w:val="left" w:pos="346"/>
          <w:tab w:val="left" w:leader="underscore" w:pos="7838"/>
        </w:tabs>
        <w:spacing w:after="560"/>
        <w:ind w:firstLine="0"/>
      </w:pPr>
      <w:r>
        <w:rPr>
          <w:color w:val="000000"/>
          <w:lang w:bidi="ru-RU"/>
        </w:rPr>
        <w:tab/>
        <w:t xml:space="preserve"> на ___ листах.</w:t>
      </w:r>
    </w:p>
    <w:p w:rsidR="00E72812" w:rsidRPr="006F5B23" w:rsidRDefault="00E72812" w:rsidP="006F5B23">
      <w:pPr>
        <w:tabs>
          <w:tab w:val="left" w:pos="40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72812" w:rsidRPr="006F5B23">
      <w:headerReference w:type="default" r:id="rId109"/>
      <w:footerReference w:type="default" r:id="rId110"/>
      <w:pgSz w:w="11900" w:h="16840"/>
      <w:pgMar w:top="1340" w:right="817" w:bottom="3054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04" w:rsidRDefault="009B6504" w:rsidP="00C51D7D">
      <w:r>
        <w:separator/>
      </w:r>
    </w:p>
  </w:endnote>
  <w:endnote w:type="continuationSeparator" w:id="0">
    <w:p w:rsidR="009B6504" w:rsidRDefault="009B6504" w:rsidP="00C5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9680"/>
      <w:docPartObj>
        <w:docPartGallery w:val="Page Numbers (Bottom of Page)"/>
        <w:docPartUnique/>
      </w:docPartObj>
    </w:sdtPr>
    <w:sdtEndPr/>
    <w:sdtContent>
      <w:p w:rsidR="00E72812" w:rsidRDefault="00E728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812" w:rsidRDefault="00E72812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2055" type="#_x0000_t202" style="position:absolute;margin-left:70.05pt;margin-top:320.9pt;width:468.25pt;height:21.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xymQEAACwDAAAOAAAAZHJzL2Uyb0RvYy54bWysUttKAzEQfRf8h5B3u22tVpduRSmKICqo&#10;H5Bmk25gkwmZtLv9eyfpRdE38SU7tz3nzGV209uWbVRAA67io8GQM+Uk1MatKv7xfn92xRlG4WrR&#10;glMV3yrkN/PTk1nnSzWGBtpaBUYgDsvOV7yJ0ZdFgbJRVuAAvHKU1BCsiOSGVVEH0RG6bYvxcHhZ&#10;dBBqH0AqRIoudkk+z/haKxlftEYVWVtx0hbzG/K7TG8xn4lyFYRvjNzLEH9QYYVxRHqEWogo2DqY&#10;X1DWyAAIOg4k2AK0NlLlHqib0fBHN2+N8Cr3QsNBfxwT/h+sfN68Bmbqik9oPE5Y2lGmZeTTcDqP&#10;JdW8eaqK/R30tORDHCmYeu51sOlL3TDKE872OFrVRyYpeHE9uZxOLziTlBtPJ+fjDF98/e0DxgcF&#10;liWj4oFWlycqNk8YSQmVHkoSmYN707YpniTupCQr9ss+9zM66lxCvSX5HW254o7OkLP20dEQ00Ec&#10;jHAwlnsjkaC/XUciyvwJfQe1J6WVZFn780k7/+7nqq8jn38CAAD//wMAUEsDBBQABgAIAAAAIQCs&#10;d3ZC3QAAAAwBAAAPAAAAZHJzL2Rvd25yZXYueG1sTI/NTsMwEITvSH0Haytxo3ZQSaMQp0KVuHCj&#10;ICRubryNI/wT2W6avD3bExxn9tPsTLOfnWUTxjQEL6HYCGDou6AH30v4/Hh9qIClrLxWNniUsGCC&#10;fbu6a1Stw9W/43TMPaMQn2olweQ81pynzqBTaRNG9HQ7h+hUJhl7rqO6Uriz/FGIkjs1ePpg1IgH&#10;g93P8eIk7OavgGPCA36fpy6aYans2yLl/Xp+eQaWcc5/MNzqU3VoqdMpXLxOzJLeioJQCeW2oA03&#10;QuzKEtiJrOpJAG8b/n9E+wsAAP//AwBQSwECLQAUAAYACAAAACEAtoM4kv4AAADhAQAAEwAAAAAA&#10;AAAAAAAAAAAAAAAAW0NvbnRlbnRfVHlwZXNdLnhtbFBLAQItABQABgAIAAAAIQA4/SH/1gAAAJQB&#10;AAALAAAAAAAAAAAAAAAAAC8BAABfcmVscy8ucmVsc1BLAQItABQABgAIAAAAIQAcp9xymQEAACwD&#10;AAAOAAAAAAAAAAAAAAAAAC4CAABkcnMvZTJvRG9jLnhtbFBLAQItABQABgAIAAAAIQCsd3ZC3QAA&#10;AAwBAAAPAAAAAAAAAAAAAAAAAPMDAABkcnMvZG93bnJldi54bWxQSwUGAAAAAAQABADzAAAA/QQA&#10;AAAA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(информация, необходимая в соответствии с правилами заполнения расчетных документов на перечисление</w:t>
                </w:r>
              </w:p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суммы штрафа, предусмотренными законодательством РФ о национальной платежной системе)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42" o:spid="_x0000_s2054" type="#_x0000_t32" style="position:absolute;margin-left:56.4pt;margin-top:317.1pt;width:476.4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9AfgEAAOgCAAAOAAAAZHJzL2Uyb0RvYy54bWysUk1v2zAMvQ/YfxB0b+wYXRYYcXpo0V2G&#10;LcC2H6DIki1AEgVSi5N/P1r5GtrbsAslkuIj36M2T8fgxcEgOYidXC5qKUzU0Ls4dPLXz9eHtRSU&#10;VeyVh2g6eTIkn7YfP2ym1JoGRvC9QcEgkdopdXLMObVVRXo0QdECkomctIBBZXZxqHpUE6MHXzV1&#10;vaomwD4haEPE0ZdzUm4LvrVG5+/WksnCd5Jny8VisfvZVtuNagdUaXT6Mob6hymCcpGb3qBeVFbi&#10;N7p3UMFpBAKbFxpCBdY6bQoHZrOs37D5MapkChcWh9JNJvp/sPrbYYfC9Z18bKSIKvCOSlvBPosz&#10;JWr5zXPc4cWjtMOZ6dFimE/mII5F0NNNUHPMQnNwVX+qmzXrrq+56l6YkPIXA0HMl05SRuWGMT9D&#10;jLw2wGURVB2+UubWXHgtmLv6KCb+b83nui7PCLzrX53356c+csU8+3na+baH/lRIlDjLWTAvq5/3&#10;9bdfqu8fdPsHAAD//wMAUEsDBBQABgAIAAAAIQBPnSoh3AAAAAwBAAAPAAAAZHJzL2Rvd25yZXYu&#10;eG1sTI/BTsMwEETvSPyDtUjcqNPQmCrEqQCJc0XaC7dNvE0i4nUUu034e1wJCY6zM5p5W+wWO4gL&#10;Tb53rGG9SkAQN8703Go4Ht4ftiB8QDY4OCYN3+RhV97eFJgbN/MHXarQiljCPkcNXQhjLqVvOrLo&#10;V24kjt7JTRZDlFMrzYRzLLeDTJNESYs9x4UOR3rrqPmqzlbD08Z8OlSvWZ3N+0OgU1dt94vW93fL&#10;yzOIQEv4C8MVP6JDGZlqd2bjxRD1Oo3oQYN63KQgrolEZQpE/XuSZSH/P1H+AAAA//8DAFBLAQIt&#10;ABQABgAIAAAAIQC2gziS/gAAAOEBAAATAAAAAAAAAAAAAAAAAAAAAABbQ29udGVudF9UeXBlc10u&#10;eG1sUEsBAi0AFAAGAAgAAAAhADj9If/WAAAAlAEAAAsAAAAAAAAAAAAAAAAALwEAAF9yZWxzLy5y&#10;ZWxzUEsBAi0AFAAGAAgAAAAhAPX0b0B+AQAA6AIAAA4AAAAAAAAAAAAAAAAALgIAAGRycy9lMm9E&#10;b2MueG1sUEsBAi0AFAAGAAgAAAAhAE+dKiHcAAAADAEAAA8AAAAAAAAAAAAAAAAA2AMAAGRycy9k&#10;b3ducmV2LnhtbFBLBQYAAAAABAAEAPMAAADhBAAAAAA=&#10;" strokeweight="1pt"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0" type="#_x0000_t202" style="position:absolute;margin-left:60.15pt;margin-top:689.3pt;width:487.9pt;height:71.3pt;z-index:-251663360;visibility:visible;mso-wrap-style:squar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MwlQEAACADAAAOAAAAZHJzL2Uyb0RvYy54bWysUttO4zAQfUfiHyy/b5PCUtqoKVqEukJC&#10;gFT2A1zHbizFHsvjNunf79i9oeUN7YsznpmcOeeM5w+D7dhOBTTgaj4elZwpJ6ExblPzPx/LH1PO&#10;MArXiA6cqvleIX9YXF/Ne1+pG2iha1RgBOKw6n3N2xh9VRQoW2UFjsArR0UNwYpI17ApmiB6Qrdd&#10;cVOWk6KH0PgAUiFS9ulQ5IuMr7WS8U1rVJF1NSduMZ8hn+t0Fou5qDZB+NbIIw3xDRZWGEdDz1BP&#10;Igq2DeYLlDUyAIKOIwm2AK2NVFkDqRmX/6hZtcKrrIXMQX+2Cf8frHzdvQdmmpr/nHHmhKUd5bGM&#10;7mRO77GinpWnrjg8wkBLPuWRkknzoINNX1LDqE4278/WqiEyScnJeDa5vaWSpNp0el/O7hJMcfnb&#10;B4y/FViWgpoHWl12VOxeMB5aTy1pmIOl6bqUTxQPVFIUh/WQ9YzzgJRaQ7Mn+t2zI+PSIzgF4RSs&#10;j0ECRv9rGwk8z7z8fhxEa8isj08m7fnzPXddHvbiLwAAAP//AwBQSwMEFAAGAAgAAAAhAFr4sJfe&#10;AAAADgEAAA8AAABkcnMvZG93bnJldi54bWxMj0FPhDAQhe8m/odmTLwYt5SNiEjZGKMXb65evHXp&#10;CEQ6JbQLuL/e4eTe3su8vPleuVtcLyYcQ+dJg9okIJBqbztqNHx+vN7mIEI0ZE3vCTX8YoBddXlR&#10;msL6md5x2sdGcAmFwmhoYxwKKUPdojNh4wckvn370ZnIdmykHc3M5a6XaZJk0pmO+ENrBnxusf7Z&#10;H52GbHkZbt4eMJ1PdT/R10mpiErr66vl6RFExCX+h2HFZ3SomOngj2SD6NmrlNEji+19noFYI0m+&#10;qgOrO5VvQValPJ9R/QEAAP//AwBQSwECLQAUAAYACAAAACEAtoM4kv4AAADhAQAAEwAAAAAAAAAA&#10;AAAAAAAAAAAAW0NvbnRlbnRfVHlwZXNdLnhtbFBLAQItABQABgAIAAAAIQA4/SH/1gAAAJQBAAAL&#10;AAAAAAAAAAAAAAAAAC8BAABfcmVscy8ucmVsc1BLAQItABQABgAIAAAAIQBnmEMwlQEAACADAAAO&#10;AAAAAAAAAAAAAAAAAC4CAABkcnMvZTJvRG9jLnhtbFBLAQItABQABgAIAAAAIQBa+LCX3gAAAA4B&#10;AAAPAAAAAAAAAAAAAAAAAO8DAABkcnMvZG93bnJldi54bWxQSwUGAAAAAAQABADzAAAA+gQAAAAA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tabs>
                    <w:tab w:val="right" w:pos="3317"/>
                    <w:tab w:val="right" w:pos="5558"/>
                    <w:tab w:val="right" w:pos="9758"/>
                  </w:tabs>
                  <w:rPr>
                    <w:sz w:val="28"/>
                    <w:szCs w:val="28"/>
                  </w:rPr>
                </w:pP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>Председатель</w:t>
                </w: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ab/>
                </w:r>
                <w:r w:rsidR="003C6AEF"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 xml:space="preserve">                        </w:t>
                </w: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>___________</w:t>
                </w: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ab/>
                </w:r>
                <w:r w:rsidR="003C6AEF"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 xml:space="preserve">                    ______________                        </w:t>
                </w: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ab/>
                </w:r>
              </w:p>
              <w:p w:rsidR="00E72812" w:rsidRDefault="00E72812">
                <w:pPr>
                  <w:pStyle w:val="aff0"/>
                  <w:shd w:val="clear" w:color="auto" w:fill="auto"/>
                  <w:tabs>
                    <w:tab w:val="right" w:pos="4742"/>
                  </w:tabs>
                </w:pPr>
                <w:r>
                  <w:rPr>
                    <w:color w:val="000000"/>
                    <w:lang w:bidi="ru-RU"/>
                  </w:rPr>
                  <w:t xml:space="preserve">                                                                   </w:t>
                </w:r>
                <w:r w:rsidR="003C6AEF">
                  <w:rPr>
                    <w:color w:val="000000"/>
                    <w:lang w:bidi="ru-RU"/>
                  </w:rPr>
                  <w:t xml:space="preserve">   </w:t>
                </w:r>
                <w:r>
                  <w:rPr>
                    <w:color w:val="000000"/>
                    <w:lang w:bidi="ru-RU"/>
                  </w:rPr>
                  <w:t xml:space="preserve">  (подпись)                              </w:t>
                </w:r>
                <w:r>
                  <w:rPr>
                    <w:color w:val="000000"/>
                    <w:lang w:bidi="ru-RU"/>
                  </w:rPr>
                  <w:tab/>
                  <w:t>(инициалы, фамилия)</w:t>
                </w:r>
              </w:p>
              <w:p w:rsidR="00E72812" w:rsidRDefault="00E72812">
                <w:pPr>
                  <w:pStyle w:val="aff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i w:val="0"/>
                    <w:iCs w:val="0"/>
                    <w:color w:val="000000"/>
                    <w:sz w:val="24"/>
                    <w:szCs w:val="24"/>
                    <w:lang w:bidi="ru-RU"/>
                  </w:rPr>
                  <w:t>ФИО исполнителя</w:t>
                </w:r>
              </w:p>
              <w:p w:rsidR="00E72812" w:rsidRDefault="00E72812">
                <w:pPr>
                  <w:pStyle w:val="aff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i w:val="0"/>
                    <w:iCs w:val="0"/>
                    <w:color w:val="000000"/>
                    <w:sz w:val="24"/>
                    <w:szCs w:val="24"/>
                    <w:lang w:bidi="ru-RU"/>
                  </w:rPr>
                  <w:t>Телефон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51" o:spid="_x0000_s2049" type="#_x0000_t32" style="position:absolute;margin-left:70.55pt;margin-top:669.9pt;width:378.25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CWfgEAAOgCAAAOAAAAZHJzL2Uyb0RvYy54bWysUstOKzEM3SPxD1H2dKblUTTqlAUINggq&#10;wf2AkEk6kZI4skOn/Xs8aSmIu0NsnNiOj32Os7jZBi82BslBbOV0UkthoobOxXUr/73en11LQVnF&#10;TnmIppU7Q/JmeXqyGFJjZtCD7wwKBonUDKmVfc6pqSrSvQmKJpBM5KQFDCqzi+uqQzUwevDVrK6v&#10;qgGwSwjaEHH0bp+Uy4JvrdH52VoyWfhW8my5WCz2bbTVcqGaNarUO30YQ/1iiqBc5KZHqDuVlXhH&#10;9x9UcBqBwOaJhlCBtU6bwoHZTOsfbF56lUzhwuJQOspEfwernzYrFK5r5eVUiqgC76i0FeyzOEOi&#10;ht/cxhUePEorHJluLYbxZA5iWwTdHQU12yw0By+u6/P5/FIK/ZmrvgoTUn4wEMR4aSVlVG7d51uI&#10;kdcGOC2Cqs0jZW7NhZ8FY1cfxcD/bTav6/KMwLvu3nm/f+ojV4yz76cdb2/Q7QqJEmc5C+Zh9eO+&#10;vvul+uuDLj8AAAD//wMAUEsDBBQABgAIAAAAIQBeS0j23QAAAA0BAAAPAAAAZHJzL2Rvd25yZXYu&#10;eG1sTI9BT4NAEIXvJv6HzZh4swu2pZSyNGriuZF68TawUyBldwm7LfjvHQ/G3ubNvLz5Xr6fTS+u&#10;NPrOWQXxIgJBtna6s42Cz+P7UwrCB7Qae2dJwTd52Bf3dzlm2k32g65laASHWJ+hgjaEIZPS1y0Z&#10;9As3kOXbyY0GA8uxkXrEicNNL5+jKJEGO8sfWhzoraX6XF6Mgs1KfzlMXtfVejocA53aMj3MSj0+&#10;zC87EIHm8G+GX3xGh4KZKnex2oue9SqO2crDcrnlEmxJt5sERPW3kkUub1sUPwAAAP//AwBQSwEC&#10;LQAUAAYACAAAACEAtoM4kv4AAADhAQAAEwAAAAAAAAAAAAAAAAAAAAAAW0NvbnRlbnRfVHlwZXNd&#10;LnhtbFBLAQItABQABgAIAAAAIQA4/SH/1gAAAJQBAAALAAAAAAAAAAAAAAAAAC8BAABfcmVscy8u&#10;cmVsc1BLAQItABQABgAIAAAAIQC6KZCWfgEAAOgCAAAOAAAAAAAAAAAAAAAAAC4CAABkcnMvZTJv&#10;RG9jLnhtbFBLAQItABQABgAIAAAAIQBeS0j23QAAAA0BAAAPAAAAAAAAAAAAAAAAANgDAABkcnMv&#10;ZG93bnJldi54bWxQSwUGAAAAAAQABADzAAAA4gQAAAAA&#10;" strokeweight="1pt"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67" type="#_x0000_t202" style="position:absolute;margin-left:259.65pt;margin-top:741.9pt;width:203.1pt;height:22.7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FrmAEAACsDAAAOAAAAZHJzL2Uyb0RvYy54bWysUttOwzAMfUfiH6K8s24TMKjWIdAEQkKA&#10;BHxAliZrpCaO4rB2f4+TrRuCN8RL6luPj489v+ltyzYqoAFX8clozJlyEmrj1hX/eL8/u+IMo3C1&#10;aMGpim8V8pvF6cm886WaQgNtrQIjEIdl5yvexOjLokDZKCtwBF45SmoIVkRyw7qog+gI3bbFdDy+&#10;LDoItQ8gFSJFl7skX2R8rZWML1qjiqytOHGL+Q35XaW3WMxFuQ7CN0buaYg/sLDCOGp6gFqKKNhn&#10;ML+grJEBEHQcSbAFaG2kyjPQNJPxj2neGuFVnoXEQX+QCf8PVj5vXgMzNe1uypkTlnaU2zLySZzO&#10;Y0k1b56qYn8HPRUOcaRgmrnXwaYvTcMoTzJvD9KqPjJJwens8nx2TSlJucnk4mKWtS+Of/uA8UGB&#10;ZcmoeKDVZUXF5gkjMaHSoSQ1c3Bv2jbFE8UdlWTFftXv5hlorqDeEvuOllxxR1fIWfvoSMN0D4MR&#10;BmO1N1IP9Lefkfrk9gl8B7XvSRvJrPbXk1b+3c9VxxtffAEAAP//AwBQSwMEFAAGAAgAAAAhAEXO&#10;5MTgAAAADQEAAA8AAABkcnMvZG93bnJldi54bWxMj81OwzAQhO9IvIO1SNyo09L0J8SpUCUu3GgR&#10;Ejc32cYR9jqy3TR5e7YnuO3ujGa/KXejs2LAEDtPCuazDARS7ZuOWgWfx7enDYiYNDXaekIFE0bY&#10;Vfd3pS4af6UPHA6pFRxCsdAKTEp9IWWsDTodZ75HYu3sg9OJ19DKJugrhzsrF1m2kk53xB+M7nFv&#10;sP45XJyC9fjlsY+4x+/zUAfTTRv7Pin1+DC+voBIOKY/M9zwGR0qZjr5CzVRWAX5fPvMVhbybMUT&#10;W7b5cg3idDstljnIqpT/W1S/AAAA//8DAFBLAQItABQABgAIAAAAIQC2gziS/gAAAOEBAAATAAAA&#10;AAAAAAAAAAAAAAAAAABbQ29udGVudF9UeXBlc10ueG1sUEsBAi0AFAAGAAgAAAAhADj9If/WAAAA&#10;lAEAAAsAAAAAAAAAAAAAAAAALwEAAF9yZWxzLy5yZWxzUEsBAi0AFAAGAAgAAAAhACV84WuYAQAA&#10;KwMAAA4AAAAAAAAAAAAAAAAALgIAAGRycy9lMm9Eb2MueG1sUEsBAi0AFAAGAAgAAAAhAEXO5MTg&#10;AAAADQEAAA8AAAAAAAAAAAAAAAAA8gMAAGRycy9kb3ducmV2LnhtbFBLBQYAAAAABAAEAPMAAAD/&#10;BAAAAAA=&#10;" filled="f" stroked="f">
          <v:textbox inset="0,0,0,0">
            <w:txbxContent>
              <w:p w:rsidR="00E72812" w:rsidRPr="0070789E" w:rsidRDefault="00E72812">
                <w:pPr>
                  <w:pStyle w:val="aff0"/>
                  <w:shd w:val="clear" w:color="auto" w:fill="auto"/>
                  <w:rPr>
                    <w:color w:val="000000"/>
                    <w:lang w:bidi="ru-RU"/>
                  </w:rPr>
                </w:pPr>
                <w:r>
                  <w:rPr>
                    <w:color w:val="000000"/>
                    <w:lang w:bidi="ru-RU"/>
                  </w:rPr>
                  <w:t>(Должность, ФИО Должностного лица КСП 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2064" type="#_x0000_t202" style="position:absolute;margin-left:92.05pt;margin-top:677.55pt;width:460.55pt;height:48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fwmQEAACsDAAAOAAAAZHJzL2Uyb0RvYy54bWysUm1LwzAQ/i74H0K+u24ypZZ1QxFFEBXU&#10;H5ClyRpociEX1+7fe8nWKfpN/JLeW5977rlbrAbbsa0KaMDVfDaZcqachMa4Tc3f3+7OSs4wCteI&#10;Dpyq+U4hXy1PTxa9r9Q5tNA1KjACcVj1vuZtjL4qCpStsgIn4JWjpIZgRSQ3bIomiJ7QbVecT6eX&#10;RQ+h8QGkQqTo7T7JlxlfayXjs9aoIutqTtxifkN+1+ktlgtRbYLwrZEHGuIPLKwwjpoeoW5FFOwj&#10;mF9Q1sgACDpOJNgCtDZS5Rlomtn0xzSvrfAqz0LioD/KhP8HK5+2L4GZhnZHm3LC0o5yW0Y+idN7&#10;rKjm1VNVHG5goMIxjhRMMw862PSlaRjlSebdUVo1RCYpeFHOy6vygjNJuctZOb/K2hdff/uA8V6B&#10;ZcmoeaDVZUXF9hEjMaHSsSQ1c3Bnui7FE8U9lWTFYT3keeYjzTU0O2Lf05Jr7ugKOeseHGmY7mE0&#10;wmisD0bqgf76I1Kf3D6B76EOPWkjmdXhetLKv/u56uvGl58AAAD//wMAUEsDBBQABgAIAAAAIQBi&#10;D6NY3gAAAA4BAAAPAAAAZHJzL2Rvd25yZXYueG1sTI/NTsMwEITvSLyDtUjcqJPQQJTGqVAlLtwo&#10;FRI3N97GUf0T2W6avD3bE9xmtKPZb5rtbA2bMMTBOwH5KgOGrvNqcL2Aw9f7UwUsJumUNN6hgAUj&#10;bNv7u0bWyl/dJ0771DMqcbGWAnRKY8157DRaGVd+REe3kw9WJrKh5yrIK5Vbw4sse+FWDo4+aDni&#10;TmN33l+sgNf52+MYcYc/p6kLelgq87EI8fgwv22AJZzTXxhu+IQOLTEd/cWpyAz5ap1TlMRzWZK6&#10;RfKsLIAdSa3LogTeNvz/jPYXAAD//wMAUEsBAi0AFAAGAAgAAAAhALaDOJL+AAAA4QEAABMAAAAA&#10;AAAAAAAAAAAAAAAAAFtDb250ZW50X1R5cGVzXS54bWxQSwECLQAUAAYACAAAACEAOP0h/9YAAACU&#10;AQAACwAAAAAAAAAAAAAAAAAvAQAAX3JlbHMvLnJlbHNQSwECLQAUAAYACAAAACEAXar38JkBAAAr&#10;AwAADgAAAAAAAAAAAAAAAAAuAgAAZHJzL2Uyb0RvYy54bWxQSwECLQAUAAYACAAAACEAYg+jWN4A&#10;AAAOAQAADwAAAAAAAAAAAAAAAADzAwAAZHJzL2Rvd25yZXYueG1sUEsFBgAAAAAEAAQA8wAAAP4E&#10;AAAAAA=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(указывается лицо, которое извещается о составлении протокола (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ля юри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ических лиц - полное</w:t>
                </w:r>
              </w:p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 xml:space="preserve">наименование,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 xml:space="preserve">ля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 xml:space="preserve">олжностных лиц -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 xml:space="preserve">олжность, ФИО,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ля ин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иви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уальных предпринимателей -</w:t>
                </w:r>
              </w:p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ин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иви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уальный пре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 xml:space="preserve">приниматель ФИО,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 xml:space="preserve">ля физических лиц - ФИО), в случае отказа 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анного лица от</w:t>
                </w:r>
              </w:p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по</w:t>
                </w:r>
                <w:r w:rsidR="008F4DC8">
                  <w:rPr>
                    <w:color w:val="000000"/>
                    <w:lang w:bidi="ru-RU"/>
                  </w:rPr>
                  <w:t>д</w:t>
                </w:r>
                <w:r>
                  <w:rPr>
                    <w:color w:val="000000"/>
                    <w:lang w:bidi="ru-RU"/>
                  </w:rPr>
                  <w:t>писи)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20" o:spid="_x0000_s2063" type="#_x0000_t32" style="position:absolute;margin-left:92.05pt;margin-top:672.55pt;width:441.3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n7ewEAAOgCAAAOAAAAZHJzL2Uyb0RvYy54bWysUsFOwzAMvSPxD1HurN3EAFXrOIDggmAS&#10;8AEhTdZISRzZYd3+HjcbA8ENcXFiO372e87iehu82BgkB7GV00kthYkaOhfXrXx9uTu7koKyip3y&#10;EE0rd4bk9fL0ZDGkxsygB98ZFAwSqRlSK/ucU1NVpHsTFE0gmchJCxhUZhfXVYdqYPTgq1ldX1QD&#10;YJcQtCHi6O0+KZcF31qj85O1ZLLwreTZcrFY7Ntoq+VCNWtUqXf6MIb6wxRBuchNj1C3Kivxju4X&#10;VHAagcDmiYZQgbVOm8KB2UzrH2yee5VM4cLiUDrKRP8Hqx83KxSua+WM5Ykq8I5KW8E+izMkavjN&#10;TVzhwaO0wpHp1mIYT+YgtkXQ3VFQs81Cc3B+Uc+n53Mp9Geu+ipMSPneQBDjpZWUUbl1n28gRl4b&#10;4LQIqjYPlLk1F34WjF19FAP/t9llXZdnBN51d877/VMfuWKcfT/teHuDbldIlDjLWTAPqx/39d0v&#10;1V8fdPkBAAD//wMAUEsDBBQABgAIAAAAIQDU7kiS2gAAAA4BAAAPAAAAZHJzL2Rvd25yZXYueG1s&#10;TE/BToQwFLyb+A/NM/HmllVAgpSNmnjeyHrxVuhbSqSvhHYX/HvfHozeZt5M5s1Uu9WN4oxzGDwp&#10;2G4SEEidNwP1Cj4Ob3cFiBA1GT16QgXfGGBXX19VujR+oXc8N7EXHEKh1ApsjFMpZegsOh02fkJi&#10;7ehnpyPTuZdm1guHu1HeJ0kunR6IP1g94avF7qs5OQWPqfn0On/J2mzZHyIebVPsV6Vub9bnJxAR&#10;1/hnhkt9rg41d2r9iUwQI/Mi3bKVwUOaMbpYkjznOe3vTdaV/D+j/gEAAP//AwBQSwECLQAUAAYA&#10;CAAAACEAtoM4kv4AAADhAQAAEwAAAAAAAAAAAAAAAAAAAAAAW0NvbnRlbnRfVHlwZXNdLnhtbFBL&#10;AQItABQABgAIAAAAIQA4/SH/1gAAAJQBAAALAAAAAAAAAAAAAAAAAC8BAABfcmVscy8ucmVsc1BL&#10;AQItABQABgAIAAAAIQCBlUn7ewEAAOgCAAAOAAAAAAAAAAAAAAAAAC4CAABkcnMvZTJvRG9jLnht&#10;bFBLAQItABQABgAIAAAAIQDU7kiS2gAAAA4BAAAPAAAAAAAAAAAAAAAAANUDAABkcnMvZG93bnJl&#10;di54bWxQSwUGAAAAAAQABADzAAAA3AQAAAAA&#10;" strokeweight="1pt"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61" type="#_x0000_t202" style="position:absolute;margin-left:56.4pt;margin-top:670.35pt;width:495.85pt;height:103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J/ngEAACwDAAAOAAAAZHJzL2Uyb0RvYy54bWysUsFu2zAMvQ/YPwi6L3a8LluMOEGHIsWA&#10;YiuQ9QMUWYoFWKIgqrHz96OUOCnW27CLTJH0e4+PWm1G27OjCmjANXw+KzlTTkJr3KHhL7+3n75x&#10;hlG4VvTgVMNPCvlm/fHDavC1qqCDvlWBEYjDevAN72L0dVGg7JQVOAOvHBU1BCsiXcOhaIMYCN32&#10;RVWWi2KA0PoAUiFS9uFc5OuMr7WS8ZfWqCLrG07aYj5DPvfpLNYrUR+C8J2RFxniH1RYYRyRXqEe&#10;RBTsNZh3UNbIAAg6ziTYArQ2UuUZaJp5+dc0u054lWchc9BfbcL/Byt/Hp8DM23Dqy+cOWFpR5mW&#10;0Z3MGTzW1LPz1BXH7zDSkqc8UjLNPOpg05emYVQnm09Xa9UYmaTkolp+rZZEIak2/zwvF3fZ/OL2&#10;uw8YHxVYloKGB9pdtlQcnzCSFGqdWhKbg63p+5RPGs9aUhTH/ZgHWkw699CeSP5AW264o2fIWf/D&#10;kYnpQUxBmIL9JUgc6O9fI/Fk+gR+hrpw0kqyqsvzSTt/e89dt0e+/gMAAP//AwBQSwMEFAAGAAgA&#10;AAAhAB3Lp5rfAAAADgEAAA8AAABkcnMvZG93bnJldi54bWxMj81OwzAQhO9IvIO1SNyonZKSKsSp&#10;UCUu3CgIiZsbb+MI/0S2myZvz/YEtxntaPabZjc7yyaMaQheQrESwNB3QQ++l/D58fqwBZay8lrZ&#10;4FHCggl27e1No2odLv4dp0PuGZX4VCsJJuex5jx1Bp1KqzCip9spRKcy2dhzHdWFyp3layGeuFOD&#10;pw9Gjbg32P0czk5CNX8FHBPu8fs0ddEMy9a+LVLe380vz8AyzvkvDFd8QoeWmI7h7HVilnyxJvRM&#10;4rEUFbBrpBDlBtiR1KasCuBtw//PaH8BAAD//wMAUEsBAi0AFAAGAAgAAAAhALaDOJL+AAAA4QEA&#10;ABMAAAAAAAAAAAAAAAAAAAAAAFtDb250ZW50X1R5cGVzXS54bWxQSwECLQAUAAYACAAAACEAOP0h&#10;/9YAAACUAQAACwAAAAAAAAAAAAAAAAAvAQAAX3JlbHMvLnJlbHNQSwECLQAUAAYACAAAACEAAZ+y&#10;f54BAAAsAwAADgAAAAAAAAAAAAAAAAAuAgAAZHJzL2Uyb0RvYy54bWxQSwECLQAUAAYACAAAACEA&#10;Hcunmt8AAAAOAQAADwAAAAAAAAAAAAAAAAD4AwAAZHJzL2Rvd25yZXYueG1sUEsFBgAAAAAEAAQA&#10;8wAAAAQFAAAAAA==&#10;" filled="f" stroked="f">
          <v:textbox style="mso-fit-shape-to-text:t" inset="0,0,0,0">
            <w:txbxContent>
              <w:p w:rsidR="00E72812" w:rsidRDefault="0070789E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 xml:space="preserve">                           </w:t>
                </w:r>
                <w:r w:rsidR="00E72812">
                  <w:rPr>
                    <w:color w:val="000000"/>
                    <w:lang w:bidi="ru-RU"/>
                  </w:rPr>
                  <w:t>(наименование (фамилия и инициалы) лица, в отношении которого возбуж</w:t>
                </w:r>
                <w:r w:rsidR="00C45150">
                  <w:rPr>
                    <w:color w:val="000000"/>
                    <w:lang w:bidi="ru-RU"/>
                  </w:rPr>
                  <w:t>д</w:t>
                </w:r>
                <w:r w:rsidR="00E72812">
                  <w:rPr>
                    <w:color w:val="000000"/>
                    <w:lang w:bidi="ru-RU"/>
                  </w:rPr>
                  <w:t xml:space="preserve">ено </w:t>
                </w:r>
                <w:r w:rsidR="00C45150">
                  <w:rPr>
                    <w:color w:val="000000"/>
                    <w:lang w:bidi="ru-RU"/>
                  </w:rPr>
                  <w:t>д</w:t>
                </w:r>
                <w:r w:rsidR="00E72812">
                  <w:rPr>
                    <w:color w:val="000000"/>
                    <w:lang w:bidi="ru-RU"/>
                  </w:rPr>
                  <w:t>ело об</w:t>
                </w:r>
              </w:p>
              <w:p w:rsidR="00E72812" w:rsidRDefault="0070789E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 xml:space="preserve">                                                                      </w:t>
                </w:r>
                <w:r w:rsidR="00E72812">
                  <w:rPr>
                    <w:color w:val="000000"/>
                    <w:lang w:bidi="ru-RU"/>
                  </w:rPr>
                  <w:t>а</w:t>
                </w:r>
                <w:r w:rsidR="00C45150">
                  <w:rPr>
                    <w:color w:val="000000"/>
                    <w:lang w:bidi="ru-RU"/>
                  </w:rPr>
                  <w:t>д</w:t>
                </w:r>
                <w:r w:rsidR="00E72812">
                  <w:rPr>
                    <w:color w:val="000000"/>
                    <w:lang w:bidi="ru-RU"/>
                  </w:rPr>
                  <w:t>министративном правонарушении)</w:t>
                </w:r>
              </w:p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i w:val="0"/>
                    <w:iCs w:val="0"/>
                    <w:color w:val="000000"/>
                    <w:sz w:val="28"/>
                    <w:szCs w:val="28"/>
                    <w:lang w:bidi="ru-RU"/>
                  </w:rPr>
                  <w:t xml:space="preserve">о составлении настоящего протокола извещен в установленном порядке . </w:t>
                </w:r>
                <w:r>
                  <w:rPr>
                    <w:i w:val="0"/>
                    <w:iCs w:val="0"/>
                    <w:color w:val="000000"/>
                    <w:sz w:val="28"/>
                    <w:szCs w:val="28"/>
                    <w:vertAlign w:val="superscript"/>
                    <w:lang w:bidi="ru-RU"/>
                  </w:rPr>
                  <w:t>1</w:t>
                </w:r>
              </w:p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rFonts w:ascii="Calibri" w:eastAsia="Calibri" w:hAnsi="Calibri" w:cs="Calibri"/>
                    <w:i w:val="0"/>
                    <w:iCs w:val="0"/>
                    <w:color w:val="000000"/>
                    <w:sz w:val="13"/>
                    <w:szCs w:val="13"/>
                    <w:vertAlign w:val="superscript"/>
                    <w:lang w:bidi="ru-RU"/>
                  </w:rPr>
                  <w:t>1</w:t>
                </w:r>
                <w:r>
                  <w:rPr>
                    <w:rFonts w:ascii="Calibri" w:eastAsia="Calibri" w:hAnsi="Calibri" w:cs="Calibri"/>
                    <w:i w:val="0"/>
                    <w:iCs w:val="0"/>
                    <w:color w:val="000000"/>
                    <w:sz w:val="13"/>
                    <w:szCs w:val="13"/>
                    <w:lang w:bidi="ru-RU"/>
                  </w:rPr>
                  <w:t xml:space="preserve"> </w:t>
                </w:r>
                <w:r>
                  <w:rPr>
                    <w:i w:val="0"/>
                    <w:iCs w:val="0"/>
                    <w:color w:val="000000"/>
                    <w:lang w:bidi="ru-RU"/>
                  </w:rPr>
                  <w:t>Указывается в случае неявки лица, в отношении которого ведется производство по делу об административном</w:t>
                </w:r>
              </w:p>
              <w:p w:rsidR="00E72812" w:rsidRDefault="0070789E">
                <w:pPr>
                  <w:pStyle w:val="aff0"/>
                  <w:shd w:val="clear" w:color="auto" w:fill="auto"/>
                </w:pPr>
                <w:r>
                  <w:rPr>
                    <w:i w:val="0"/>
                    <w:iCs w:val="0"/>
                    <w:color w:val="000000"/>
                    <w:lang w:bidi="ru-RU"/>
                  </w:rPr>
                  <w:t xml:space="preserve">                     </w:t>
                </w:r>
                <w:r w:rsidR="00E72812">
                  <w:rPr>
                    <w:i w:val="0"/>
                    <w:iCs w:val="0"/>
                    <w:color w:val="000000"/>
                    <w:lang w:bidi="ru-RU"/>
                  </w:rPr>
                  <w:t>правонарушении, если оно извещено о составлении протокола в установленном порядке.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27" o:spid="_x0000_s2060" type="#_x0000_t32" style="position:absolute;margin-left:95.25pt;margin-top:666.55pt;width:434.65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LpewEAAOgCAAAOAAAAZHJzL2Uyb0RvYy54bWysUsFOwzAMvSPxD1HurN2kAarWcQDBBcEk&#10;4AOyNFkjJXFkh3X7e9xsDAQ3xMWJ7fjZ7zmLm13wYmuQHMRWTie1FCZq6FzctPLt9f7iWgrKKnbK&#10;QzSt3BuSN8vzs8WQGjODHnxnUDBIpGZIrexzTk1Vke5NUDSBZCInLWBQmV3cVB2qgdGDr2Z1fVkN&#10;gF1C0IaIo3eHpFwWfGuNzs/WksnCt5Jny8VisevRVsuFajaoUu/0cQz1hymCcpGbnqDuVFbiHd0v&#10;qOA0AoHNEw2hAmudNoUDs5nWP9i89CqZwoXFoXSSif4PVj9tVyhc18rZlRRRBd5RaSvYZ3GGRA2/&#10;uY0rPHqUVjgy3VkM48kcxK4Iuj8JanZZaA7O57yj+VwK/ZmrvgoTUn4wEMR4aSVlVG7T51uIkdcG&#10;OC2Cqu0jZW7NhZ8FY1cfxcD/bXZV1+UZgXfdvfP+8NRHrhhnP0w73tbQ7QuJEmc5C+Zx9eO+vvul&#10;+uuDLj8AAAD//wMAUEsDBBQABgAIAAAAIQC8y+am3QAAAA4BAAAPAAAAZHJzL2Rvd25yZXYueG1s&#10;TI9BT8MwDIXvSPyHyEjcWDJKx9Y1nQCJ80THhZvbeG21JqmabC3/Hu+A4OZnPz1/L9/NthcXGkPn&#10;nYblQoEgV3vTuUbD5+H9YQ0iRHQGe+9IwzcF2BW3Nzlmxk/ugy5lbASHuJChhjbGIZMy1C1ZDAs/&#10;kOPb0Y8WI8uxkWbEicNtLx+VWkmLneMPLQ701lJ9Ks9Ww/OT+fK4ek2rdNofIh3bcr2ftb6/m1+2&#10;ICLN8c8MV3xGh4KZKn92Joie9UalbOUhSZIliKtFpRuuU/3uZJHL/zWKHwAAAP//AwBQSwECLQAU&#10;AAYACAAAACEAtoM4kv4AAADhAQAAEwAAAAAAAAAAAAAAAAAAAAAAW0NvbnRlbnRfVHlwZXNdLnht&#10;bFBLAQItABQABgAIAAAAIQA4/SH/1gAAAJQBAAALAAAAAAAAAAAAAAAAAC8BAABfcmVscy8ucmVs&#10;c1BLAQItABQABgAIAAAAIQCpYkLpewEAAOgCAAAOAAAAAAAAAAAAAAAAAC4CAABkcnMvZTJvRG9j&#10;LnhtbFBLAQItABQABgAIAAAAIQC8y+am3QAAAA4BAAAPAAAAAAAAAAAAAAAAANUDAABkcnMvZG93&#10;bnJldi54bWxQSwUGAAAAAAQABADzAAAA3wQAAAAA&#10;" strokeweight="1pt">
          <w10:wrap anchorx="page" anchory="page"/>
        </v:shape>
      </w:pict>
    </w:r>
    <w:r w:rsidR="0070789E">
      <w:t xml:space="preserve">           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57" type="#_x0000_t202" style="position:absolute;margin-left:381.65pt;margin-top:744.35pt;width:90.95pt;height:9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+plwEAACsDAAAOAAAAZHJzL2Uyb0RvYy54bWysUttOwzAMfUfiH6K8s3agDajWIRACISFA&#10;Aj4gS5M1UhNHcVi7v8fJ1oHgDfGS+tbj42MvrgbbsY0KaMDVfDopOVNOQmPcuubvb3cnF5xhFK4R&#10;HThV861CfrU8Plr0vlKn0ELXqMAIxGHV+5q3MfqqKFC2ygqcgFeOkhqCFZHcsC6aIHpCt11xWpbz&#10;oofQ+ABSIVL0dpfky4yvtZLxWWtUkXU1J24xvyG/q/QWy4Wo1kH41sg9DfEHFlYYR00PULciCvYR&#10;zC8oa2QABB0nEmwBWhup8gw0zbT8Mc1rK7zKs5A46A8y4f/ByqfNS2CmqfnZnDMnLO0ot2Xkkzi9&#10;x4pqXj1VxeEGBlryGEcKppkHHWz60jSM8iTz9iCtGiKT6afpbFbOZ5xJyiXnPGtffP3tA8Z7BZYl&#10;o+aBVpcVFZtHjMSESseS1MzBnem6FE8Ud1SSFYfVkOe5HGmuoNkS+56WXHNHV8hZ9+BIw3QPoxFG&#10;Y7U3Ug/01x+R+uT2CXwHte9JG8ms9teTVv7dz1VfN778BAAA//8DAFBLAwQUAAYACAAAACEAnQje&#10;od8AAAANAQAADwAAAGRycy9kb3ducmV2LnhtbEyPTU/DMAyG70j8h8hI3FjKPrquNJ3QJC7cGAiJ&#10;W9Z4TUXiVE3Wtf8ec4Kj/b56/LjaT96JEYfYBVLwuMhAIDXBdNQq+Hh/eShAxKTJaBcIFcwYYV/f&#10;3lS6NOFKbzgeUysYQrHUCmxKfSllbCx6HRehR+LsHAavE49DK82grwz3Ti6zLJded8QXrO7xYLH5&#10;Pl68gu30GbCPeMCv89gMtpsL9zordX83PT+BSDilvzL86rM61Ox0ChcyUThm5KsVVzlYF8UWBFd2&#10;680SxIlXmyzfgawr+f+L+gcAAP//AwBQSwECLQAUAAYACAAAACEAtoM4kv4AAADhAQAAEwAAAAAA&#10;AAAAAAAAAAAAAAAAW0NvbnRlbnRfVHlwZXNdLnhtbFBLAQItABQABgAIAAAAIQA4/SH/1gAAAJQB&#10;AAALAAAAAAAAAAAAAAAAAC8BAABfcmVscy8ucmVsc1BLAQItABQABgAIAAAAIQBYHB+plwEAACsD&#10;AAAOAAAAAAAAAAAAAAAAAC4CAABkcnMvZTJvRG9jLnhtbFBLAQItABQABgAIAAAAIQCdCN6h3wAA&#10;AA0BAAAPAAAAAAAAAAAAAAAAAPEDAABkcnMvZG93bnJldi54bWxQSwUGAAAAAAQABADzAAAA/QQA&#10;AAAA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</w:pPr>
                <w:r>
                  <w:rPr>
                    <w:color w:val="000000"/>
                    <w:lang w:bidi="ru-RU"/>
                  </w:rPr>
                  <w:t>(владеет/не владеет)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04" w:rsidRDefault="009B6504" w:rsidP="00C51D7D">
      <w:r>
        <w:separator/>
      </w:r>
    </w:p>
  </w:footnote>
  <w:footnote w:type="continuationSeparator" w:id="0">
    <w:p w:rsidR="009B6504" w:rsidRDefault="009B6504" w:rsidP="00C5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4DD44430" wp14:editId="6348D634">
              <wp:simplePos x="0" y="0"/>
              <wp:positionH relativeFrom="page">
                <wp:posOffset>5255260</wp:posOffset>
              </wp:positionH>
              <wp:positionV relativeFrom="page">
                <wp:posOffset>491490</wp:posOffset>
              </wp:positionV>
              <wp:extent cx="179705" cy="1435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2812" w:rsidRDefault="00E72812">
                          <w:pPr>
                            <w:pStyle w:val="23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728E" w:rsidRPr="00C6728E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44430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413.8pt;margin-top:38.7pt;width:14.15pt;height:11.3pt;z-index:-2516700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eJmwEAACsDAAAOAAAAZHJzL2Uyb0RvYy54bWysUsFu2zAMvQ/YPwi6L3aSZumMOMGKoMOA&#10;YiuQ7QMUWYoFWKIgqrHz96PkOC3W27CLRJHU43skN7vBduysAhpwNZ/PSs6Uk9AYd6r571+Pn+45&#10;wyhcIzpwquYXhXy3/fhh0/tKLaCFrlGBEYjDqvc1b2P0VVGgbJUVOAOvHAU1BCsiPcOpaILoCd12&#10;xaIsPxc9hMYHkAqRvPsxyLcZX2sl40+tUUXW1Zy4xXyGfB7TWWw3ojoF4VsjrzTEP7CwwjgqeoPa&#10;iyjYSzDvoKyRARB0nEmwBWhtpMoaSM28/EvNoRVeZS3UHPS3NuH/g5U/zs+BmYZmR+1xwtKMcllG&#10;b2pO77GinIOnrDg8wECJkx/JmTQPOth0kxpGccK53Fqrhshk+rT+si5XnEkKze+WqxG9eP3sA8Zv&#10;CixLRs0DTS43VJyfMBIRSp1SUi0Hj6brkj8xHJkkKw7HYZSznGgeobkQ+56GXHNHW8hZ991RD9M+&#10;TEaYjOPVSEXQf32JVCjXT+gj1LUoTSTTum5PGvnbd8563fHtHwAAAP//AwBQSwMEFAAGAAgAAAAh&#10;ANYrV8fbAAAACgEAAA8AAABkcnMvZG93bnJldi54bWxMj8FOwzAMQO9I/ENkJG4sYWJrKU0nNIkL&#10;NwZC4pY1XlPROFWSde3fY05wtPz0/FzvZj+ICWPqA2m4XykQSG2wPXUaPt5f7koQKRuyZgiEGhZM&#10;sGuur2pT2XChN5wOuRMsoVQZDS7nsZIytQ69SaswIvHuFKI3mcfYSRvNheV+kGulttKbnviCMyPu&#10;Hbbfh7PXUMyfAceEe/w6TW10/VIOr4vWtzfz8xOIjHP+g+E3n9Oh4aZjOJNNYtBQrostoywrHkAw&#10;UG42jyCOTCqlQDa1/P9C8wMAAP//AwBQSwECLQAUAAYACAAAACEAtoM4kv4AAADhAQAAEwAAAAAA&#10;AAAAAAAAAAAAAAAAW0NvbnRlbnRfVHlwZXNdLnhtbFBLAQItABQABgAIAAAAIQA4/SH/1gAAAJQB&#10;AAALAAAAAAAAAAAAAAAAAC8BAABfcmVscy8ucmVsc1BLAQItABQABgAIAAAAIQCqP4eJmwEAACsD&#10;AAAOAAAAAAAAAAAAAAAAAC4CAABkcnMvZTJvRG9jLnhtbFBLAQItABQABgAIAAAAIQDWK1fH2wAA&#10;AAoBAAAPAAAAAAAAAAAAAAAAAPUDAABkcnMvZG93bnJldi54bWxQSwUGAAAAAAQABADzAAAA/QQA&#10;AAAA&#10;" filled="f" stroked="f">
              <v:textbox style="mso-fit-shape-to-text:t" inset="0,0,0,0">
                <w:txbxContent>
                  <w:p w:rsidR="00E72812" w:rsidRDefault="00E72812">
                    <w:pPr>
                      <w:pStyle w:val="23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728E" w:rsidRPr="00C6728E">
                      <w:rPr>
                        <w:noProof/>
                        <w:sz w:val="28"/>
                        <w:szCs w:val="28"/>
                      </w:rPr>
                      <w:t>47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53" type="#_x0000_t202" style="position:absolute;margin-left:297.35pt;margin-top:38.9pt;width:14.15pt;height:11.3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9TngEAACsDAAAOAAAAZHJzL2Uyb0RvYy54bWysUsFu2zAMvQ/oPwi6L7bTZmmNOMWKIsOA&#10;YSuQ9gMUWYoFWKIgqrHz96WUOC2627CLRJHU4+MjV/ej7dlBBTTgGl7NSs6Uk9Aat2/4y/Pm6y1n&#10;GIVrRQ9ONfyokN+vr76sBl+rOXTQtyowAnFYD77hXYy+LgqUnbICZ+CVo6CGYEWkZ9gXbRADodu+&#10;mJflt2KA0PoAUiGS9/EU5OuMr7WS8Y/WqCLrG07cYj5DPnfpLNYrUe+D8J2RZxriH1hYYRwVvUA9&#10;iijYazB/QVkjAyDoOJNgC9DaSJV7oG6q8lM32054lXshcdBfZML/Byt/H54CM23Db645c8LSjHJZ&#10;Rm8SZ/BYU87WU1YcH2CkIU9+JGfqedTBppu6YRQnmY8XadUYmUyflnfLcsGZpFB1c72osvTF+2cf&#10;MP5QYFkyGh5ocllQcfiFkYhQ6pSSajnYmL5P/sTwxCRZcdyNuZ1qPtHcQXsk9gMNueGOtpCz/qcj&#10;DdM+TEaYjN3ZSEXQf3+NVCjXT+gnqHNRmkimdd6eNPKP75z1vuPrNwAAAP//AwBQSwMEFAAGAAgA&#10;AAAhAD50GX3cAAAACgEAAA8AAABkcnMvZG93bnJldi54bWxMj8FOwzAQRO9I/IO1SNyoTSlNCXEq&#10;VIkLN1qExM2Nt3GEvY5iN03+nuUEx9U+vZmptlPwYsQhdZE03C8UCKQm2o5aDR+H17sNiJQNWeMj&#10;oYYZE2zr66vKlDZe6B3HfW4FSyiVRoPLuS+lTI3DYNIi9kj8O8UhmMzn0Eo7mAvLg5dLpdYymI44&#10;wZkedw6b7/05aCimz4h9wh1+ncZmcN288W+z1rc308sziIxT/oPhtz5Xh5o7HeOZbBJew+PTqmCU&#10;ZQVPYGC9fOBxRyaVWoGsK/l/Qv0DAAD//wMAUEsBAi0AFAAGAAgAAAAhALaDOJL+AAAA4QEAABMA&#10;AAAAAAAAAAAAAAAAAAAAAFtDb250ZW50X1R5cGVzXS54bWxQSwECLQAUAAYACAAAACEAOP0h/9YA&#10;AACUAQAACwAAAAAAAAAAAAAAAAAvAQAAX3JlbHMvLnJlbHNQSwECLQAUAAYACAAAACEAeBTfU54B&#10;AAArAwAADgAAAAAAAAAAAAAAAAAuAgAAZHJzL2Uyb0RvYy54bWxQSwECLQAUAAYACAAAACEAPnQZ&#10;fdwAAAAKAQAADwAAAAAAAAAAAAAAAAD4AwAAZHJzL2Rvd25yZXYueG1sUEsFBgAAAAAEAAQA8wAA&#10;AAEFAAAAAA=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58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" o:spid="_x0000_s2052" type="#_x0000_t202" style="position:absolute;margin-left:297.45pt;margin-top:38.9pt;width:13.7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5zmQEAACsDAAAOAAAAZHJzL2Uyb0RvYy54bWysUttOwzAMfUfiH6K8s66Ma7UOgRAICQES&#10;8AFZmqyRmjiKw9r9PU62DgRviJfEsZ3j42PPrwbbsbUKaMDVvJxMOVNOQmPcqubvb3dHF5xhFK4R&#10;HThV841CfrU4PJj3vlLH0ELXqMAIxGHV+5q3MfqqKFC2ygqcgFeOghqCFZGeYVU0QfSEbrvieDo9&#10;K3oIjQ8gFSJ5b7dBvsj4WisZn7VGFVlXc+IW8xnyuUxnsZiLahWEb43c0RB/YGGFcVR0D3UromAf&#10;wfyCskYGQNBxIsEWoLWRKvdA3ZTTH928tsKr3AuJg34vE/4frHxavwRmmpqfnHLmhKUZ5bKM3iRO&#10;77GinFdPWXG4gYGGPPqRnKnnQQebbuqGUZxk3uylVUNkMn06n11eUkRSqDyZnZZZ+uLrsw8Y7xVY&#10;loyaB5pcFlSsHzESEUodU1ItB3em65I/MdwySVYclkNup5yNNJfQbIh9T0OuuaMt5Kx7cKRh2ofR&#10;CKOx3BmpCPrrj0iFcv2EvoXaFaWJZFq77Ukj//7OWV87vvgEAAD//wMAUEsDBBQABgAIAAAAIQCw&#10;BrB/3QAAAAoBAAAPAAAAZHJzL2Rvd25yZXYueG1sTI/LTsMwEEX3SPyDNUjsqE0ofYQ4FarEhh0F&#10;IbFz42kcYY+j2E2Tv2dYwXI0R+feW+2m4MWIQ+oiabhfKBBITbQdtRo+3l/uNiBSNmSNj4QaZkyw&#10;q6+vKlPaeKE3HA+5FSyhVBoNLue+lDI1DoNJi9gj8e8Uh2Ayn0Mr7WAuLA9eFkqtZDAdcYIzPe4d&#10;Nt+Hc9Cwnj4j9gn3+HUam8F188a/zlrf3kzPTyAyTvkPht/6XB1q7nSMZ7JJeA2P2+WWUZateQID&#10;q6J4AHFkUqklyLqS/yfUPwAAAP//AwBQSwECLQAUAAYACAAAACEAtoM4kv4AAADhAQAAEwAAAAAA&#10;AAAAAAAAAAAAAAAAW0NvbnRlbnRfVHlwZXNdLnhtbFBLAQItABQABgAIAAAAIQA4/SH/1gAAAJQB&#10;AAALAAAAAAAAAAAAAAAAAC8BAABfcmVscy8ucmVsc1BLAQItABQABgAIAAAAIQAJVg5zmQEAACsD&#10;AAAOAAAAAAAAAAAAAAAAAC4CAABkcnMvZTJvRG9jLnhtbFBLAQItABQABgAIAAAAIQCwBrB/3QAA&#10;AAoBAAAPAAAAAAAAAAAAAAAAAPMDAABkcnMvZG93bnJldi54bWxQSwUGAAAAAAQABADzAAAA/QQA&#10;AAAA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61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1" type="#_x0000_t202" style="position:absolute;margin-left:297.35pt;margin-top:38.9pt;width:14.15pt;height:11.3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M2ngEAACsDAAAOAAAAZHJzL2Uyb0RvYy54bWysUsFu2zAMvRfYPwi6L7azpNmMOMWGIsOA&#10;oi3Q7QMUWYoFWKIgqrHz96MUOx3W27CLRJHU4+Mjt3ej7dlJBTTgGl4tSs6Uk9Aad2z4r5/7j585&#10;wyhcK3pwquFnhfxu9+FmO/haLaGDvlWBEYjDevAN72L0dVGg7JQVuACvHAU1BCsiPcOxaIMYCN32&#10;xbIsb4sBQusDSIVI3vtLkO8yvtZKxietUUXWN5y4xXyGfB7SWey2oj4G4TsjJxriH1hYYRwVvULd&#10;iyjYazDvoKyRARB0XEiwBWhtpMo9UDdV+Vc3L53wKvdC4qC/yoT/D1Y+np4DM23DVxvOnLA0o1yW&#10;0ZvEGTzWlPPiKSuO32CkIc9+JGfqedTBppu6YRQnmc9XadUYmUyfNl825ZozSaFq9WldZemLt88+&#10;YPyuwLJkNDzQ5LKg4vSAkYhQ6pySajnYm75P/sTwwiRZcTyMuZ1qNdM8QHsm9gMNueGOtpCz/ocj&#10;DdM+zEaYjcNkpCLov75GKpTrJ/QL1FSUJpJpTduTRv7nO2e97fjuNwAAAP//AwBQSwMEFAAGAAgA&#10;AAAhAD50GX3cAAAACgEAAA8AAABkcnMvZG93bnJldi54bWxMj8FOwzAQRO9I/IO1SNyoTSlNCXEq&#10;VIkLN1qExM2Nt3GEvY5iN03+nuUEx9U+vZmptlPwYsQhdZE03C8UCKQm2o5aDR+H17sNiJQNWeMj&#10;oYYZE2zr66vKlDZe6B3HfW4FSyiVRoPLuS+lTI3DYNIi9kj8O8UhmMzn0Eo7mAvLg5dLpdYymI44&#10;wZkedw6b7/05aCimz4h9wh1+ncZmcN288W+z1rc308sziIxT/oPhtz5Xh5o7HeOZbBJew+PTqmCU&#10;ZQVPYGC9fOBxRyaVWoGsK/l/Qv0DAAD//wMAUEsBAi0AFAAGAAgAAAAhALaDOJL+AAAA4QEAABMA&#10;AAAAAAAAAAAAAAAAAAAAAFtDb250ZW50X1R5cGVzXS54bWxQSwECLQAUAAYACAAAACEAOP0h/9YA&#10;AACUAQAACwAAAAAAAAAAAAAAAAAvAQAAX3JlbHMvLnJlbHNQSwECLQAUAAYACAAAACEAV1GjNp4B&#10;AAArAwAADgAAAAAAAAAAAAAAAAAuAgAAZHJzL2Uyb0RvYy54bWxQSwECLQAUAAYACAAAACEAPnQZ&#10;fdwAAAAKAQAADwAAAAAAAAAAAAAAAAD4AwAAZHJzL2Rvd25yZXYueG1sUEsFBgAAAAAEAAQA8wAA&#10;AAEFAAAAAA=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62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E7281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CC186B" w:rsidP="00CC186B">
    <w:pPr>
      <w:jc w:val="center"/>
    </w:pPr>
    <w:r>
      <w:t>48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66" type="#_x0000_t202" style="position:absolute;margin-left:297.25pt;margin-top:37.85pt;width:14.15pt;height:11.3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SWmA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YnnDlhaUa5LKM3idN7&#10;rCjn1VNWHG5goMTRj+RMPQ862HRTN4ziJPNmL60aIpPp0/nleXnKmaTQ9OT4dJqlL74++4DxXoFl&#10;yah5oMllQcX6ESMRodQxJdVycGe6LvkTwy2TZMVhOeR2ZiPLJTQbIt/TjGvuaAk56x4cSZjWYTTC&#10;aCx3RqqB/vojUp1cPoFvoXY1aSCZ1W550sS/v3PW14ovPgEAAP//AwBQSwMEFAAGAAgAAAAhAFgV&#10;bofdAAAACQEAAA8AAABkcnMvZG93bnJldi54bWxMj8FOwzAQRO9I/IO1SNyoQyBtGuJUqBIXbhSE&#10;xM2Nt3GEvY5iN03+nuUEx9U+vZmpd7N3YsIx9oEU3K8yEEhtMD11Cj7eX+5KEDFpMtoFQgULRtg1&#10;11e1rky40BtOh9QJllCstAKb0lBJGVuLXsdVGJD4dwqj14nPsZNm1BeWeyfzLFtLr3viBKsH3Fts&#10;vw9nr2AzfwYcIu7x6zS1o+2X0r0uSt3ezM9PIBLO6Q+G3/pcHRrudAxnMlE4BcX2sWCUZcUGBAPr&#10;POctRwXb8gFkU8v/C5ofAAAA//8DAFBLAQItABQABgAIAAAAIQC2gziS/gAAAOEBAAATAAAAAAAA&#10;AAAAAAAAAAAAAABbQ29udGVudF9UeXBlc10ueG1sUEsBAi0AFAAGAAgAAAAhADj9If/WAAAAlAEA&#10;AAsAAAAAAAAAAAAAAAAALwEAAF9yZWxzLy5yZWxzUEsBAi0AFAAGAAgAAAAhANWVhJaYAQAAKgMA&#10;AA4AAAAAAAAAAAAAAAAALgIAAGRycy9lMm9Eb2MueG1sUEsBAi0AFAAGAAgAAAAhAFgVbofdAAAA&#10;CQEAAA8AAAAAAAAAAAAAAAAA8gMAAGRycy9kb3ducmV2LnhtbFBLBQYAAAAABAAEAPMAAAD8BAAA&#10;AAA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50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65" type="#_x0000_t202" style="position:absolute;margin-left:297.45pt;margin-top:38.9pt;width:14.15pt;height:11.3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hkmA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ZnnDlhaUa5LKM3idN7&#10;rCjn1VNWHG5goMTRj+RMPQ862HRTN4ziJPNmL60aIpPp0/nleXnKmaTQ9OT4dJqlL74++4DxXoFl&#10;yah5oMllQcX6ESMRodQxJdVycGe6LvkTwy2TZMVhOeR2jkeWS2g2RL6nGdfc0RJy1j04kjCtw2iE&#10;0VjujFQD/fVHpDq5fALfQu1q0kAyq93ypIl/f+esrxVffAIAAP//AwBQSwMEFAAGAAgAAAAhAIki&#10;Ah3dAAAACgEAAA8AAABkcnMvZG93bnJldi54bWxMj8tOwzAQRfdI/IM1SOyoTSh9hDgVqsSGHQUh&#10;sXPjaRxhj6PYTZO/Z1jBcjRH595b7abgxYhD6iJpuF8oEEhNtB21Gj7eX+42IFI2ZI2PhBpmTLCr&#10;r68qU9p4oTccD7kVLKFUGg0u576UMjUOg0mL2CPx7xSHYDKfQyvtYC4sD14WSq1kMB1xgjM97h02&#10;34dz0LCePiP2Cff4dRqbwXXzxr/OWt/eTM9PIDJO+Q+G3/pcHWrudIxnskl4DY/b5ZZRlq15AgOr&#10;4qEAcWRSqSXIupL/J9Q/AAAA//8DAFBLAQItABQABgAIAAAAIQC2gziS/gAAAOEBAAATAAAAAAAA&#10;AAAAAAAAAAAAAABbQ29udGVudF9UeXBlc10ueG1sUEsBAi0AFAAGAAgAAAAhADj9If/WAAAAlAEA&#10;AAsAAAAAAAAAAAAAAAAALwEAAF9yZWxzLy5yZWxzUEsBAi0AFAAGAAgAAAAhABReOGSYAQAAKgMA&#10;AA4AAAAAAAAAAAAAAAAALgIAAGRycy9lMm9Eb2MueG1sUEsBAi0AFAAGAAgAAAAhAIkiAh3dAAAA&#10;CgEAAA8AAAAAAAAAAAAAAAAA8gMAAGRycy9kb3ducmV2LnhtbFBLBQYAAAAABAAEAPMAAAD8BAAA&#10;AAA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49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62" type="#_x0000_t202" style="position:absolute;margin-left:297.35pt;margin-top:38.9pt;width:14.15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lEnQEAACoDAAAOAAAAZHJzL2Uyb0RvYy54bWysUsGOGjEMvVfqP0S5lxlgKdsRA+oKUVVa&#10;tSvRfkDIJEykSRzFgRn+vk5g2FX3VvWSOLbz/Pzs1WawHTurgAZczaeTkjPlJDTGHWv++9fu0yNn&#10;GIVrRAdO1fyikG/WHz+sel+pGbTQNSowAnFY9b7mbYy+KgqUrbICJ+CVo6CGYEWkZzgWTRA9oduu&#10;mJXl56KH0PgAUiGSd3sN8nXG11rJ+FNrVJF1NSduMZ8hn4d0FuuVqI5B+NbIGw3xDyysMI6K3qG2&#10;Igp2CuYdlDUyAIKOEwm2AK2NVLkH6mZa/tXNvhVe5V5IHPR3mfD/wcof55fATFPz2ZwzJyzNKJdl&#10;9CZxeo8V5ew9ZcXhCQYa8uhHcqaeBx1suqkbRnGS+XKXVg2RyfRp+WVZLjiTFJo+zBfTLH3x+tkH&#10;jN8UWJaMmgeaXBZUnJ8xEhFKHVNSLQc703XJnxhemSQrDocht7MYWR6guRD5nmZcc0dLyFn33ZGE&#10;aR1GI4zG4WakGui/niLVyeUT+BXqVpMGklndlidN/O07Z72u+PoPAAAA//8DAFBLAwQUAAYACAAA&#10;ACEAPnQZfdwAAAAKAQAADwAAAGRycy9kb3ducmV2LnhtbEyPwU7DMBBE70j8g7VI3KhNKU0JcSpU&#10;iQs3WoTEzY23cYS9jmI3Tf6e5QTH1T69mam2U/BixCF1kTTcLxQIpCbajloNH4fXuw2IlA1Z4yOh&#10;hhkTbOvrq8qUNl7oHcd9bgVLKJVGg8u5L6VMjcNg0iL2SPw7xSGYzOfQSjuYC8uDl0ul1jKYjjjB&#10;mR53Dpvv/TloKKbPiH3CHX6dxmZw3bzxb7PWtzfTyzOIjFP+g+G3PleHmjsd45lsEl7D49OqYJRl&#10;BU9gYL184HFHJpVagawr+X9C/QMAAP//AwBQSwECLQAUAAYACAAAACEAtoM4kv4AAADhAQAAEwAA&#10;AAAAAAAAAAAAAAAAAAAAW0NvbnRlbnRfVHlwZXNdLnhtbFBLAQItABQABgAIAAAAIQA4/SH/1gAA&#10;AJQBAAALAAAAAAAAAAAAAAAAAC8BAABfcmVscy8ucmVsc1BLAQItABQABgAIAAAAIQDVc1lEnQEA&#10;ACoDAAAOAAAAAAAAAAAAAAAAAC4CAABkcnMvZTJvRG9jLnhtbFBLAQItABQABgAIAAAAIQA+dBl9&#10;3AAAAAoBAAAPAAAAAAAAAAAAAAAAAPcDAABkcnMvZG93bnJldi54bWxQSwUGAAAAAAQABADzAAAA&#10;AAUAAAAA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51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9" type="#_x0000_t202" style="position:absolute;margin-left:297.25pt;margin-top:37.85pt;width:14.15pt;height:11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05mwEAACoDAAAOAAAAZHJzL2Uyb0RvYy54bWysUt1O8zAMvUfiHaLcs3bjZ1CtQyAEQvoE&#10;SMADZGmyRmriKA5r9/Y42ToQ3x3iJnFs5/j42IvrwXZsowIacDWfTkrOlJPQGLeu+fvb/cklZxiF&#10;a0QHTtV8q5BfL4+PFr2v1Axa6BoVGIE4rHpf8zZGXxUFylZZgRPwylFQQ7Ai0jOsiyaIntBtV8zK&#10;8qLoITQ+gFSI5L3bBfky42utZHzWGlVkXc2JW8xnyOcqncVyIap1EL41ck9D/IKFFcZR0QPUnYiC&#10;fQTzH5Q1MgCCjhMJtgCtjVS5B+pmWv7o5rUVXuVeSBz0B5nw72Dl0+YlMNPU/HTGmROWZpTLMnqT&#10;OL3HinJePWXF4RYGGvLoR3KmngcdbLqpG0Zxknl7kFYNkcn0aX41L885kxSanp2eT7P0xddnHzA+&#10;KLAsGTUPNLksqNj8w0hEKHVMSbUc3JuuS/7EcMckWXFYDbmd+chyBc2WyPc045o7WkLOukdHEqZ1&#10;GI0wGqu9kWqgv/mIVCeXT+A7qH1NGkhmtV+eNPHv75z1teLLTwAAAP//AwBQSwMEFAAGAAgAAAAh&#10;AFgVbofdAAAACQEAAA8AAABkcnMvZG93bnJldi54bWxMj8FOwzAQRO9I/IO1SNyoQyBtGuJUqBIX&#10;bhSExM2Nt3GEvY5iN03+nuUEx9U+vZmpd7N3YsIx9oEU3K8yEEhtMD11Cj7eX+5KEDFpMtoFQgUL&#10;Rtg111e1rky40BtOh9QJllCstAKb0lBJGVuLXsdVGJD4dwqj14nPsZNm1BeWeyfzLFtLr3viBKsH&#10;3Ftsvw9nr2AzfwYcIu7x6zS1o+2X0r0uSt3ezM9PIBLO6Q+G3/pcHRrudAxnMlE4BcX2sWCUZcUG&#10;BAPrPOctRwXb8gFkU8v/C5ofAAAA//8DAFBLAQItABQABgAIAAAAIQC2gziS/gAAAOEBAAATAAAA&#10;AAAAAAAAAAAAAAAAAABbQ29udGVudF9UeXBlc10ueG1sUEsBAi0AFAAGAAgAAAAhADj9If/WAAAA&#10;lAEAAAsAAAAAAAAAAAAAAAAALwEAAF9yZWxzLy5yZWxzUEsBAi0AFAAGAAgAAAAhAKlSXTmbAQAA&#10;KgMAAA4AAAAAAAAAAAAAAAAALgIAAGRycy9lMm9Eb2MueG1sUEsBAi0AFAAGAAgAAAAhAFgVbofd&#10;AAAACQEAAA8AAAAAAAAAAAAAAAAA9QMAAGRycy9kb3ducmV2LnhtbFBLBQYAAAAABAAEAPMAAAD/&#10;BAAAAAA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54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2058" type="#_x0000_t202" style="position:absolute;margin-left:297.4pt;margin-top:42.15pt;width:14.15pt;height:11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yBmQEAACoDAAAOAAAAZHJzL2Uyb0RvYy54bWysUttOwzAMfUfiH6K8s3ZcR7UOgRAICQES&#10;8AFZmqyRmjiKw9r9PU62DgRviJfEsZ3j42PPrwbbsbUKaMDVfDopOVNOQmPcqubvb3dHM84wCteI&#10;Dpyq+UYhv1ocHsx7X6ljaKFrVGAE4rDqfc3bGH1VFChbZQVOwCtHQQ3BikjPsCqaIHpCt11xXJbn&#10;RQ+h8QGkQiTv7TbIFxlfayXjs9aoIutqTtxiPkM+l+ksFnNRrYLwrZE7GuIPLKwwjoruoW5FFOwj&#10;mF9Q1sgACDpOJNgCtDZS5R6om2n5o5vXVniVeyFx0O9lwv+DlU/rl8BMU/OTU86csDSjXJbRm8Tp&#10;PVaU8+opKw43MNCQRz+SM/U86GDTTd0wipPMm720aohMpk8XlxflGWeSQtPTk7Nplr74+uwDxnsF&#10;liWj5oEmlwUV60eMRIRSx5RUy8Gd6brkTwy3TJIVh+WQ25mNLJfQbIh8TzOuuaMl5Kx7cCRhWofR&#10;CKOx3BmpBvrrj0h1cvkEvoXa1aSBZFa75UkT//7OWV8rvvgEAAD//wMAUEsDBBQABgAIAAAAIQDk&#10;8Xjv3gAAAAoBAAAPAAAAZHJzL2Rvd25yZXYueG1sTI/LTsMwEEX3SPyDNUjsqNMHIQ1xKlSJDTta&#10;hMTOjadxhD2OYjdN/p5hBcvRPbr3TLWbvBMjDrELpGC5yEAgNcF01Cr4OL4+FCBi0mS0C4QKZoyw&#10;q29vKl2acKV3HA+pFVxCsdQKbEp9KWVsLHodF6FH4uwcBq8Tn0MrzaCvXO6dXGVZLr3uiBes7nFv&#10;sfk+XLyCp+kzYB9xj1/nsRlsNxfubVbq/m56eQaRcEp/MPzqszrU7HQKFzJROAWP2w2rJwXFZg2C&#10;gXy1XoI4MZnlW5B1Jf+/UP8AAAD//wMAUEsBAi0AFAAGAAgAAAAhALaDOJL+AAAA4QEAABMAAAAA&#10;AAAAAAAAAAAAAAAAAFtDb250ZW50X1R5cGVzXS54bWxQSwECLQAUAAYACAAAACEAOP0h/9YAAACU&#10;AQAACwAAAAAAAAAAAAAAAAAvAQAAX3JlbHMvLnJlbHNQSwECLQAUAAYACAAAACEA9l/8gZkBAAAq&#10;AwAADgAAAAAAAAAAAAAAAAAuAgAAZHJzL2Uyb0RvYy54bWxQSwECLQAUAAYACAAAACEA5PF4794A&#10;AAAKAQAADwAAAAAAAAAAAAAAAADzAwAAZHJzL2Rvd25yZXYueG1sUEsFBgAAAAAEAAQA8wAAAP4E&#10;AAAAAA=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52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12" w:rsidRDefault="009B650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2056" type="#_x0000_t202" style="position:absolute;margin-left:297.8pt;margin-top:39.15pt;width:12pt;height:9.6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wcmgEAACsDAAAOAAAAZHJzL2Uyb0RvYy54bWysUttu2zAMfR/QfxD03viyrtiMOEGHIMWA&#10;oRuQ7gNkWYoFWKIgKrHz96PUXIbtbeiLRJEUz+Ehl+vZjuyoAhpwLa8WJWfKSeiN27f81+v2/jNn&#10;GIXrxQhOtfykkK9Xdx+Wk29UDQOMvQqMijhsJt/yIUbfFAXKQVmBC/DKUVBDsCLSM+yLPoiJqtux&#10;qMvysZgg9D6AVIjk3bwF+SrX11rJ+ENrVJGNLSduMZ8hn106i9VSNPsg/GDkmYb4DxZWGEeg11Ib&#10;EQU7BPNPKWtkAAQdFxJsAVobqXIP1E1V/tXNbhBe5V5IHPRXmfD9ysqX48/ATN/yjzQpJyzNKMMy&#10;epM4k8eGcnaesuL8FWYa8sWP5Ew9zzrYdFM3jOIk8+kqrZojk+nTp/qhpIikUFVXX+osfXH77APG&#10;ZwWWJaPlgSaXBRXH7xiJCKVeUhKWg60Zx+RPDN+YJCvO3ZzbqTJAcnXQn4j9RENuuaMt5Gz85kjD&#10;tA8XI1yM7mwkEPRPh0hAGf9W6gxKE8m0ztuTRv7nO2fddnz1GwAA//8DAFBLAwQUAAYACAAAACEA&#10;J7U0Zd0AAAAJAQAADwAAAGRycy9kb3ducmV2LnhtbEyPy07DMBBF90j8gzVI7KhTUNIkjVOhSmzY&#10;USokdm48jaP6Edlumvw9wwqWM3N15txmN1vDJgxx8E7AepUBQ9d5NbhewPHz7akEFpN0ShrvUMCC&#10;EXbt/V0ja+Vv7gOnQ+oZQVyspQCd0lhzHjuNVsaVH9HR7eyDlYnG0HMV5I3g1vDnLCu4lYOjD1qO&#10;uNfYXQ5XK2Azf3kcI+7x+zx1QQ9Lad4XIR4f5tctsIRz+gvDrz6pQ0tOJ391KjIjIK/ygqIEK1+A&#10;UaBYV7Q4Cag2OfC24f8btD8AAAD//wMAUEsBAi0AFAAGAAgAAAAhALaDOJL+AAAA4QEAABMAAAAA&#10;AAAAAAAAAAAAAAAAAFtDb250ZW50X1R5cGVzXS54bWxQSwECLQAUAAYACAAAACEAOP0h/9YAAACU&#10;AQAACwAAAAAAAAAAAAAAAAAvAQAAX3JlbHMvLnJlbHNQSwECLQAUAAYACAAAACEArpwMHJoBAAAr&#10;AwAADgAAAAAAAAAAAAAAAAAuAgAAZHJzL2Uyb0RvYy54bWxQSwECLQAUAAYACAAAACEAJ7U0Zd0A&#10;AAAJAQAADwAAAAAAAAAAAAAAAAD0AwAAZHJzL2Rvd25yZXYueG1sUEsFBgAAAAAEAAQA8wAAAP4E&#10;AAAAAA==&#10;" filled="f" stroked="f">
          <v:textbox style="mso-fit-shape-to-text:t" inset="0,0,0,0">
            <w:txbxContent>
              <w:p w:rsidR="00E72812" w:rsidRDefault="00E72812">
                <w:pPr>
                  <w:pStyle w:val="aff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728E" w:rsidRPr="00C6728E">
                  <w:rPr>
                    <w:i w:val="0"/>
                    <w:iCs w:val="0"/>
                    <w:noProof/>
                    <w:sz w:val="28"/>
                    <w:szCs w:val="28"/>
                  </w:rPr>
                  <w:t>55</w:t>
                </w:r>
                <w:r>
                  <w:rPr>
                    <w:i w:val="0"/>
                    <w:iCs w:val="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B35"/>
    <w:multiLevelType w:val="multilevel"/>
    <w:tmpl w:val="D15E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52E7F"/>
    <w:multiLevelType w:val="multilevel"/>
    <w:tmpl w:val="F1D2B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0014E"/>
    <w:multiLevelType w:val="multilevel"/>
    <w:tmpl w:val="E1A644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4CF2A0B"/>
    <w:multiLevelType w:val="hybridMultilevel"/>
    <w:tmpl w:val="B478DBFA"/>
    <w:lvl w:ilvl="0" w:tplc="F27633BA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486A4A"/>
    <w:multiLevelType w:val="multilevel"/>
    <w:tmpl w:val="C55E3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4024A"/>
    <w:multiLevelType w:val="multilevel"/>
    <w:tmpl w:val="1A5EF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75A51"/>
    <w:multiLevelType w:val="hybridMultilevel"/>
    <w:tmpl w:val="8760FFC0"/>
    <w:lvl w:ilvl="0" w:tplc="970298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28C"/>
    <w:multiLevelType w:val="multilevel"/>
    <w:tmpl w:val="76AE5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75D5F"/>
    <w:multiLevelType w:val="multilevel"/>
    <w:tmpl w:val="84EE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B30B70"/>
    <w:multiLevelType w:val="multilevel"/>
    <w:tmpl w:val="DA800042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2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0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DCC60A6"/>
    <w:multiLevelType w:val="multilevel"/>
    <w:tmpl w:val="15ACB6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33D23B0"/>
    <w:multiLevelType w:val="hybridMultilevel"/>
    <w:tmpl w:val="5F2EC7FE"/>
    <w:lvl w:ilvl="0" w:tplc="8E0CECD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26D15902"/>
    <w:multiLevelType w:val="multilevel"/>
    <w:tmpl w:val="B3E4D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5155F"/>
    <w:multiLevelType w:val="hybridMultilevel"/>
    <w:tmpl w:val="27C8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26C"/>
    <w:multiLevelType w:val="hybridMultilevel"/>
    <w:tmpl w:val="E4B8059A"/>
    <w:lvl w:ilvl="0" w:tplc="FBF6A0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E0119"/>
    <w:multiLevelType w:val="hybridMultilevel"/>
    <w:tmpl w:val="57282D9C"/>
    <w:lvl w:ilvl="0" w:tplc="CBC84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B544C"/>
    <w:multiLevelType w:val="hybridMultilevel"/>
    <w:tmpl w:val="4FD87DFA"/>
    <w:lvl w:ilvl="0" w:tplc="1A661D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845E2"/>
    <w:multiLevelType w:val="hybridMultilevel"/>
    <w:tmpl w:val="7DDE3436"/>
    <w:lvl w:ilvl="0" w:tplc="E452CFB2">
      <w:start w:val="1"/>
      <w:numFmt w:val="decimal"/>
      <w:lvlText w:val="%1."/>
      <w:lvlJc w:val="left"/>
      <w:pPr>
        <w:ind w:left="2487" w:hanging="360"/>
      </w:pPr>
      <w:rPr>
        <w:rFonts w:ascii="Cambria" w:eastAsia="Times New Roman" w:hAnsi="Cambr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A6D4C"/>
    <w:multiLevelType w:val="multilevel"/>
    <w:tmpl w:val="9774D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3209383E"/>
    <w:multiLevelType w:val="multilevel"/>
    <w:tmpl w:val="9EC0C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0" w15:restartNumberingAfterBreak="0">
    <w:nsid w:val="38862605"/>
    <w:multiLevelType w:val="hybridMultilevel"/>
    <w:tmpl w:val="2280D8A0"/>
    <w:lvl w:ilvl="0" w:tplc="A04290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B112E"/>
    <w:multiLevelType w:val="multilevel"/>
    <w:tmpl w:val="909C2A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473FF"/>
    <w:multiLevelType w:val="hybridMultilevel"/>
    <w:tmpl w:val="099AB62C"/>
    <w:lvl w:ilvl="0" w:tplc="83E4694C">
      <w:start w:val="1"/>
      <w:numFmt w:val="decimal"/>
      <w:lvlText w:val="%1."/>
      <w:lvlJc w:val="left"/>
      <w:pPr>
        <w:ind w:left="2771" w:hanging="360"/>
      </w:pPr>
      <w:rPr>
        <w:rFonts w:ascii="Arial" w:eastAsiaTheme="minorEastAsia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1201996"/>
    <w:multiLevelType w:val="multilevel"/>
    <w:tmpl w:val="71F8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C22F89"/>
    <w:multiLevelType w:val="multilevel"/>
    <w:tmpl w:val="A6C8C58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5" w15:restartNumberingAfterBreak="0">
    <w:nsid w:val="46AA33C3"/>
    <w:multiLevelType w:val="multilevel"/>
    <w:tmpl w:val="01FA2E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6" w15:restartNumberingAfterBreak="0">
    <w:nsid w:val="49E06114"/>
    <w:multiLevelType w:val="multilevel"/>
    <w:tmpl w:val="235CEB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7" w15:restartNumberingAfterBreak="0">
    <w:nsid w:val="4B176792"/>
    <w:multiLevelType w:val="multilevel"/>
    <w:tmpl w:val="53124D2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 w15:restartNumberingAfterBreak="0">
    <w:nsid w:val="57F113E1"/>
    <w:multiLevelType w:val="multilevel"/>
    <w:tmpl w:val="8AB85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2160"/>
      </w:pPr>
      <w:rPr>
        <w:rFonts w:hint="default"/>
      </w:rPr>
    </w:lvl>
  </w:abstractNum>
  <w:abstractNum w:abstractNumId="29" w15:restartNumberingAfterBreak="0">
    <w:nsid w:val="61757EEA"/>
    <w:multiLevelType w:val="multilevel"/>
    <w:tmpl w:val="5E6E0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FC6EA6"/>
    <w:multiLevelType w:val="multilevel"/>
    <w:tmpl w:val="2B9A3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11"/>
  </w:num>
  <w:num w:numId="5">
    <w:abstractNumId w:val="9"/>
  </w:num>
  <w:num w:numId="6">
    <w:abstractNumId w:val="14"/>
  </w:num>
  <w:num w:numId="7">
    <w:abstractNumId w:val="16"/>
  </w:num>
  <w:num w:numId="8">
    <w:abstractNumId w:val="6"/>
  </w:num>
  <w:num w:numId="9">
    <w:abstractNumId w:val="28"/>
  </w:num>
  <w:num w:numId="10">
    <w:abstractNumId w:val="26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10"/>
  </w:num>
  <w:num w:numId="16">
    <w:abstractNumId w:val="15"/>
  </w:num>
  <w:num w:numId="17">
    <w:abstractNumId w:val="18"/>
  </w:num>
  <w:num w:numId="18">
    <w:abstractNumId w:val="19"/>
  </w:num>
  <w:num w:numId="19">
    <w:abstractNumId w:val="20"/>
  </w:num>
  <w:num w:numId="20">
    <w:abstractNumId w:val="2"/>
  </w:num>
  <w:num w:numId="21">
    <w:abstractNumId w:val="23"/>
  </w:num>
  <w:num w:numId="22">
    <w:abstractNumId w:val="8"/>
  </w:num>
  <w:num w:numId="23">
    <w:abstractNumId w:val="12"/>
  </w:num>
  <w:num w:numId="24">
    <w:abstractNumId w:val="4"/>
  </w:num>
  <w:num w:numId="25">
    <w:abstractNumId w:val="30"/>
  </w:num>
  <w:num w:numId="26">
    <w:abstractNumId w:val="5"/>
  </w:num>
  <w:num w:numId="27">
    <w:abstractNumId w:val="21"/>
  </w:num>
  <w:num w:numId="28">
    <w:abstractNumId w:val="7"/>
  </w:num>
  <w:num w:numId="29">
    <w:abstractNumId w:val="29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1" type="connector" idref="#Shape 42"/>
        <o:r id="V:Rule2" type="connector" idref="#Shape 27"/>
        <o:r id="V:Rule3" type="connector" idref="#Shape 20"/>
        <o:r id="V:Rule4" type="connector" idref="#Shape 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D1"/>
    <w:rsid w:val="000111D8"/>
    <w:rsid w:val="00011CD3"/>
    <w:rsid w:val="00013EB0"/>
    <w:rsid w:val="00016F8D"/>
    <w:rsid w:val="00021123"/>
    <w:rsid w:val="00022629"/>
    <w:rsid w:val="0002312B"/>
    <w:rsid w:val="00025FED"/>
    <w:rsid w:val="0005568B"/>
    <w:rsid w:val="000604A1"/>
    <w:rsid w:val="00061681"/>
    <w:rsid w:val="0006179E"/>
    <w:rsid w:val="000621A4"/>
    <w:rsid w:val="000674BC"/>
    <w:rsid w:val="0007073C"/>
    <w:rsid w:val="000722C3"/>
    <w:rsid w:val="000731EB"/>
    <w:rsid w:val="000855F5"/>
    <w:rsid w:val="00086D30"/>
    <w:rsid w:val="000940ED"/>
    <w:rsid w:val="00096B76"/>
    <w:rsid w:val="000A2CB2"/>
    <w:rsid w:val="000B31BB"/>
    <w:rsid w:val="000D2546"/>
    <w:rsid w:val="000D46DB"/>
    <w:rsid w:val="00101E69"/>
    <w:rsid w:val="001173AF"/>
    <w:rsid w:val="00131454"/>
    <w:rsid w:val="00134381"/>
    <w:rsid w:val="001370C6"/>
    <w:rsid w:val="001536E7"/>
    <w:rsid w:val="00154820"/>
    <w:rsid w:val="00157672"/>
    <w:rsid w:val="001576CB"/>
    <w:rsid w:val="00163607"/>
    <w:rsid w:val="0016642C"/>
    <w:rsid w:val="00172DE7"/>
    <w:rsid w:val="00174626"/>
    <w:rsid w:val="00175F1D"/>
    <w:rsid w:val="00185A48"/>
    <w:rsid w:val="001943EC"/>
    <w:rsid w:val="00194DB3"/>
    <w:rsid w:val="001976A8"/>
    <w:rsid w:val="001A35B8"/>
    <w:rsid w:val="001B6205"/>
    <w:rsid w:val="001C330A"/>
    <w:rsid w:val="001C7435"/>
    <w:rsid w:val="001E64B4"/>
    <w:rsid w:val="001E6E49"/>
    <w:rsid w:val="001F2606"/>
    <w:rsid w:val="0020155D"/>
    <w:rsid w:val="002019F5"/>
    <w:rsid w:val="00203704"/>
    <w:rsid w:val="00206728"/>
    <w:rsid w:val="00206A3A"/>
    <w:rsid w:val="00226E6C"/>
    <w:rsid w:val="0023230B"/>
    <w:rsid w:val="00240307"/>
    <w:rsid w:val="00241FC4"/>
    <w:rsid w:val="00246C0F"/>
    <w:rsid w:val="00253B34"/>
    <w:rsid w:val="00257556"/>
    <w:rsid w:val="00271E35"/>
    <w:rsid w:val="00293B30"/>
    <w:rsid w:val="002A5573"/>
    <w:rsid w:val="002B08FB"/>
    <w:rsid w:val="002B097F"/>
    <w:rsid w:val="002B2B2A"/>
    <w:rsid w:val="002C40B7"/>
    <w:rsid w:val="002C530B"/>
    <w:rsid w:val="002C60DC"/>
    <w:rsid w:val="002D077F"/>
    <w:rsid w:val="002E08EF"/>
    <w:rsid w:val="002E0A96"/>
    <w:rsid w:val="002E7A0A"/>
    <w:rsid w:val="002F0BD2"/>
    <w:rsid w:val="002F7393"/>
    <w:rsid w:val="00300D05"/>
    <w:rsid w:val="00303888"/>
    <w:rsid w:val="003104BF"/>
    <w:rsid w:val="00320340"/>
    <w:rsid w:val="003319F7"/>
    <w:rsid w:val="003364C1"/>
    <w:rsid w:val="00343D30"/>
    <w:rsid w:val="00345C4C"/>
    <w:rsid w:val="003563ED"/>
    <w:rsid w:val="00357318"/>
    <w:rsid w:val="00362855"/>
    <w:rsid w:val="003644BA"/>
    <w:rsid w:val="0036466C"/>
    <w:rsid w:val="00370B56"/>
    <w:rsid w:val="00374418"/>
    <w:rsid w:val="00375DB1"/>
    <w:rsid w:val="003767AF"/>
    <w:rsid w:val="00377A50"/>
    <w:rsid w:val="00383545"/>
    <w:rsid w:val="003855DC"/>
    <w:rsid w:val="00394291"/>
    <w:rsid w:val="003A441F"/>
    <w:rsid w:val="003B6397"/>
    <w:rsid w:val="003C6529"/>
    <w:rsid w:val="003C6AEF"/>
    <w:rsid w:val="003D261A"/>
    <w:rsid w:val="003D2CA6"/>
    <w:rsid w:val="003D30B7"/>
    <w:rsid w:val="003D664C"/>
    <w:rsid w:val="003E13BB"/>
    <w:rsid w:val="003E38DD"/>
    <w:rsid w:val="004243EA"/>
    <w:rsid w:val="0045399A"/>
    <w:rsid w:val="00472A86"/>
    <w:rsid w:val="00476880"/>
    <w:rsid w:val="00483906"/>
    <w:rsid w:val="00487543"/>
    <w:rsid w:val="0049207F"/>
    <w:rsid w:val="004A7098"/>
    <w:rsid w:val="004C6BA7"/>
    <w:rsid w:val="004C7857"/>
    <w:rsid w:val="004C7886"/>
    <w:rsid w:val="004D1667"/>
    <w:rsid w:val="004D7EBC"/>
    <w:rsid w:val="004F77D4"/>
    <w:rsid w:val="00502B9A"/>
    <w:rsid w:val="005069B0"/>
    <w:rsid w:val="00510835"/>
    <w:rsid w:val="0051308D"/>
    <w:rsid w:val="005205B7"/>
    <w:rsid w:val="00530354"/>
    <w:rsid w:val="00543E31"/>
    <w:rsid w:val="00556452"/>
    <w:rsid w:val="00560162"/>
    <w:rsid w:val="00560E07"/>
    <w:rsid w:val="00562ADC"/>
    <w:rsid w:val="005661ED"/>
    <w:rsid w:val="00582D17"/>
    <w:rsid w:val="005934E7"/>
    <w:rsid w:val="00595A47"/>
    <w:rsid w:val="00595EB4"/>
    <w:rsid w:val="00596262"/>
    <w:rsid w:val="005A1184"/>
    <w:rsid w:val="005A35CD"/>
    <w:rsid w:val="005A63D8"/>
    <w:rsid w:val="005D69B4"/>
    <w:rsid w:val="005D7D90"/>
    <w:rsid w:val="005E7E8A"/>
    <w:rsid w:val="005F326C"/>
    <w:rsid w:val="006068DF"/>
    <w:rsid w:val="00614551"/>
    <w:rsid w:val="006310D1"/>
    <w:rsid w:val="00653173"/>
    <w:rsid w:val="00660D5F"/>
    <w:rsid w:val="00672770"/>
    <w:rsid w:val="00672B1E"/>
    <w:rsid w:val="006831B9"/>
    <w:rsid w:val="0068798D"/>
    <w:rsid w:val="006969B7"/>
    <w:rsid w:val="006A41D7"/>
    <w:rsid w:val="006A5CB3"/>
    <w:rsid w:val="006B65DB"/>
    <w:rsid w:val="006C7926"/>
    <w:rsid w:val="006D31BF"/>
    <w:rsid w:val="006E11FF"/>
    <w:rsid w:val="006E52B8"/>
    <w:rsid w:val="006F5B23"/>
    <w:rsid w:val="0070789E"/>
    <w:rsid w:val="007175F1"/>
    <w:rsid w:val="007326DF"/>
    <w:rsid w:val="00751076"/>
    <w:rsid w:val="00753B82"/>
    <w:rsid w:val="00760AB4"/>
    <w:rsid w:val="00763116"/>
    <w:rsid w:val="007638F2"/>
    <w:rsid w:val="00770E4A"/>
    <w:rsid w:val="0078040E"/>
    <w:rsid w:val="007830EF"/>
    <w:rsid w:val="00783110"/>
    <w:rsid w:val="00786645"/>
    <w:rsid w:val="007906C8"/>
    <w:rsid w:val="00791881"/>
    <w:rsid w:val="007A723F"/>
    <w:rsid w:val="007D3C03"/>
    <w:rsid w:val="007E1EDC"/>
    <w:rsid w:val="007E3014"/>
    <w:rsid w:val="007E5A25"/>
    <w:rsid w:val="007E63CA"/>
    <w:rsid w:val="007E77BF"/>
    <w:rsid w:val="007F423A"/>
    <w:rsid w:val="007F68FE"/>
    <w:rsid w:val="00802D90"/>
    <w:rsid w:val="00803EFC"/>
    <w:rsid w:val="00804F35"/>
    <w:rsid w:val="0081734B"/>
    <w:rsid w:val="00826853"/>
    <w:rsid w:val="00831793"/>
    <w:rsid w:val="00834538"/>
    <w:rsid w:val="00835CC6"/>
    <w:rsid w:val="00835D86"/>
    <w:rsid w:val="00835F01"/>
    <w:rsid w:val="008377DE"/>
    <w:rsid w:val="00864613"/>
    <w:rsid w:val="0086513A"/>
    <w:rsid w:val="00877057"/>
    <w:rsid w:val="008865A4"/>
    <w:rsid w:val="0089167B"/>
    <w:rsid w:val="008A1C7B"/>
    <w:rsid w:val="008A25CF"/>
    <w:rsid w:val="008B5A31"/>
    <w:rsid w:val="008D1564"/>
    <w:rsid w:val="008D55DF"/>
    <w:rsid w:val="008F0835"/>
    <w:rsid w:val="008F1270"/>
    <w:rsid w:val="008F1EFB"/>
    <w:rsid w:val="008F38CF"/>
    <w:rsid w:val="008F4DC8"/>
    <w:rsid w:val="0090344C"/>
    <w:rsid w:val="009039B5"/>
    <w:rsid w:val="00906D45"/>
    <w:rsid w:val="00914700"/>
    <w:rsid w:val="00920A2A"/>
    <w:rsid w:val="009410A5"/>
    <w:rsid w:val="009422EC"/>
    <w:rsid w:val="009606C2"/>
    <w:rsid w:val="00973398"/>
    <w:rsid w:val="009803E8"/>
    <w:rsid w:val="00986151"/>
    <w:rsid w:val="009942BC"/>
    <w:rsid w:val="00996FD3"/>
    <w:rsid w:val="00997E51"/>
    <w:rsid w:val="009B282E"/>
    <w:rsid w:val="009B6504"/>
    <w:rsid w:val="009B6ED6"/>
    <w:rsid w:val="009C0994"/>
    <w:rsid w:val="009C52F3"/>
    <w:rsid w:val="009D2AA3"/>
    <w:rsid w:val="009D7E59"/>
    <w:rsid w:val="009E7DE1"/>
    <w:rsid w:val="009F1F95"/>
    <w:rsid w:val="009F3E90"/>
    <w:rsid w:val="00A0033B"/>
    <w:rsid w:val="00A127E7"/>
    <w:rsid w:val="00A21EF8"/>
    <w:rsid w:val="00A56962"/>
    <w:rsid w:val="00A60BF5"/>
    <w:rsid w:val="00A62280"/>
    <w:rsid w:val="00A62AC3"/>
    <w:rsid w:val="00A7197C"/>
    <w:rsid w:val="00A71B61"/>
    <w:rsid w:val="00A76159"/>
    <w:rsid w:val="00A83D78"/>
    <w:rsid w:val="00A84201"/>
    <w:rsid w:val="00A94C53"/>
    <w:rsid w:val="00A9526C"/>
    <w:rsid w:val="00AA3DEE"/>
    <w:rsid w:val="00AB7FE6"/>
    <w:rsid w:val="00AC0EB7"/>
    <w:rsid w:val="00B13ED7"/>
    <w:rsid w:val="00B32406"/>
    <w:rsid w:val="00B544A0"/>
    <w:rsid w:val="00B6082B"/>
    <w:rsid w:val="00B723FC"/>
    <w:rsid w:val="00B7433C"/>
    <w:rsid w:val="00B84F08"/>
    <w:rsid w:val="00B8559A"/>
    <w:rsid w:val="00B918AC"/>
    <w:rsid w:val="00B91DE7"/>
    <w:rsid w:val="00B92D94"/>
    <w:rsid w:val="00BC1C59"/>
    <w:rsid w:val="00BE02B0"/>
    <w:rsid w:val="00BE4029"/>
    <w:rsid w:val="00C01D8C"/>
    <w:rsid w:val="00C04688"/>
    <w:rsid w:val="00C05983"/>
    <w:rsid w:val="00C15AFE"/>
    <w:rsid w:val="00C26A71"/>
    <w:rsid w:val="00C303C0"/>
    <w:rsid w:val="00C30458"/>
    <w:rsid w:val="00C45150"/>
    <w:rsid w:val="00C452E1"/>
    <w:rsid w:val="00C47295"/>
    <w:rsid w:val="00C50BB4"/>
    <w:rsid w:val="00C51D7D"/>
    <w:rsid w:val="00C52EDA"/>
    <w:rsid w:val="00C53F13"/>
    <w:rsid w:val="00C543FC"/>
    <w:rsid w:val="00C60FE1"/>
    <w:rsid w:val="00C6728E"/>
    <w:rsid w:val="00C71163"/>
    <w:rsid w:val="00C74403"/>
    <w:rsid w:val="00C77D55"/>
    <w:rsid w:val="00C923DE"/>
    <w:rsid w:val="00C94692"/>
    <w:rsid w:val="00CA0C96"/>
    <w:rsid w:val="00CB01C9"/>
    <w:rsid w:val="00CB7FE8"/>
    <w:rsid w:val="00CC186B"/>
    <w:rsid w:val="00CC5941"/>
    <w:rsid w:val="00CD03F0"/>
    <w:rsid w:val="00CD296F"/>
    <w:rsid w:val="00CD2E5C"/>
    <w:rsid w:val="00CD43CD"/>
    <w:rsid w:val="00CD4CC1"/>
    <w:rsid w:val="00CE00A9"/>
    <w:rsid w:val="00CE16F9"/>
    <w:rsid w:val="00CE1A4C"/>
    <w:rsid w:val="00CE45F6"/>
    <w:rsid w:val="00D02011"/>
    <w:rsid w:val="00D0209B"/>
    <w:rsid w:val="00D0235B"/>
    <w:rsid w:val="00D028C3"/>
    <w:rsid w:val="00D1612A"/>
    <w:rsid w:val="00D17D5C"/>
    <w:rsid w:val="00D32707"/>
    <w:rsid w:val="00D36D60"/>
    <w:rsid w:val="00D54BDE"/>
    <w:rsid w:val="00D654FA"/>
    <w:rsid w:val="00D81C28"/>
    <w:rsid w:val="00D87A37"/>
    <w:rsid w:val="00D901EC"/>
    <w:rsid w:val="00DA16C4"/>
    <w:rsid w:val="00DA3D2E"/>
    <w:rsid w:val="00DB4F9C"/>
    <w:rsid w:val="00DC1F6E"/>
    <w:rsid w:val="00DC7F25"/>
    <w:rsid w:val="00DD6FDC"/>
    <w:rsid w:val="00DF480D"/>
    <w:rsid w:val="00DF567F"/>
    <w:rsid w:val="00DF7F78"/>
    <w:rsid w:val="00E03CC3"/>
    <w:rsid w:val="00E0527F"/>
    <w:rsid w:val="00E07976"/>
    <w:rsid w:val="00E304F4"/>
    <w:rsid w:val="00E30D14"/>
    <w:rsid w:val="00E37979"/>
    <w:rsid w:val="00E40B61"/>
    <w:rsid w:val="00E43C98"/>
    <w:rsid w:val="00E45E4B"/>
    <w:rsid w:val="00E72812"/>
    <w:rsid w:val="00E91DC1"/>
    <w:rsid w:val="00E943CC"/>
    <w:rsid w:val="00EA5EA2"/>
    <w:rsid w:val="00EA6F46"/>
    <w:rsid w:val="00EC2D9C"/>
    <w:rsid w:val="00EC398A"/>
    <w:rsid w:val="00EC726C"/>
    <w:rsid w:val="00ED0D79"/>
    <w:rsid w:val="00ED7776"/>
    <w:rsid w:val="00EE4C38"/>
    <w:rsid w:val="00EE5737"/>
    <w:rsid w:val="00EE619D"/>
    <w:rsid w:val="00EF0A23"/>
    <w:rsid w:val="00EF26E2"/>
    <w:rsid w:val="00EF6311"/>
    <w:rsid w:val="00F01969"/>
    <w:rsid w:val="00F02E87"/>
    <w:rsid w:val="00F04420"/>
    <w:rsid w:val="00F10F94"/>
    <w:rsid w:val="00F12FD1"/>
    <w:rsid w:val="00F262A3"/>
    <w:rsid w:val="00F363BD"/>
    <w:rsid w:val="00F36E62"/>
    <w:rsid w:val="00F43A1F"/>
    <w:rsid w:val="00F45EE8"/>
    <w:rsid w:val="00F4712F"/>
    <w:rsid w:val="00F47F12"/>
    <w:rsid w:val="00F50208"/>
    <w:rsid w:val="00F529DC"/>
    <w:rsid w:val="00F7147F"/>
    <w:rsid w:val="00FA3D2F"/>
    <w:rsid w:val="00FA5F40"/>
    <w:rsid w:val="00FB4877"/>
    <w:rsid w:val="00FB55F6"/>
    <w:rsid w:val="00FC1E85"/>
    <w:rsid w:val="00FC78EB"/>
    <w:rsid w:val="00FD7AC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AFA12C9"/>
  <w15:docId w15:val="{395712C3-E9E9-4036-8261-49B3358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8A1C7B"/>
    <w:pPr>
      <w:keepNext/>
      <w:widowControl/>
      <w:autoSpaceDE/>
      <w:autoSpaceDN/>
      <w:adjustRightInd/>
      <w:spacing w:before="120" w:after="240" w:line="360" w:lineRule="auto"/>
      <w:ind w:firstLine="780"/>
      <w:jc w:val="center"/>
      <w:outlineLvl w:val="0"/>
    </w:pPr>
    <w:rPr>
      <w:rFonts w:ascii="Times New Roman" w:eastAsia="Times New Roman" w:hAnsi="Times New Roman" w:cs="Times New Roman"/>
      <w:caps/>
      <w:shadow/>
      <w:kern w:val="144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2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8A1C7B"/>
    <w:pPr>
      <w:keepNext/>
      <w:widowControl/>
      <w:autoSpaceDE/>
      <w:autoSpaceDN/>
      <w:adjustRightInd/>
      <w:spacing w:line="360" w:lineRule="auto"/>
      <w:outlineLvl w:val="2"/>
    </w:pPr>
    <w:rPr>
      <w:rFonts w:ascii="Times New Roman" w:eastAsia="Times New Roman" w:hAnsi="Times New Roman" w:cs="Times New Roman"/>
      <w:b/>
      <w:bCs/>
      <w:i/>
      <w:iCs/>
      <w:shadow/>
      <w:spacing w:val="20"/>
      <w:kern w:val="144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A1C7B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kern w:val="144"/>
      <w:sz w:val="24"/>
      <w:szCs w:val="20"/>
    </w:rPr>
  </w:style>
  <w:style w:type="paragraph" w:styleId="6">
    <w:name w:val="heading 6"/>
    <w:basedOn w:val="a"/>
    <w:next w:val="a"/>
    <w:link w:val="60"/>
    <w:qFormat/>
    <w:rsid w:val="008A1C7B"/>
    <w:pPr>
      <w:keepNext/>
      <w:widowControl/>
      <w:autoSpaceDE/>
      <w:autoSpaceDN/>
      <w:adjustRightInd/>
      <w:outlineLvl w:val="5"/>
    </w:pPr>
    <w:rPr>
      <w:rFonts w:ascii="Times New Roman" w:eastAsia="Times New Roman" w:hAnsi="Times New Roman" w:cs="Times New Roman"/>
      <w:b/>
      <w:kern w:val="144"/>
      <w:sz w:val="24"/>
      <w:szCs w:val="20"/>
      <w:u w:val="single"/>
    </w:rPr>
  </w:style>
  <w:style w:type="paragraph" w:styleId="7">
    <w:name w:val="heading 7"/>
    <w:basedOn w:val="a"/>
    <w:next w:val="a"/>
    <w:link w:val="70"/>
    <w:unhideWhenUsed/>
    <w:qFormat/>
    <w:rsid w:val="00EE61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E61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E61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1C7B"/>
    <w:rPr>
      <w:caps/>
      <w:shadow/>
      <w:kern w:val="14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A1C7B"/>
    <w:rPr>
      <w:b/>
      <w:bCs/>
      <w:i/>
      <w:iCs/>
      <w:shadow/>
      <w:spacing w:val="20"/>
      <w:kern w:val="144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A1C7B"/>
    <w:rPr>
      <w:b/>
      <w:bCs/>
      <w:kern w:val="144"/>
      <w:sz w:val="24"/>
    </w:rPr>
  </w:style>
  <w:style w:type="character" w:customStyle="1" w:styleId="60">
    <w:name w:val="Заголовок 6 Знак"/>
    <w:basedOn w:val="a0"/>
    <w:link w:val="6"/>
    <w:rsid w:val="008A1C7B"/>
    <w:rPr>
      <w:b/>
      <w:kern w:val="144"/>
      <w:sz w:val="24"/>
      <w:u w:val="single"/>
    </w:rPr>
  </w:style>
  <w:style w:type="character" w:customStyle="1" w:styleId="70">
    <w:name w:val="Заголовок 7 Знак"/>
    <w:basedOn w:val="a0"/>
    <w:link w:val="7"/>
    <w:rsid w:val="00EE6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rsid w:val="00EE61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E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8A1C7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8A1C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A1C7B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A1C7B"/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6310D1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492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1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1D7D"/>
    <w:rPr>
      <w:rFonts w:ascii="Arial" w:eastAsiaTheme="minorEastAsia" w:hAnsi="Arial" w:cs="Arial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51D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1D7D"/>
    <w:rPr>
      <w:rFonts w:ascii="Arial" w:eastAsiaTheme="minorEastAsia" w:hAnsi="Arial" w:cs="Arial"/>
      <w:sz w:val="22"/>
      <w:szCs w:val="22"/>
    </w:rPr>
  </w:style>
  <w:style w:type="character" w:styleId="ad">
    <w:name w:val="Emphasis"/>
    <w:basedOn w:val="a0"/>
    <w:qFormat/>
    <w:rsid w:val="00562ADC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562ADC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aps w:val="0"/>
      <w:shadow w:val="0"/>
      <w:color w:val="365F91" w:themeColor="accent1" w:themeShade="BF"/>
      <w:kern w:val="0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562ADC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175F1D"/>
    <w:pPr>
      <w:tabs>
        <w:tab w:val="left" w:pos="440"/>
        <w:tab w:val="right" w:leader="dot" w:pos="9344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62ADC"/>
    <w:rPr>
      <w:color w:val="0000FF" w:themeColor="hyperlink"/>
      <w:u w:val="single"/>
    </w:rPr>
  </w:style>
  <w:style w:type="paragraph" w:customStyle="1" w:styleId="af0">
    <w:name w:val="Таблицы (моноширинный)"/>
    <w:basedOn w:val="a"/>
    <w:next w:val="a"/>
    <w:rsid w:val="00AB7FE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uiPriority w:val="99"/>
    <w:rsid w:val="00AB7FE6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AB7FE6"/>
    <w:pPr>
      <w:jc w:val="both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B7FE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364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64C1"/>
    <w:rPr>
      <w:rFonts w:ascii="Tahoma" w:eastAsiaTheme="minorEastAsia" w:hAnsi="Tahoma" w:cs="Tahoma"/>
      <w:sz w:val="16"/>
      <w:szCs w:val="16"/>
    </w:rPr>
  </w:style>
  <w:style w:type="paragraph" w:styleId="af6">
    <w:name w:val="footnote text"/>
    <w:basedOn w:val="a"/>
    <w:link w:val="af7"/>
    <w:semiHidden/>
    <w:rsid w:val="007906C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7906C8"/>
  </w:style>
  <w:style w:type="character" w:styleId="af8">
    <w:name w:val="footnote reference"/>
    <w:basedOn w:val="a0"/>
    <w:semiHidden/>
    <w:rsid w:val="007906C8"/>
    <w:rPr>
      <w:vertAlign w:val="superscript"/>
    </w:rPr>
  </w:style>
  <w:style w:type="table" w:styleId="af9">
    <w:name w:val="Table Grid"/>
    <w:basedOn w:val="a1"/>
    <w:uiPriority w:val="59"/>
    <w:rsid w:val="002B0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toc 3"/>
    <w:basedOn w:val="a"/>
    <w:next w:val="a"/>
    <w:autoRedefine/>
    <w:uiPriority w:val="39"/>
    <w:semiHidden/>
    <w:unhideWhenUsed/>
    <w:qFormat/>
    <w:rsid w:val="00FB4877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lang w:eastAsia="en-US"/>
    </w:rPr>
  </w:style>
  <w:style w:type="character" w:customStyle="1" w:styleId="afa">
    <w:name w:val="Основной текст_"/>
    <w:basedOn w:val="a0"/>
    <w:link w:val="12"/>
    <w:rsid w:val="00E72812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E72812"/>
    <w:rPr>
      <w:b/>
      <w:bCs/>
      <w:sz w:val="36"/>
      <w:szCs w:val="36"/>
      <w:shd w:val="clear" w:color="auto" w:fill="FFFFFF"/>
    </w:rPr>
  </w:style>
  <w:style w:type="character" w:customStyle="1" w:styleId="13">
    <w:name w:val="Заголовок №1_"/>
    <w:basedOn w:val="a0"/>
    <w:link w:val="14"/>
    <w:rsid w:val="00E72812"/>
    <w:rPr>
      <w:b/>
      <w:bCs/>
      <w:sz w:val="28"/>
      <w:szCs w:val="28"/>
      <w:shd w:val="clear" w:color="auto" w:fill="FFFFFF"/>
    </w:rPr>
  </w:style>
  <w:style w:type="character" w:customStyle="1" w:styleId="22">
    <w:name w:val="Колонтитул (2)_"/>
    <w:basedOn w:val="a0"/>
    <w:link w:val="23"/>
    <w:rsid w:val="00E72812"/>
    <w:rPr>
      <w:shd w:val="clear" w:color="auto" w:fill="FFFFFF"/>
    </w:rPr>
  </w:style>
  <w:style w:type="character" w:customStyle="1" w:styleId="afb">
    <w:name w:val="Оглавление_"/>
    <w:basedOn w:val="a0"/>
    <w:link w:val="afc"/>
    <w:rsid w:val="00E72812"/>
    <w:rPr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72812"/>
    <w:rPr>
      <w:i/>
      <w:iCs/>
      <w:shd w:val="clear" w:color="auto" w:fill="FFFFFF"/>
    </w:rPr>
  </w:style>
  <w:style w:type="character" w:customStyle="1" w:styleId="afd">
    <w:name w:val="Другое_"/>
    <w:basedOn w:val="a0"/>
    <w:link w:val="afe"/>
    <w:rsid w:val="00E72812"/>
    <w:rPr>
      <w:sz w:val="28"/>
      <w:szCs w:val="28"/>
      <w:shd w:val="clear" w:color="auto" w:fill="FFFFFF"/>
    </w:rPr>
  </w:style>
  <w:style w:type="character" w:customStyle="1" w:styleId="aff">
    <w:name w:val="Колонтитул_"/>
    <w:basedOn w:val="a0"/>
    <w:link w:val="aff0"/>
    <w:rsid w:val="00E72812"/>
    <w:rPr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E72812"/>
    <w:rPr>
      <w:shd w:val="clear" w:color="auto" w:fill="FFFFFF"/>
    </w:rPr>
  </w:style>
  <w:style w:type="paragraph" w:customStyle="1" w:styleId="12">
    <w:name w:val="Основной текст1"/>
    <w:basedOn w:val="a"/>
    <w:link w:val="afa"/>
    <w:rsid w:val="00E72812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E72812"/>
    <w:pPr>
      <w:shd w:val="clear" w:color="auto" w:fill="FFFFFF"/>
      <w:autoSpaceDE/>
      <w:autoSpaceDN/>
      <w:adjustRightInd/>
      <w:spacing w:after="530"/>
      <w:ind w:left="47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4">
    <w:name w:val="Заголовок №1"/>
    <w:basedOn w:val="a"/>
    <w:link w:val="13"/>
    <w:rsid w:val="00E72812"/>
    <w:pPr>
      <w:shd w:val="clear" w:color="auto" w:fill="FFFFFF"/>
      <w:autoSpaceDE/>
      <w:autoSpaceDN/>
      <w:adjustRightInd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Колонтитул (2)"/>
    <w:basedOn w:val="a"/>
    <w:link w:val="22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Оглавление"/>
    <w:basedOn w:val="a"/>
    <w:link w:val="afb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E72812"/>
    <w:pPr>
      <w:shd w:val="clear" w:color="auto" w:fill="FFFFFF"/>
      <w:autoSpaceDE/>
      <w:autoSpaceDN/>
      <w:adjustRightInd/>
      <w:spacing w:after="380" w:line="276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e">
    <w:name w:val="Другое"/>
    <w:basedOn w:val="a"/>
    <w:link w:val="afd"/>
    <w:rsid w:val="00E72812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Колонтитул"/>
    <w:basedOn w:val="a"/>
    <w:link w:val="aff"/>
    <w:rsid w:val="00E72812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2">
    <w:name w:val="Основной текст (6)"/>
    <w:basedOn w:val="a"/>
    <w:link w:val="61"/>
    <w:rsid w:val="00E72812"/>
    <w:pPr>
      <w:shd w:val="clear" w:color="auto" w:fill="FFFFFF"/>
      <w:autoSpaceDE/>
      <w:autoSpaceDN/>
      <w:adjustRightInd/>
      <w:spacing w:after="400"/>
      <w:ind w:left="36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nd=1C5C7E9EC33DD9D6EFE84EFD46A1683C&amp;req=doc&amp;base=LAW&amp;n=365260&amp;dst=3765&amp;fld=134&amp;REFFIELD=134&amp;REFDST=4384&amp;REFDOC=365278&amp;REFBASE=LAW&amp;stat=refcode%3D10898%3Bdstident%3D3765%3Bindex%3D7680&amp;date=23.11.2020" TargetMode="External"/><Relationship Id="rId21" Type="http://schemas.openxmlformats.org/officeDocument/2006/relationships/hyperlink" Target="https://login.consultant.ru/link/?rnd=1C5C7E9EC33DD9D6EFE84EFD46A1683C&amp;req=doc&amp;base=LAW&amp;n=365278&amp;dst=6966&amp;fld=134&amp;REFFIELD=134&amp;REFDST=101290&amp;REFDOC=141403&amp;REFBASE=RLAW140&amp;stat=refcode%3D16876%3Bdstident%3D6966%3Bindex%3D1329&amp;date=23.11.2020" TargetMode="External"/><Relationship Id="rId42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7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63" Type="http://schemas.openxmlformats.org/officeDocument/2006/relationships/hyperlink" Target="https://login.consultant.ru/link/?rnd=1C5C7E9EC33DD9D6EFE84EFD46A1683C&amp;req=doc&amp;base=LAW&amp;n=365278&amp;dst=3777&amp;fld=134&amp;date=23.11.2020" TargetMode="External"/><Relationship Id="rId68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84" Type="http://schemas.openxmlformats.org/officeDocument/2006/relationships/header" Target="header2.xml"/><Relationship Id="rId89" Type="http://schemas.openxmlformats.org/officeDocument/2006/relationships/header" Target="header4.xm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666D65E359E28125008080AC31D1606C&amp;req=doc&amp;base=RAPS004&amp;n=60646&amp;dst=100101&amp;fld=134&amp;REFFIELD=134&amp;REFDST=100907&amp;REFDOC=322815&amp;REFBASE=LAW&amp;stat=refcode%3D16876%3Bdstident%3D100101%3Bindex%3D1335&amp;date=24.11.2020" TargetMode="External"/><Relationship Id="rId29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107" Type="http://schemas.openxmlformats.org/officeDocument/2006/relationships/header" Target="header13.xml"/><Relationship Id="rId11" Type="http://schemas.openxmlformats.org/officeDocument/2006/relationships/hyperlink" Target="https://login.consultant.ru/link/?rnd=1C5C7E9EC33DD9D6EFE84EFD46A1683C&amp;req=doc&amp;base=LAW&amp;n=341906&amp;dst=8&amp;fld=134&amp;REFFIELD=134&amp;REFDST=2710&amp;REFDOC=365278&amp;REFBASE=LAW&amp;stat=refcode%3D10898%3Bdstident%3D8%3Bindex%3D7505&amp;date=23.11.2020" TargetMode="External"/><Relationship Id="rId24" Type="http://schemas.openxmlformats.org/officeDocument/2006/relationships/hyperlink" Target="https://login.consultant.ru/link/?rnd=1C5C7E9EC33DD9D6EFE84EFD46A1683C&amp;req=doc&amp;base=LAW&amp;n=365278&amp;dst=6966&amp;fld=134&amp;REFFIELD=134&amp;REFDST=101290&amp;REFDOC=141403&amp;REFBASE=RLAW140&amp;stat=refcode%3D16876%3Bdstident%3D6966%3Bindex%3D1329&amp;date=23.11.2020" TargetMode="External"/><Relationship Id="rId32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37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0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5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3" Type="http://schemas.openxmlformats.org/officeDocument/2006/relationships/hyperlink" Target="https://login.consultant.ru/link/?rnd=1C5C7E9EC33DD9D6EFE84EFD46A1683C&amp;req=doc&amp;base=LAW&amp;n=363813&amp;dst=100017&amp;fld=134&amp;REFFIELD=134&amp;REFDST=8593&amp;REFDOC=365278&amp;REFBASE=LAW&amp;stat=refcode%3D16610%3Bdstident%3D100017%3Bindex%3D7816&amp;date=23.11.2020" TargetMode="External"/><Relationship Id="rId58" Type="http://schemas.openxmlformats.org/officeDocument/2006/relationships/hyperlink" Target="https://login.consultant.ru/link/?rnd=1C5C7E9EC33DD9D6EFE84EFD46A1683C&amp;req=doc&amp;base=LAW&amp;n=365260&amp;dst=1370&amp;fld=134&amp;REFFIELD=134&amp;REFDST=4452&amp;REFDOC=365278&amp;REFBASE=LAW&amp;stat=refcode%3D10898%3Bdstident%3D1370%3Bindex%3D7872&amp;date=23.11.2020" TargetMode="External"/><Relationship Id="rId66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74" Type="http://schemas.openxmlformats.org/officeDocument/2006/relationships/hyperlink" Target="https://login.consultant.ru/link/?rnd=1C5C7E9EC33DD9D6EFE84EFD46A1683C&amp;req=doc&amp;base=LAW&amp;n=365278&amp;dst=7866&amp;fld=134&amp;REFFIELD=134&amp;REFDST=101290&amp;REFDOC=141403&amp;REFBASE=RLAW140&amp;stat=refcode%3D16876%3Bdstident%3D7866%3Bindex%3D1329&amp;date=23.11.2020" TargetMode="External"/><Relationship Id="rId79" Type="http://schemas.openxmlformats.org/officeDocument/2006/relationships/hyperlink" Target="https://login.consultant.ru/link/?rnd=1C5C7E9EC33DD9D6EFE84EFD46A1683C&amp;req=doc&amp;base=LAW&amp;n=365278&amp;dst=7346&amp;fld=134&amp;REFFIELD=134&amp;REFDST=101290&amp;REFDOC=141403&amp;REFBASE=RLAW140&amp;stat=refcode%3D16876%3Bdstident%3D7346%3Bindex%3D1329&amp;date=23.11.2020" TargetMode="External"/><Relationship Id="rId87" Type="http://schemas.openxmlformats.org/officeDocument/2006/relationships/footer" Target="footer4.xml"/><Relationship Id="rId102" Type="http://schemas.openxmlformats.org/officeDocument/2006/relationships/footer" Target="footer11.xml"/><Relationship Id="rId110" Type="http://schemas.openxmlformats.org/officeDocument/2006/relationships/footer" Target="footer15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nd=1C5C7E9EC33DD9D6EFE84EFD46A1683C&amp;req=doc&amp;base=LAW&amp;n=365278&amp;dst=6687&amp;fld=134&amp;REFFIELD=134&amp;REFDST=101290&amp;REFDOC=141403&amp;REFBASE=RLAW140&amp;stat=refcode%3D16876%3Bdstident%3D6687%3Bindex%3D1329&amp;date=23.11.2020" TargetMode="External"/><Relationship Id="rId82" Type="http://schemas.openxmlformats.org/officeDocument/2006/relationships/header" Target="header1.xml"/><Relationship Id="rId90" Type="http://schemas.openxmlformats.org/officeDocument/2006/relationships/footer" Target="footer5.xml"/><Relationship Id="rId95" Type="http://schemas.openxmlformats.org/officeDocument/2006/relationships/header" Target="header7.xml"/><Relationship Id="rId19" Type="http://schemas.openxmlformats.org/officeDocument/2006/relationships/hyperlink" Target="https://login.consultant.ru/link/?rnd=666D65E359E28125008080AC31D1606C&amp;req=doc&amp;base=MAPS&amp;n=1891904&amp;dst=100041&amp;fld=134&amp;REFFIELD=134&amp;REFDST=100907&amp;REFDOC=322815&amp;REFBASE=LAW&amp;stat=refcode%3D16876%3Bdstident%3D100041%3Bindex%3D1335&amp;date=24.11.2020" TargetMode="External"/><Relationship Id="rId14" Type="http://schemas.openxmlformats.org/officeDocument/2006/relationships/hyperlink" Target="https://login.consultant.ru/link/?rnd=666D65E359E28125008080AC31D1606C&amp;req=doc&amp;base=RAPS002&amp;n=74978&amp;dst=100072&amp;fld=134&amp;REFFIELD=134&amp;REFDST=100907&amp;REFDOC=322815&amp;REFBASE=LAW&amp;stat=refcode%3D16876%3Bdstident%3D100072%3Bindex%3D1335&amp;date=24.11.2020" TargetMode="External"/><Relationship Id="rId22" Type="http://schemas.openxmlformats.org/officeDocument/2006/relationships/hyperlink" Target="https://login.consultant.ru/link/?rnd=1C5C7E9EC33DD9D6EFE84EFD46A1683C&amp;req=doc&amp;base=LAW&amp;n=365278&amp;dst=6967&amp;fld=134&amp;date=23.11.2020" TargetMode="External"/><Relationship Id="rId27" Type="http://schemas.openxmlformats.org/officeDocument/2006/relationships/hyperlink" Target="https://login.consultant.ru/link/?rnd=1C5C7E9EC33DD9D6EFE84EFD46A1683C&amp;req=doc&amp;base=LAW&amp;n=365278&amp;dst=4383&amp;fld=134&amp;REFFIELD=134&amp;REFDST=101290&amp;REFDOC=141403&amp;REFBASE=RLAW140&amp;stat=refcode%3D16876%3Bdstident%3D4383%3Bindex%3D1329&amp;date=23.11.2020" TargetMode="External"/><Relationship Id="rId30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35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3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8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6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64" Type="http://schemas.openxmlformats.org/officeDocument/2006/relationships/hyperlink" Target="https://login.consultant.ru/link/?rnd=1C5C7E9EC33DD9D6EFE84EFD46A1683C&amp;req=doc&amp;base=LAW&amp;n=365278&amp;dst=2886&amp;fld=134&amp;date=23.11.2020" TargetMode="External"/><Relationship Id="rId69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77" Type="http://schemas.openxmlformats.org/officeDocument/2006/relationships/hyperlink" Target="https://login.consultant.ru/link/?rnd=1C5C7E9EC33DD9D6EFE84EFD46A1683C&amp;req=doc&amp;base=LAW&amp;n=365278&amp;dst=6689&amp;fld=134&amp;date=23.11.2020" TargetMode="External"/><Relationship Id="rId100" Type="http://schemas.openxmlformats.org/officeDocument/2006/relationships/footer" Target="footer10.xml"/><Relationship Id="rId105" Type="http://schemas.openxmlformats.org/officeDocument/2006/relationships/header" Target="header12.xm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nd=1C5C7E9EC33DD9D6EFE84EFD46A1683C&amp;req=doc&amp;base=LAW&amp;n=365260&amp;dst=2672&amp;fld=134&amp;REFFIELD=134&amp;REFDST=8549&amp;REFDOC=365278&amp;REFBASE=LAW&amp;stat=refcode%3D10898%3Bdstident%3D2672%3Bindex%3D7768&amp;date=23.11.2020" TargetMode="External"/><Relationship Id="rId72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80" Type="http://schemas.openxmlformats.org/officeDocument/2006/relationships/hyperlink" Target="https://login.consultant.ru/link/?rnd=1C5C7E9EC33DD9D6EFE84EFD46A1683C&amp;req=doc&amp;base=LAW&amp;n=365278&amp;dst=7346&amp;fld=134&amp;REFFIELD=134&amp;REFDST=101290&amp;REFDOC=141403&amp;REFBASE=RLAW140&amp;stat=refcode%3D16876%3Bdstident%3D7346%3Bindex%3D1329&amp;date=23.11.2020" TargetMode="External"/><Relationship Id="rId85" Type="http://schemas.openxmlformats.org/officeDocument/2006/relationships/footer" Target="footer3.xml"/><Relationship Id="rId93" Type="http://schemas.openxmlformats.org/officeDocument/2006/relationships/header" Target="header6.xml"/><Relationship Id="rId98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1C5C7E9EC33DD9D6EFE84EFD46A1683C&amp;req=doc&amp;base=LAW&amp;n=344334&amp;dst=100223&amp;fld=134&amp;REFFIELD=134&amp;REFDST=2710&amp;REFDOC=365278&amp;REFBASE=LAW&amp;stat=refcode%3D10898%3Bdstident%3D100223%3Bindex%3D7505&amp;date=23.11.2020" TargetMode="External"/><Relationship Id="rId17" Type="http://schemas.openxmlformats.org/officeDocument/2006/relationships/hyperlink" Target="https://login.consultant.ru/link/?rnd=666D65E359E28125008080AC31D1606C&amp;req=doc&amp;base=RAPS008&amp;n=117206&amp;dst=100067&amp;fld=134&amp;REFFIELD=134&amp;REFDST=100907&amp;REFDOC=322815&amp;REFBASE=LAW&amp;stat=refcode%3D16876%3Bdstident%3D100067%3Bindex%3D1335&amp;date=24.11.2020" TargetMode="External"/><Relationship Id="rId25" Type="http://schemas.openxmlformats.org/officeDocument/2006/relationships/hyperlink" Target="https://login.consultant.ru/link/?rnd=1C5C7E9EC33DD9D6EFE84EFD46A1683C&amp;req=doc&amp;base=LAW&amp;n=365278&amp;dst=6966&amp;fld=134&amp;REFFIELD=134&amp;REFDST=101290&amp;REFDOC=141403&amp;REFBASE=RLAW140&amp;stat=refcode%3D16876%3Bdstident%3D6966%3Bindex%3D1329&amp;date=23.11.2020" TargetMode="External"/><Relationship Id="rId33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38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6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9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67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103" Type="http://schemas.openxmlformats.org/officeDocument/2006/relationships/header" Target="header11.xml"/><Relationship Id="rId108" Type="http://schemas.openxmlformats.org/officeDocument/2006/relationships/footer" Target="footer14.xml"/><Relationship Id="rId20" Type="http://schemas.openxmlformats.org/officeDocument/2006/relationships/hyperlink" Target="https://login.consultant.ru/link/?rnd=1C5C7E9EC33DD9D6EFE84EFD46A1683C&amp;req=doc&amp;base=LAW&amp;n=327805&amp;dst=100036&amp;fld=134&amp;REFFIELD=134&amp;REFDST=8544&amp;REFDOC=365278&amp;REFBASE=LAW&amp;stat=refcode%3D10898%3Bdstident%3D100036%3Bindex%3D7614&amp;date=23.11.2020" TargetMode="External"/><Relationship Id="rId41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4" Type="http://schemas.openxmlformats.org/officeDocument/2006/relationships/hyperlink" Target="https://login.consultant.ru/link/?rnd=1C5C7E9EC33DD9D6EFE84EFD46A1683C&amp;req=doc&amp;base=LAW&amp;n=365260&amp;dst=3193&amp;fld=134&amp;REFFIELD=134&amp;REFDST=8595&amp;REFDOC=365278&amp;REFBASE=LAW&amp;stat=refcode%3D10898%3Bdstident%3D3193%3Bindex%3D7818&amp;date=23.11.2020" TargetMode="External"/><Relationship Id="rId62" Type="http://schemas.openxmlformats.org/officeDocument/2006/relationships/hyperlink" Target="https://login.consultant.ru/link/?rnd=1C5C7E9EC33DD9D6EFE84EFD46A1683C&amp;req=doc&amp;base=LAW&amp;n=365278&amp;dst=6687&amp;fld=134&amp;REFFIELD=134&amp;REFDST=101290&amp;REFDOC=141403&amp;REFBASE=RLAW140&amp;stat=refcode%3D16876%3Bdstident%3D6687%3Bindex%3D1329&amp;date=23.11.2020" TargetMode="External"/><Relationship Id="rId70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75" Type="http://schemas.openxmlformats.org/officeDocument/2006/relationships/hyperlink" Target="https://login.consultant.ru/link/?rnd=1C5C7E9EC33DD9D6EFE84EFD46A1683C&amp;req=doc&amp;base=LAW&amp;n=365278&amp;dst=7346&amp;fld=134&amp;REFFIELD=134&amp;REFDST=101290&amp;REFDOC=141403&amp;REFBASE=RLAW140&amp;stat=refcode%3D16876%3Bdstident%3D7346%3Bindex%3D1329&amp;date=23.11.2020" TargetMode="External"/><Relationship Id="rId83" Type="http://schemas.openxmlformats.org/officeDocument/2006/relationships/footer" Target="footer2.xml"/><Relationship Id="rId88" Type="http://schemas.openxmlformats.org/officeDocument/2006/relationships/hyperlink" Target="https://login.consultant.ru/link/?rnd=2154B9C374954425E0FC2C8DE36E00E9&amp;req=doc&amp;base=LAW&amp;n=144981&amp;dst=100008&amp;fld=134&amp;REFFIELD=134&amp;REFDST=17&amp;REFDOC=365278&amp;REFBASE=LAW&amp;stat=refcode%3D16610%3Bdstident%3D100008%3Bindex%3D12856&amp;date=08.12.2020" TargetMode="External"/><Relationship Id="rId91" Type="http://schemas.openxmlformats.org/officeDocument/2006/relationships/header" Target="header5.xml"/><Relationship Id="rId96" Type="http://schemas.openxmlformats.org/officeDocument/2006/relationships/footer" Target="footer8.xm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nd=666D65E359E28125008080AC31D1606C&amp;req=doc&amp;base=RAPS002&amp;n=74978&amp;dst=100072&amp;fld=134&amp;REFFIELD=134&amp;REFDST=100907&amp;REFDOC=322815&amp;REFBASE=LAW&amp;stat=refcode%3D16876%3Bdstident%3D100072%3Bindex%3D1335&amp;date=24.11.2020" TargetMode="External"/><Relationship Id="rId23" Type="http://schemas.openxmlformats.org/officeDocument/2006/relationships/hyperlink" Target="https://login.consultant.ru/link/?rnd=1C5C7E9EC33DD9D6EFE84EFD46A1683C&amp;req=doc&amp;base=LAW&amp;n=365278&amp;dst=6967&amp;fld=134&amp;date=23.11.2020" TargetMode="External"/><Relationship Id="rId28" Type="http://schemas.openxmlformats.org/officeDocument/2006/relationships/hyperlink" Target="https://login.consultant.ru/link/?rnd=1C5C7E9EC33DD9D6EFE84EFD46A1683C&amp;req=doc&amp;base=LAW&amp;n=366146&amp;dst=103045&amp;fld=134&amp;REFFIELD=134&amp;REFDST=4384&amp;REFDOC=365278&amp;REFBASE=LAW&amp;stat=refcode%3D10898%3Bdstident%3D103045%3Bindex%3D7680&amp;date=23.11.2020" TargetMode="External"/><Relationship Id="rId36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9" Type="http://schemas.openxmlformats.org/officeDocument/2006/relationships/hyperlink" Target="https://login.consultant.ru/link/?rnd=1C5C7E9EC33DD9D6EFE84EFD46A1683C&amp;req=doc&amp;base=LAW&amp;n=365260&amp;dst=1370&amp;fld=134&amp;REFFIELD=134&amp;REFDST=7858&amp;REFDOC=365278&amp;REFBASE=LAW&amp;stat=refcode%3D10898%3Bdstident%3D1370%3Bindex%3D7759&amp;date=23.11.2020" TargetMode="External"/><Relationship Id="rId57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106" Type="http://schemas.openxmlformats.org/officeDocument/2006/relationships/footer" Target="footer13.xml"/><Relationship Id="rId10" Type="http://schemas.openxmlformats.org/officeDocument/2006/relationships/hyperlink" Target="https://login.consultant.ru/link/?rnd=1C5C7E9EC33DD9D6EFE84EFD46A1683C&amp;req=doc&amp;base=LAW&amp;n=365278&amp;dst=2708&amp;fld=134&amp;REFFIELD=134&amp;REFDST=101290&amp;REFDOC=141403&amp;REFBASE=RLAW140&amp;stat=refcode%3D16876%3Bdstident%3D2708%3Bindex%3D1329&amp;date=23.11.2020" TargetMode="External"/><Relationship Id="rId31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44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2" Type="http://schemas.openxmlformats.org/officeDocument/2006/relationships/hyperlink" Target="https://login.consultant.ru/link/?rnd=1C5C7E9EC33DD9D6EFE84EFD46A1683C&amp;req=doc&amp;base=LAW&amp;n=330071&amp;dst=100019&amp;fld=134&amp;REFFIELD=134&amp;REFDST=8551&amp;REFDOC=365278&amp;REFBASE=LAW&amp;stat=refcode%3D10898%3Bdstident%3D100019%3Bindex%3D7770&amp;date=23.11.2020" TargetMode="External"/><Relationship Id="rId60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65" Type="http://schemas.openxmlformats.org/officeDocument/2006/relationships/hyperlink" Target="https://login.consultant.ru/link/?rnd=1C5C7E9EC33DD9D6EFE84EFD46A1683C&amp;req=doc&amp;base=LAW&amp;n=365278&amp;dst=6546&amp;fld=134&amp;date=23.11.2020" TargetMode="External"/><Relationship Id="rId73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78" Type="http://schemas.openxmlformats.org/officeDocument/2006/relationships/hyperlink" Target="https://login.consultant.ru/link/?rnd=1C5C7E9EC33DD9D6EFE84EFD46A1683C&amp;req=doc&amp;base=LAW&amp;n=365278&amp;dst=7346&amp;fld=134&amp;REFFIELD=134&amp;REFDST=101290&amp;REFDOC=141403&amp;REFBASE=RLAW140&amp;stat=refcode%3D16876%3Bdstident%3D7346%3Bindex%3D1329&amp;date=23.11.2020" TargetMode="External"/><Relationship Id="rId81" Type="http://schemas.openxmlformats.org/officeDocument/2006/relationships/hyperlink" Target="https://login.consultant.ru/link/?rnd=1C5C7E9EC33DD9D6EFE84EFD46A1683C&amp;req=doc&amp;base=LAW&amp;n=365278&amp;dst=101624&amp;fld=134&amp;REFFIELD=134&amp;REFDST=101290&amp;REFDOC=141403&amp;REFBASE=RLAW140&amp;stat=refcode%3D16876%3Bdstident%3D101624%3Bindex%3D1329&amp;date=23.11.2020" TargetMode="External"/><Relationship Id="rId86" Type="http://schemas.openxmlformats.org/officeDocument/2006/relationships/header" Target="header3.xml"/><Relationship Id="rId94" Type="http://schemas.openxmlformats.org/officeDocument/2006/relationships/footer" Target="footer7.xml"/><Relationship Id="rId99" Type="http://schemas.openxmlformats.org/officeDocument/2006/relationships/header" Target="header9.xml"/><Relationship Id="rId10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5C7E9EC33DD9D6EFE84EFD46A1683C&amp;req=doc&amp;base=LAW&amp;n=49409&amp;REFFIELD=134&amp;REFDST=2709&amp;REFDOC=365278&amp;REFBASE=LAW&amp;stat=refcode%3D10898%3Bindex%3D7501&amp;date=23.11.2020" TargetMode="External"/><Relationship Id="rId13" Type="http://schemas.openxmlformats.org/officeDocument/2006/relationships/hyperlink" Target="https://login.consultant.ru/link/?rnd=1C5C7E9EC33DD9D6EFE84EFD46A1683C&amp;req=doc&amp;base=LAW&amp;n=365278&amp;dst=2708&amp;fld=134&amp;REFFIELD=134&amp;REFDST=101290&amp;REFDOC=141403&amp;REFBASE=RLAW140&amp;stat=refcode%3D16876%3Bdstident%3D2708%3Bindex%3D1329&amp;date=23.11.2020" TargetMode="External"/><Relationship Id="rId18" Type="http://schemas.openxmlformats.org/officeDocument/2006/relationships/hyperlink" Target="https://login.consultant.ru/link/?rnd=666D65E359E28125008080AC31D1606C&amp;req=doc&amp;base=MAPS&amp;n=1891904&amp;dst=100041&amp;fld=134&amp;REFFIELD=134&amp;REFDST=100907&amp;REFDOC=322815&amp;REFBASE=LAW&amp;stat=refcode%3D16876%3Bdstident%3D100041%3Bindex%3D1335&amp;date=24.11.2020" TargetMode="External"/><Relationship Id="rId39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109" Type="http://schemas.openxmlformats.org/officeDocument/2006/relationships/header" Target="header14.xml"/><Relationship Id="rId34" Type="http://schemas.openxmlformats.org/officeDocument/2006/relationships/hyperlink" Target="https://login.consultant.ru/link/?rnd=1C5C7E9EC33DD9D6EFE84EFD46A1683C&amp;req=doc&amp;base=LAW&amp;n=365278&amp;dst=4383&amp;fld=134&amp;date=23.11.2020" TargetMode="External"/><Relationship Id="rId50" Type="http://schemas.openxmlformats.org/officeDocument/2006/relationships/hyperlink" Target="https://login.consultant.ru/link/?rnd=1C5C7E9EC33DD9D6EFE84EFD46A1683C&amp;req=doc&amp;base=LAW&amp;n=327805&amp;dst=100120&amp;fld=134&amp;REFFIELD=134&amp;REFDST=8549&amp;REFDOC=365278&amp;REFBASE=LAW&amp;stat=refcode%3D10898%3Bdstident%3D100120%3Bindex%3D7768&amp;date=23.11.2020" TargetMode="External"/><Relationship Id="rId55" Type="http://schemas.openxmlformats.org/officeDocument/2006/relationships/hyperlink" Target="https://login.consultant.ru/link/?rnd=1C5C7E9EC33DD9D6EFE84EFD46A1683C&amp;req=doc&amp;base=LAW&amp;n=365260&amp;dst=3184&amp;fld=134&amp;REFFIELD=134&amp;REFDST=4431&amp;REFDOC=365278&amp;REFBASE=LAW&amp;stat=refcode%3D10898%3Bdstident%3D3184%3Bindex%3D7826&amp;date=23.11.2020" TargetMode="External"/><Relationship Id="rId76" Type="http://schemas.openxmlformats.org/officeDocument/2006/relationships/hyperlink" Target="https://login.consultant.ru/link/?rnd=1C5C7E9EC33DD9D6EFE84EFD46A1683C&amp;req=doc&amp;base=LAW&amp;n=365278&amp;dst=6689&amp;fld=134&amp;date=23.11.2020" TargetMode="External"/><Relationship Id="rId97" Type="http://schemas.openxmlformats.org/officeDocument/2006/relationships/header" Target="header8.xml"/><Relationship Id="rId104" Type="http://schemas.openxmlformats.org/officeDocument/2006/relationships/footer" Target="footer12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nd=1C5C7E9EC33DD9D6EFE84EFD46A1683C&amp;req=doc&amp;base=LAW&amp;n=365278&amp;dst=5264&amp;fld=134&amp;REFFIELD=134&amp;REFDST=101290&amp;REFDOC=141403&amp;REFBASE=RLAW140&amp;stat=refcode%3D16876%3Bdstident%3D5264%3Bindex%3D1329&amp;date=23.11.2020" TargetMode="External"/><Relationship Id="rId9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9CC7-048B-46B0-B2A8-12A5D607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62</Pages>
  <Words>15776</Words>
  <Characters>89925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105491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</dc:creator>
  <cp:lastModifiedBy>Наталья Червоняк</cp:lastModifiedBy>
  <cp:revision>54</cp:revision>
  <cp:lastPrinted>2024-01-19T00:29:00Z</cp:lastPrinted>
  <dcterms:created xsi:type="dcterms:W3CDTF">2018-05-31T05:49:00Z</dcterms:created>
  <dcterms:modified xsi:type="dcterms:W3CDTF">2024-01-19T00:29:00Z</dcterms:modified>
</cp:coreProperties>
</file>