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B" w:rsidRPr="00AE336B" w:rsidRDefault="00ED717F" w:rsidP="00AE336B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</w:pPr>
      <w:r w:rsidRPr="00ED717F"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  <w:t xml:space="preserve">Информационное сообщение о проведении публичных слушаний по проекту </w:t>
      </w:r>
      <w:r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  <w:t>актуализированной на 2019 год</w:t>
      </w:r>
      <w:r w:rsidR="00AE336B" w:rsidRPr="00AE336B"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  <w:t xml:space="preserve"> </w:t>
      </w:r>
      <w:r w:rsidRPr="00ED717F">
        <w:rPr>
          <w:rFonts w:ascii="Trebuchet MS" w:eastAsia="Times New Roman" w:hAnsi="Trebuchet MS" w:cs="Times New Roman"/>
          <w:color w:val="1D1D1D"/>
          <w:kern w:val="36"/>
          <w:sz w:val="25"/>
          <w:szCs w:val="25"/>
          <w:lang w:eastAsia="ru-RU"/>
        </w:rPr>
        <w:t>Схемы теплоснабжения городского округа Анадырь на период с 2017 по 2030 годы</w:t>
      </w:r>
    </w:p>
    <w:p w:rsidR="00AE336B" w:rsidRPr="00AE336B" w:rsidRDefault="00AE336B" w:rsidP="00AE336B">
      <w:pPr>
        <w:spacing w:before="168" w:after="168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E336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​</w:t>
      </w:r>
    </w:p>
    <w:p w:rsidR="00ED717F" w:rsidRDefault="00892A2F" w:rsidP="00AE336B">
      <w:pPr>
        <w:spacing w:before="168" w:after="168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В</w:t>
      </w:r>
      <w:r w:rsidR="00AE336B" w:rsidRPr="00AE336B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 154, </w:t>
      </w:r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проект актуализации на 2019 год</w:t>
      </w:r>
      <w:r w:rsidR="00ED717F" w:rsidRP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="00AE336B" w:rsidRPr="00AE336B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Схемы теплоснабжения </w:t>
      </w:r>
      <w:r w:rsidR="00ED717F" w:rsidRP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городского округа Анадырь на период с 2017 по 2030 годы</w:t>
      </w:r>
      <w:r w:rsidR="00ED717F" w:rsidRPr="00ED717F">
        <w:t xml:space="preserve"> </w:t>
      </w:r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размещены</w:t>
      </w:r>
      <w:r w:rsidR="00ED717F" w:rsidRP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на официальном сайте администрации города</w:t>
      </w:r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Анадырь.</w:t>
      </w:r>
      <w:r w:rsidR="00ED717F" w:rsidRP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</w:p>
    <w:p w:rsidR="00ED717F" w:rsidRDefault="00ED717F" w:rsidP="00AE336B">
      <w:pPr>
        <w:spacing w:before="168" w:after="168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Замечания и предложения от теплоснабжающих и теплосетевых организаций и иных лиц по актуализации схемы теплоснабжения принимаются в течение 30 календарных дней </w:t>
      </w:r>
      <w:r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до 30 января 2018 года.</w:t>
      </w:r>
    </w:p>
    <w:p w:rsidR="00AE336B" w:rsidRPr="00AE336B" w:rsidRDefault="00AE336B" w:rsidP="00AE336B">
      <w:pPr>
        <w:spacing w:before="168" w:after="168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AE336B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Предложения необходимо направлять в </w:t>
      </w:r>
      <w:r w:rsidR="00ED717F" w:rsidRP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Отдел строительства и городского хозяйства Управления промышленности и сельскохозяйственной политики Администрации городского округа Анадырь </w:t>
      </w:r>
      <w:r w:rsidRPr="00AE336B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по</w:t>
      </w:r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адресу:  689000</w:t>
      </w:r>
      <w:proofErr w:type="gramEnd"/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, г. Анадырь</w:t>
      </w:r>
      <w:r w:rsidRPr="00AE336B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, ул. </w:t>
      </w:r>
      <w:r w:rsidR="00ED717F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Рультытегина, д. 1, кабинет 36, тел. 6-36-30.</w:t>
      </w:r>
      <w:bookmarkStart w:id="0" w:name="_GoBack"/>
      <w:bookmarkEnd w:id="0"/>
    </w:p>
    <w:p w:rsidR="00CB20D4" w:rsidRDefault="00CB20D4"/>
    <w:sectPr w:rsidR="00CB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6"/>
    <w:rsid w:val="007113C6"/>
    <w:rsid w:val="00892A2F"/>
    <w:rsid w:val="009D65D4"/>
    <w:rsid w:val="00AE336B"/>
    <w:rsid w:val="00CB20D4"/>
    <w:rsid w:val="00E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6A9B-EF8C-4A10-8330-64214C8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Нина В. Кондрашова</cp:lastModifiedBy>
  <cp:revision>4</cp:revision>
  <dcterms:created xsi:type="dcterms:W3CDTF">2017-12-17T21:57:00Z</dcterms:created>
  <dcterms:modified xsi:type="dcterms:W3CDTF">2017-12-29T03:31:00Z</dcterms:modified>
</cp:coreProperties>
</file>