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89" w:rsidRPr="005931DC" w:rsidRDefault="00B07789" w:rsidP="00B0778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931D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0404102" wp14:editId="0C0A9F27">
            <wp:extent cx="563880" cy="873760"/>
            <wp:effectExtent l="0" t="0" r="7620" b="254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789" w:rsidRPr="005931DC" w:rsidRDefault="00B07789" w:rsidP="00B07789">
      <w:pPr>
        <w:spacing w:after="0" w:line="240" w:lineRule="auto"/>
        <w:jc w:val="center"/>
        <w:rPr>
          <w:rFonts w:ascii="Times New Roman" w:hAnsi="Times New Roman"/>
          <w:b/>
          <w:color w:val="800000"/>
          <w:sz w:val="28"/>
          <w:szCs w:val="28"/>
        </w:rPr>
      </w:pPr>
    </w:p>
    <w:p w:rsidR="00B07789" w:rsidRPr="005931DC" w:rsidRDefault="00B07789" w:rsidP="00B07789">
      <w:pPr>
        <w:spacing w:after="0" w:line="240" w:lineRule="auto"/>
        <w:jc w:val="center"/>
        <w:rPr>
          <w:rFonts w:ascii="Times New Roman" w:hAnsi="Times New Roman"/>
          <w:b/>
          <w:caps/>
          <w:color w:val="800000"/>
          <w:sz w:val="28"/>
          <w:szCs w:val="28"/>
        </w:rPr>
      </w:pPr>
      <w:r w:rsidRPr="005931DC">
        <w:rPr>
          <w:rFonts w:ascii="Times New Roman" w:hAnsi="Times New Roman"/>
          <w:b/>
          <w:color w:val="800000"/>
          <w:sz w:val="28"/>
          <w:szCs w:val="28"/>
        </w:rPr>
        <w:t>А</w:t>
      </w:r>
      <w:r w:rsidRPr="005931DC">
        <w:rPr>
          <w:rFonts w:ascii="Times New Roman" w:hAnsi="Times New Roman"/>
          <w:b/>
          <w:caps/>
          <w:color w:val="800000"/>
          <w:sz w:val="28"/>
          <w:szCs w:val="28"/>
        </w:rPr>
        <w:t>дминистрациЯ</w:t>
      </w:r>
    </w:p>
    <w:p w:rsidR="00B07789" w:rsidRPr="005931DC" w:rsidRDefault="00B07789" w:rsidP="00B07789">
      <w:pPr>
        <w:pStyle w:val="3"/>
        <w:rPr>
          <w:rFonts w:ascii="Times New Roman" w:hAnsi="Times New Roman"/>
          <w:color w:val="800000"/>
          <w:szCs w:val="28"/>
        </w:rPr>
      </w:pPr>
      <w:proofErr w:type="gramStart"/>
      <w:r w:rsidRPr="005931DC">
        <w:rPr>
          <w:rFonts w:ascii="Times New Roman" w:hAnsi="Times New Roman"/>
          <w:color w:val="800000"/>
          <w:szCs w:val="28"/>
        </w:rPr>
        <w:t>городского</w:t>
      </w:r>
      <w:proofErr w:type="gramEnd"/>
      <w:r w:rsidRPr="005931DC">
        <w:rPr>
          <w:rFonts w:ascii="Times New Roman" w:hAnsi="Times New Roman"/>
          <w:color w:val="800000"/>
          <w:szCs w:val="28"/>
        </w:rPr>
        <w:t xml:space="preserve"> округа Анадырь</w:t>
      </w:r>
    </w:p>
    <w:p w:rsidR="00B07789" w:rsidRPr="005931DC" w:rsidRDefault="00B07789" w:rsidP="00B07789">
      <w:pPr>
        <w:spacing w:after="0" w:line="240" w:lineRule="auto"/>
        <w:rPr>
          <w:rFonts w:ascii="Times New Roman" w:hAnsi="Times New Roman"/>
          <w:color w:val="800000"/>
          <w:sz w:val="28"/>
          <w:szCs w:val="28"/>
        </w:rPr>
      </w:pPr>
    </w:p>
    <w:p w:rsidR="00B07789" w:rsidRPr="005931DC" w:rsidRDefault="00B07789" w:rsidP="00B07789">
      <w:pPr>
        <w:pStyle w:val="3"/>
        <w:rPr>
          <w:rFonts w:ascii="Times New Roman" w:hAnsi="Times New Roman"/>
          <w:bCs w:val="0"/>
          <w:caps/>
          <w:color w:val="800000"/>
          <w:szCs w:val="28"/>
        </w:rPr>
      </w:pPr>
      <w:r w:rsidRPr="005931DC">
        <w:rPr>
          <w:rFonts w:ascii="Times New Roman" w:hAnsi="Times New Roman"/>
          <w:bCs w:val="0"/>
          <w:caps/>
          <w:color w:val="800000"/>
          <w:szCs w:val="28"/>
        </w:rPr>
        <w:t>распоряжение</w:t>
      </w:r>
    </w:p>
    <w:p w:rsidR="00B07789" w:rsidRPr="005931DC" w:rsidRDefault="00B07789" w:rsidP="00B07789">
      <w:pPr>
        <w:spacing w:after="0" w:line="240" w:lineRule="auto"/>
        <w:jc w:val="center"/>
        <w:rPr>
          <w:rFonts w:ascii="Times New Roman" w:hAnsi="Times New Roman"/>
          <w:b/>
          <w:caps/>
          <w:color w:val="800000"/>
          <w:sz w:val="28"/>
          <w:szCs w:val="28"/>
        </w:rPr>
      </w:pPr>
    </w:p>
    <w:p w:rsidR="00B07789" w:rsidRPr="005931DC" w:rsidRDefault="00B07789" w:rsidP="00B07789">
      <w:pPr>
        <w:spacing w:after="0" w:line="240" w:lineRule="auto"/>
        <w:rPr>
          <w:rFonts w:ascii="Times New Roman" w:hAnsi="Times New Roman"/>
          <w:b/>
          <w:caps/>
          <w:color w:val="800000"/>
          <w:sz w:val="28"/>
          <w:szCs w:val="28"/>
        </w:rPr>
      </w:pPr>
    </w:p>
    <w:p w:rsidR="00B07789" w:rsidRPr="005931DC" w:rsidRDefault="00B07789" w:rsidP="00B07789">
      <w:pPr>
        <w:spacing w:after="0" w:line="240" w:lineRule="auto"/>
        <w:rPr>
          <w:rFonts w:ascii="Times New Roman" w:hAnsi="Times New Roman"/>
          <w:b/>
          <w:caps/>
          <w:color w:val="800000"/>
          <w:sz w:val="28"/>
          <w:szCs w:val="28"/>
        </w:rPr>
      </w:pPr>
    </w:p>
    <w:p w:rsidR="00B07789" w:rsidRPr="005931DC" w:rsidRDefault="00B07789" w:rsidP="00B07789">
      <w:pPr>
        <w:spacing w:after="0" w:line="240" w:lineRule="auto"/>
        <w:rPr>
          <w:rFonts w:ascii="Times New Roman" w:hAnsi="Times New Roman"/>
          <w:b/>
          <w:bCs/>
          <w:i/>
          <w:iCs/>
          <w:color w:val="800000"/>
          <w:sz w:val="28"/>
          <w:szCs w:val="28"/>
          <w:u w:val="single"/>
        </w:rPr>
      </w:pPr>
      <w:r w:rsidRPr="005931DC">
        <w:rPr>
          <w:rFonts w:ascii="Times New Roman" w:hAnsi="Times New Roman"/>
          <w:caps/>
          <w:color w:val="800000"/>
          <w:sz w:val="28"/>
          <w:szCs w:val="28"/>
        </w:rPr>
        <w:t>О</w:t>
      </w:r>
      <w:r w:rsidRPr="005931DC">
        <w:rPr>
          <w:rFonts w:ascii="Times New Roman" w:hAnsi="Times New Roman"/>
          <w:color w:val="800000"/>
          <w:sz w:val="28"/>
          <w:szCs w:val="28"/>
        </w:rPr>
        <w:t>т</w:t>
      </w:r>
      <w:r w:rsidR="00177568">
        <w:rPr>
          <w:rFonts w:ascii="Times New Roman" w:hAnsi="Times New Roman"/>
          <w:color w:val="800000"/>
          <w:sz w:val="28"/>
          <w:szCs w:val="28"/>
        </w:rPr>
        <w:t xml:space="preserve"> 13.09.2016</w:t>
      </w:r>
      <w:r w:rsidRPr="005931DC">
        <w:rPr>
          <w:rFonts w:ascii="Times New Roman" w:hAnsi="Times New Roman"/>
          <w:color w:val="800000"/>
          <w:sz w:val="28"/>
          <w:szCs w:val="28"/>
        </w:rPr>
        <w:tab/>
      </w:r>
      <w:r w:rsidRPr="005931DC">
        <w:rPr>
          <w:rFonts w:ascii="Times New Roman" w:hAnsi="Times New Roman"/>
          <w:color w:val="800000"/>
          <w:sz w:val="28"/>
          <w:szCs w:val="28"/>
        </w:rPr>
        <w:tab/>
      </w:r>
      <w:r w:rsidRPr="005931DC">
        <w:rPr>
          <w:rFonts w:ascii="Times New Roman" w:hAnsi="Times New Roman"/>
          <w:color w:val="800000"/>
          <w:sz w:val="28"/>
          <w:szCs w:val="28"/>
        </w:rPr>
        <w:tab/>
      </w:r>
      <w:r w:rsidRPr="005931DC">
        <w:rPr>
          <w:rFonts w:ascii="Times New Roman" w:hAnsi="Times New Roman"/>
          <w:color w:val="800000"/>
          <w:sz w:val="28"/>
          <w:szCs w:val="28"/>
        </w:rPr>
        <w:tab/>
      </w:r>
      <w:r w:rsidRPr="005931DC">
        <w:rPr>
          <w:rFonts w:ascii="Times New Roman" w:hAnsi="Times New Roman"/>
          <w:color w:val="800000"/>
          <w:sz w:val="28"/>
          <w:szCs w:val="28"/>
        </w:rPr>
        <w:tab/>
        <w:t xml:space="preserve">      </w:t>
      </w:r>
      <w:r w:rsidRPr="005931DC">
        <w:rPr>
          <w:rFonts w:ascii="Times New Roman" w:hAnsi="Times New Roman"/>
          <w:color w:val="800000"/>
          <w:sz w:val="28"/>
          <w:szCs w:val="28"/>
        </w:rPr>
        <w:tab/>
        <w:t xml:space="preserve">       </w:t>
      </w:r>
      <w:r>
        <w:rPr>
          <w:rFonts w:ascii="Times New Roman" w:hAnsi="Times New Roman"/>
          <w:color w:val="800000"/>
          <w:sz w:val="28"/>
          <w:szCs w:val="28"/>
        </w:rPr>
        <w:t xml:space="preserve">             </w:t>
      </w:r>
      <w:r w:rsidR="00567F57">
        <w:rPr>
          <w:rFonts w:ascii="Times New Roman" w:hAnsi="Times New Roman"/>
          <w:color w:val="800000"/>
          <w:sz w:val="28"/>
          <w:szCs w:val="28"/>
        </w:rPr>
        <w:t xml:space="preserve">    </w:t>
      </w:r>
      <w:r w:rsidR="00177568">
        <w:rPr>
          <w:rFonts w:ascii="Times New Roman" w:hAnsi="Times New Roman"/>
          <w:color w:val="800000"/>
          <w:sz w:val="28"/>
          <w:szCs w:val="28"/>
        </w:rPr>
        <w:t xml:space="preserve">                         </w:t>
      </w:r>
      <w:r w:rsidRPr="005931DC">
        <w:rPr>
          <w:rFonts w:ascii="Times New Roman" w:hAnsi="Times New Roman"/>
          <w:color w:val="800000"/>
          <w:sz w:val="28"/>
          <w:szCs w:val="28"/>
        </w:rPr>
        <w:t>№</w:t>
      </w:r>
      <w:r w:rsidR="00177568">
        <w:rPr>
          <w:rFonts w:ascii="Times New Roman" w:hAnsi="Times New Roman"/>
          <w:color w:val="800000"/>
          <w:sz w:val="28"/>
          <w:szCs w:val="28"/>
        </w:rPr>
        <w:t xml:space="preserve"> 172</w:t>
      </w:r>
      <w:r w:rsidR="0078469D">
        <w:rPr>
          <w:rFonts w:ascii="Times New Roman" w:hAnsi="Times New Roman"/>
          <w:color w:val="800000"/>
          <w:sz w:val="28"/>
          <w:szCs w:val="28"/>
        </w:rPr>
        <w:t>-рг</w:t>
      </w:r>
      <w:r>
        <w:rPr>
          <w:rFonts w:ascii="Times New Roman" w:hAnsi="Times New Roman"/>
          <w:color w:val="800000"/>
          <w:sz w:val="28"/>
          <w:szCs w:val="28"/>
        </w:rPr>
        <w:t xml:space="preserve">  </w:t>
      </w:r>
    </w:p>
    <w:p w:rsidR="00B07789" w:rsidRDefault="00B07789" w:rsidP="00B07789">
      <w:pPr>
        <w:pStyle w:val="2"/>
        <w:shd w:val="clear" w:color="auto" w:fill="auto"/>
        <w:spacing w:before="0" w:after="0" w:line="240" w:lineRule="auto"/>
        <w:rPr>
          <w:color w:val="000000"/>
        </w:rPr>
      </w:pPr>
    </w:p>
    <w:p w:rsidR="00B07789" w:rsidRDefault="00B07789" w:rsidP="00B07789">
      <w:pPr>
        <w:pStyle w:val="2"/>
        <w:shd w:val="clear" w:color="auto" w:fill="auto"/>
        <w:spacing w:before="0" w:after="0" w:line="240" w:lineRule="auto"/>
        <w:rPr>
          <w:color w:val="000000"/>
        </w:rPr>
      </w:pPr>
    </w:p>
    <w:tbl>
      <w:tblPr>
        <w:tblStyle w:val="a4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  <w:gridCol w:w="4951"/>
      </w:tblGrid>
      <w:tr w:rsidR="002A04EC" w:rsidTr="002A04EC">
        <w:tc>
          <w:tcPr>
            <w:tcW w:w="4951" w:type="dxa"/>
          </w:tcPr>
          <w:p w:rsidR="002A04EC" w:rsidRPr="002A04EC" w:rsidRDefault="002A04EC" w:rsidP="008E6D8E">
            <w:pPr>
              <w:pStyle w:val="2"/>
              <w:shd w:val="clear" w:color="auto" w:fill="auto"/>
              <w:spacing w:before="0" w:after="0" w:line="240" w:lineRule="auto"/>
              <w:ind w:left="20" w:right="20"/>
            </w:pPr>
            <w:r w:rsidRPr="00B07789">
              <w:rPr>
                <w:color w:val="000000"/>
              </w:rPr>
              <w:t xml:space="preserve">О порядке поступления обращений в </w:t>
            </w:r>
            <w:r w:rsidR="008E6D8E">
              <w:rPr>
                <w:color w:val="000000"/>
              </w:rPr>
              <w:t>Комиссию</w:t>
            </w:r>
            <w:r w:rsidRPr="00B07789">
              <w:rPr>
                <w:color w:val="000000"/>
              </w:rPr>
              <w:t xml:space="preserve"> </w:t>
            </w:r>
            <w:r w:rsidR="008E6D8E" w:rsidRPr="004009F3">
              <w:t>по соблюдению требований к служебному поведению муниципальных служащих и урегулированию конфликта интересов в Администрации городского округа Анадырь</w:t>
            </w:r>
          </w:p>
        </w:tc>
        <w:tc>
          <w:tcPr>
            <w:tcW w:w="4951" w:type="dxa"/>
          </w:tcPr>
          <w:p w:rsidR="002A04EC" w:rsidRDefault="002A04EC" w:rsidP="00B07789">
            <w:pPr>
              <w:pStyle w:val="2"/>
              <w:shd w:val="clear" w:color="auto" w:fill="auto"/>
              <w:spacing w:before="0" w:after="600" w:line="320" w:lineRule="exact"/>
              <w:ind w:right="20"/>
              <w:rPr>
                <w:color w:val="000000"/>
              </w:rPr>
            </w:pPr>
          </w:p>
        </w:tc>
      </w:tr>
    </w:tbl>
    <w:p w:rsidR="008E6D8E" w:rsidRDefault="008E6D8E" w:rsidP="00B07789">
      <w:pPr>
        <w:pStyle w:val="2"/>
        <w:shd w:val="clear" w:color="auto" w:fill="auto"/>
        <w:spacing w:before="0" w:after="0" w:line="320" w:lineRule="exact"/>
        <w:ind w:left="20" w:right="20" w:firstLine="900"/>
        <w:rPr>
          <w:color w:val="000000"/>
        </w:rPr>
      </w:pPr>
    </w:p>
    <w:p w:rsidR="008E6D8E" w:rsidRDefault="008E6D8E" w:rsidP="00B07789">
      <w:pPr>
        <w:pStyle w:val="2"/>
        <w:shd w:val="clear" w:color="auto" w:fill="auto"/>
        <w:spacing w:before="0" w:after="0" w:line="320" w:lineRule="exact"/>
        <w:ind w:left="20" w:right="20" w:firstLine="900"/>
        <w:rPr>
          <w:color w:val="000000"/>
        </w:rPr>
      </w:pPr>
    </w:p>
    <w:p w:rsidR="001E2B65" w:rsidRDefault="00B07789" w:rsidP="00B07789">
      <w:pPr>
        <w:pStyle w:val="2"/>
        <w:shd w:val="clear" w:color="auto" w:fill="auto"/>
        <w:spacing w:before="0" w:after="0" w:line="320" w:lineRule="exact"/>
        <w:ind w:left="20" w:right="20" w:firstLine="900"/>
        <w:rPr>
          <w:color w:val="000000"/>
        </w:rPr>
      </w:pPr>
      <w:proofErr w:type="gramStart"/>
      <w:r w:rsidRPr="00B07789">
        <w:rPr>
          <w:color w:val="000000"/>
        </w:rPr>
        <w:t xml:space="preserve">В </w:t>
      </w:r>
      <w:r w:rsidR="001E2B65">
        <w:rPr>
          <w:color w:val="000000"/>
        </w:rPr>
        <w:t xml:space="preserve"> </w:t>
      </w:r>
      <w:r w:rsidRPr="00B07789">
        <w:rPr>
          <w:color w:val="000000"/>
        </w:rPr>
        <w:t>соответствии</w:t>
      </w:r>
      <w:proofErr w:type="gramEnd"/>
      <w:r w:rsidR="001E2B65">
        <w:rPr>
          <w:color w:val="000000"/>
        </w:rPr>
        <w:t xml:space="preserve"> </w:t>
      </w:r>
      <w:r w:rsidRPr="00B07789">
        <w:rPr>
          <w:color w:val="000000"/>
        </w:rPr>
        <w:t xml:space="preserve"> со</w:t>
      </w:r>
      <w:r w:rsidR="001E2B65">
        <w:rPr>
          <w:color w:val="000000"/>
        </w:rPr>
        <w:t xml:space="preserve"> </w:t>
      </w:r>
      <w:r w:rsidRPr="00B07789">
        <w:rPr>
          <w:color w:val="000000"/>
        </w:rPr>
        <w:t xml:space="preserve"> статьёй </w:t>
      </w:r>
      <w:r w:rsidR="001E2B65">
        <w:rPr>
          <w:color w:val="000000"/>
        </w:rPr>
        <w:t xml:space="preserve"> </w:t>
      </w:r>
      <w:r w:rsidRPr="00B07789">
        <w:rPr>
          <w:color w:val="000000"/>
        </w:rPr>
        <w:t>12</w:t>
      </w:r>
      <w:r w:rsidR="001E2B65">
        <w:rPr>
          <w:color w:val="000000"/>
        </w:rPr>
        <w:t xml:space="preserve"> </w:t>
      </w:r>
      <w:r w:rsidRPr="00B07789">
        <w:rPr>
          <w:color w:val="000000"/>
        </w:rPr>
        <w:t xml:space="preserve"> Федерального закона от 25 декабря 2008 года</w:t>
      </w:r>
    </w:p>
    <w:p w:rsidR="00B07789" w:rsidRDefault="00B07789" w:rsidP="001E2B65">
      <w:pPr>
        <w:pStyle w:val="2"/>
        <w:shd w:val="clear" w:color="auto" w:fill="auto"/>
        <w:spacing w:before="0" w:after="0" w:line="320" w:lineRule="exact"/>
        <w:ind w:left="20" w:right="20"/>
        <w:rPr>
          <w:color w:val="000000"/>
        </w:rPr>
      </w:pPr>
      <w:r w:rsidRPr="00B07789">
        <w:rPr>
          <w:color w:val="000000"/>
        </w:rPr>
        <w:t>№ 273-ФЗ «О против</w:t>
      </w:r>
      <w:r w:rsidR="008E6D8E">
        <w:rPr>
          <w:color w:val="000000"/>
        </w:rPr>
        <w:t>одействии коррупции», частью 4 статьи 14</w:t>
      </w:r>
      <w:r w:rsidRPr="00B07789">
        <w:rPr>
          <w:color w:val="000000"/>
        </w:rPr>
        <w:t xml:space="preserve"> Федерального закона от 2</w:t>
      </w:r>
      <w:r w:rsidR="008E6D8E">
        <w:rPr>
          <w:color w:val="000000"/>
        </w:rPr>
        <w:t xml:space="preserve"> марта 2007 года № 25</w:t>
      </w:r>
      <w:r w:rsidRPr="00B07789">
        <w:rPr>
          <w:color w:val="000000"/>
        </w:rPr>
        <w:t>-ФЗ «</w:t>
      </w:r>
      <w:proofErr w:type="gramStart"/>
      <w:r w:rsidRPr="00B07789">
        <w:rPr>
          <w:color w:val="000000"/>
        </w:rPr>
        <w:t xml:space="preserve">О </w:t>
      </w:r>
      <w:r w:rsidR="008E6D8E">
        <w:rPr>
          <w:color w:val="000000"/>
        </w:rPr>
        <w:t xml:space="preserve"> муниципальной</w:t>
      </w:r>
      <w:proofErr w:type="gramEnd"/>
      <w:r w:rsidR="008E6D8E">
        <w:rPr>
          <w:color w:val="000000"/>
        </w:rPr>
        <w:t xml:space="preserve"> службе в Российской Федерации» и</w:t>
      </w:r>
      <w:r w:rsidRPr="00B07789">
        <w:rPr>
          <w:color w:val="000000"/>
        </w:rPr>
        <w:t xml:space="preserve"> подпунктом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утверждённого Указом Президента Российской Федерации от 1 июля 2010 года № 821,</w:t>
      </w:r>
    </w:p>
    <w:p w:rsidR="008E6D8E" w:rsidRPr="00B07789" w:rsidRDefault="008E6D8E" w:rsidP="00B07789">
      <w:pPr>
        <w:pStyle w:val="2"/>
        <w:shd w:val="clear" w:color="auto" w:fill="auto"/>
        <w:spacing w:before="0" w:after="0" w:line="320" w:lineRule="exact"/>
        <w:ind w:left="20" w:right="20" w:firstLine="900"/>
      </w:pPr>
    </w:p>
    <w:p w:rsidR="00997BDA" w:rsidRPr="00A3662B" w:rsidRDefault="00B07789" w:rsidP="00997BDA">
      <w:pPr>
        <w:pStyle w:val="2"/>
        <w:numPr>
          <w:ilvl w:val="0"/>
          <w:numId w:val="1"/>
        </w:numPr>
        <w:shd w:val="clear" w:color="auto" w:fill="auto"/>
        <w:tabs>
          <w:tab w:val="left" w:pos="1451"/>
        </w:tabs>
        <w:spacing w:before="0" w:after="0" w:line="320" w:lineRule="exact"/>
        <w:ind w:left="20" w:right="20" w:firstLine="900"/>
      </w:pPr>
      <w:r w:rsidRPr="00B07789">
        <w:rPr>
          <w:color w:val="000000"/>
        </w:rPr>
        <w:t xml:space="preserve">Утвердить Порядок поступления обращения гражданина, замещавшего в </w:t>
      </w:r>
      <w:r w:rsidR="0014445F">
        <w:rPr>
          <w:color w:val="000000"/>
        </w:rPr>
        <w:t xml:space="preserve">Администрации городского округа Анадырь </w:t>
      </w:r>
      <w:r w:rsidRPr="00B07789">
        <w:rPr>
          <w:color w:val="000000"/>
        </w:rPr>
        <w:t xml:space="preserve">должность </w:t>
      </w:r>
      <w:r w:rsidR="0014445F">
        <w:rPr>
          <w:color w:val="000000"/>
        </w:rPr>
        <w:t xml:space="preserve">муниципальной </w:t>
      </w:r>
      <w:r w:rsidRPr="00B07789">
        <w:rPr>
          <w:color w:val="000000"/>
        </w:rPr>
        <w:t>службы</w:t>
      </w:r>
      <w:r w:rsidR="00B21286">
        <w:rPr>
          <w:color w:val="000000"/>
        </w:rPr>
        <w:t xml:space="preserve">, </w:t>
      </w:r>
      <w:r w:rsidR="0014445F">
        <w:rPr>
          <w:color w:val="000000"/>
        </w:rPr>
        <w:t xml:space="preserve">муниципального </w:t>
      </w:r>
      <w:r w:rsidRPr="00B07789">
        <w:rPr>
          <w:color w:val="000000"/>
        </w:rPr>
        <w:t>служащего</w:t>
      </w:r>
      <w:r w:rsidR="0014445F">
        <w:rPr>
          <w:color w:val="000000"/>
        </w:rPr>
        <w:t xml:space="preserve"> Администрации городского округа Анадырь</w:t>
      </w:r>
      <w:r w:rsidRPr="00B07789">
        <w:rPr>
          <w:color w:val="000000"/>
        </w:rPr>
        <w:t xml:space="preserve">, планирующего свое увольнение с </w:t>
      </w:r>
      <w:r w:rsidR="0014445F">
        <w:rPr>
          <w:color w:val="000000"/>
        </w:rPr>
        <w:t xml:space="preserve">муниципальной </w:t>
      </w:r>
      <w:r w:rsidR="00B21286">
        <w:rPr>
          <w:color w:val="000000"/>
        </w:rPr>
        <w:t>службы</w:t>
      </w:r>
      <w:r w:rsidRPr="00B07789">
        <w:rPr>
          <w:color w:val="000000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997BDA">
        <w:rPr>
          <w:color w:val="000000"/>
        </w:rPr>
        <w:t xml:space="preserve">муниципальному </w:t>
      </w:r>
      <w:r w:rsidRPr="00B07789">
        <w:rPr>
          <w:color w:val="000000"/>
        </w:rPr>
        <w:t>управлению этой организацией входили в его должностные (служебные) обязанности, согласно приложению к настоящему распоряжению.</w:t>
      </w:r>
    </w:p>
    <w:p w:rsidR="00A3662B" w:rsidRDefault="00A3662B" w:rsidP="00A3662B">
      <w:pPr>
        <w:pStyle w:val="2"/>
        <w:shd w:val="clear" w:color="auto" w:fill="auto"/>
        <w:tabs>
          <w:tab w:val="left" w:pos="1451"/>
        </w:tabs>
        <w:spacing w:before="0" w:after="0" w:line="320" w:lineRule="exact"/>
        <w:ind w:right="20"/>
        <w:rPr>
          <w:color w:val="000000"/>
        </w:rPr>
      </w:pPr>
    </w:p>
    <w:p w:rsidR="00B105D5" w:rsidRDefault="00A3662B" w:rsidP="00A3662B">
      <w:pPr>
        <w:pStyle w:val="2"/>
        <w:numPr>
          <w:ilvl w:val="0"/>
          <w:numId w:val="1"/>
        </w:numPr>
        <w:shd w:val="clear" w:color="auto" w:fill="auto"/>
        <w:tabs>
          <w:tab w:val="left" w:pos="1451"/>
        </w:tabs>
        <w:spacing w:before="0" w:after="0" w:line="320" w:lineRule="exact"/>
        <w:ind w:left="20" w:right="20" w:firstLine="900"/>
      </w:pPr>
      <w:r>
        <w:rPr>
          <w:color w:val="000000"/>
        </w:rPr>
        <w:t>Признать утратившим силу пункт 1 Распоряжения Администрации городского округа Анадырь от 30.04.2015 № 91-рг</w:t>
      </w:r>
      <w:r w:rsidR="00193DE9">
        <w:rPr>
          <w:color w:val="000000"/>
        </w:rPr>
        <w:t xml:space="preserve"> </w:t>
      </w:r>
      <w:r w:rsidR="00193DE9" w:rsidRPr="00193DE9">
        <w:rPr>
          <w:color w:val="000000"/>
        </w:rPr>
        <w:t>«</w:t>
      </w:r>
      <w:r w:rsidR="00193DE9" w:rsidRPr="00193DE9">
        <w:t xml:space="preserve">Об утверждении </w:t>
      </w:r>
      <w:r w:rsidR="00193DE9" w:rsidRPr="00193DE9">
        <w:rPr>
          <w:bCs/>
        </w:rPr>
        <w:t>Порядков поступления обращений гражданина, замещавшего должность муниципальной службы в Администрации городского округа Анадырь и заявлений муниципальных служащих Администрации городского округа Анадырь для рассмотрения комиссией</w:t>
      </w:r>
      <w:r w:rsidR="00193DE9" w:rsidRPr="00193DE9">
        <w:t xml:space="preserve"> </w:t>
      </w:r>
    </w:p>
    <w:p w:rsidR="00B105D5" w:rsidRPr="00B105D5" w:rsidRDefault="00B105D5" w:rsidP="00B105D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105D5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A3662B" w:rsidRPr="00193DE9" w:rsidRDefault="00193DE9" w:rsidP="00B105D5">
      <w:pPr>
        <w:pStyle w:val="2"/>
        <w:shd w:val="clear" w:color="auto" w:fill="auto"/>
        <w:tabs>
          <w:tab w:val="left" w:pos="1451"/>
        </w:tabs>
        <w:spacing w:before="0" w:after="0" w:line="320" w:lineRule="exact"/>
        <w:ind w:right="20"/>
      </w:pPr>
      <w:proofErr w:type="gramStart"/>
      <w:r w:rsidRPr="00193DE9">
        <w:t>по</w:t>
      </w:r>
      <w:proofErr w:type="gramEnd"/>
      <w:r w:rsidRPr="00193DE9">
        <w:t xml:space="preserve"> соблюдению требований к служебному поведению муниципальных служащих  и урегулированию конфликта интересов в Администрации городского округа Анадырь».</w:t>
      </w:r>
    </w:p>
    <w:p w:rsidR="00997BDA" w:rsidRPr="00997BDA" w:rsidRDefault="00997BDA" w:rsidP="00997BDA">
      <w:pPr>
        <w:pStyle w:val="2"/>
        <w:shd w:val="clear" w:color="auto" w:fill="auto"/>
        <w:tabs>
          <w:tab w:val="left" w:pos="1451"/>
        </w:tabs>
        <w:spacing w:before="0" w:after="0" w:line="320" w:lineRule="exact"/>
        <w:ind w:left="920" w:right="20"/>
      </w:pPr>
    </w:p>
    <w:p w:rsidR="00567F57" w:rsidRDefault="00997BDA" w:rsidP="00567F57">
      <w:pPr>
        <w:pStyle w:val="2"/>
        <w:numPr>
          <w:ilvl w:val="0"/>
          <w:numId w:val="1"/>
        </w:numPr>
        <w:shd w:val="clear" w:color="auto" w:fill="auto"/>
        <w:tabs>
          <w:tab w:val="left" w:pos="1451"/>
        </w:tabs>
        <w:spacing w:before="0" w:after="0" w:line="320" w:lineRule="exact"/>
        <w:ind w:left="920" w:right="20"/>
        <w:rPr>
          <w:bCs/>
        </w:rPr>
      </w:pPr>
      <w:r w:rsidRPr="00997BDA">
        <w:rPr>
          <w:bCs/>
        </w:rPr>
        <w:t xml:space="preserve">Контроль </w:t>
      </w:r>
      <w:r w:rsidR="00AC09BA">
        <w:rPr>
          <w:bCs/>
        </w:rPr>
        <w:t xml:space="preserve"> </w:t>
      </w:r>
      <w:r>
        <w:rPr>
          <w:bCs/>
        </w:rPr>
        <w:t xml:space="preserve"> </w:t>
      </w:r>
      <w:r w:rsidR="00AC09BA">
        <w:rPr>
          <w:bCs/>
        </w:rPr>
        <w:t xml:space="preserve"> </w:t>
      </w:r>
      <w:r>
        <w:rPr>
          <w:bCs/>
        </w:rPr>
        <w:t xml:space="preserve"> </w:t>
      </w:r>
      <w:r w:rsidRPr="00997BDA">
        <w:rPr>
          <w:bCs/>
        </w:rPr>
        <w:t>за</w:t>
      </w:r>
      <w:r>
        <w:rPr>
          <w:bCs/>
        </w:rPr>
        <w:t xml:space="preserve">  </w:t>
      </w:r>
      <w:r w:rsidR="00AC09BA">
        <w:rPr>
          <w:bCs/>
        </w:rPr>
        <w:t xml:space="preserve">  </w:t>
      </w:r>
      <w:r w:rsidRPr="00997BDA">
        <w:rPr>
          <w:bCs/>
        </w:rPr>
        <w:t xml:space="preserve"> исполнением</w:t>
      </w:r>
      <w:r>
        <w:rPr>
          <w:bCs/>
        </w:rPr>
        <w:t xml:space="preserve">  </w:t>
      </w:r>
      <w:r w:rsidR="00AC09BA">
        <w:rPr>
          <w:bCs/>
        </w:rPr>
        <w:t xml:space="preserve"> </w:t>
      </w:r>
      <w:r w:rsidRPr="00997BDA">
        <w:rPr>
          <w:bCs/>
        </w:rPr>
        <w:t xml:space="preserve"> </w:t>
      </w:r>
      <w:r w:rsidR="00AC09BA">
        <w:rPr>
          <w:bCs/>
        </w:rPr>
        <w:t xml:space="preserve"> </w:t>
      </w:r>
      <w:r w:rsidRPr="00997BDA">
        <w:rPr>
          <w:bCs/>
        </w:rPr>
        <w:t>настоящего</w:t>
      </w:r>
      <w:r>
        <w:rPr>
          <w:bCs/>
        </w:rPr>
        <w:t xml:space="preserve"> </w:t>
      </w:r>
      <w:r w:rsidRPr="00997BDA">
        <w:rPr>
          <w:bCs/>
        </w:rPr>
        <w:t xml:space="preserve"> </w:t>
      </w:r>
      <w:r w:rsidR="00AC09BA">
        <w:rPr>
          <w:bCs/>
        </w:rPr>
        <w:t xml:space="preserve"> </w:t>
      </w:r>
      <w:r>
        <w:rPr>
          <w:bCs/>
        </w:rPr>
        <w:t xml:space="preserve"> </w:t>
      </w:r>
      <w:r w:rsidR="00AC09BA">
        <w:rPr>
          <w:bCs/>
        </w:rPr>
        <w:t xml:space="preserve"> </w:t>
      </w:r>
      <w:r w:rsidRPr="00997BDA">
        <w:rPr>
          <w:bCs/>
        </w:rPr>
        <w:t>распоряжения</w:t>
      </w:r>
      <w:r>
        <w:rPr>
          <w:bCs/>
        </w:rPr>
        <w:t xml:space="preserve"> </w:t>
      </w:r>
      <w:r w:rsidRPr="00997BDA">
        <w:rPr>
          <w:bCs/>
        </w:rPr>
        <w:t xml:space="preserve"> </w:t>
      </w:r>
      <w:r w:rsidR="00AC09BA">
        <w:rPr>
          <w:bCs/>
        </w:rPr>
        <w:t xml:space="preserve">  </w:t>
      </w:r>
      <w:r w:rsidRPr="00997BDA">
        <w:rPr>
          <w:bCs/>
        </w:rPr>
        <w:t>оставляю</w:t>
      </w:r>
      <w:r>
        <w:rPr>
          <w:bCs/>
        </w:rPr>
        <w:t xml:space="preserve"> </w:t>
      </w:r>
      <w:r w:rsidRPr="00997BDA">
        <w:rPr>
          <w:bCs/>
        </w:rPr>
        <w:t xml:space="preserve"> </w:t>
      </w:r>
    </w:p>
    <w:p w:rsidR="00997BDA" w:rsidRPr="00567F57" w:rsidRDefault="00997BDA" w:rsidP="00997BDA">
      <w:pPr>
        <w:pStyle w:val="2"/>
        <w:shd w:val="clear" w:color="auto" w:fill="auto"/>
        <w:tabs>
          <w:tab w:val="left" w:pos="1451"/>
        </w:tabs>
        <w:spacing w:before="0" w:after="0" w:line="320" w:lineRule="exact"/>
        <w:ind w:right="20"/>
        <w:rPr>
          <w:bCs/>
        </w:rPr>
      </w:pPr>
      <w:proofErr w:type="gramStart"/>
      <w:r w:rsidRPr="00567F57">
        <w:rPr>
          <w:bCs/>
        </w:rPr>
        <w:t>за</w:t>
      </w:r>
      <w:proofErr w:type="gramEnd"/>
      <w:r w:rsidRPr="00567F57">
        <w:rPr>
          <w:bCs/>
        </w:rPr>
        <w:t xml:space="preserve"> </w:t>
      </w:r>
      <w:r w:rsidRPr="00997BDA">
        <w:rPr>
          <w:bCs/>
        </w:rPr>
        <w:t>собой.</w:t>
      </w:r>
    </w:p>
    <w:p w:rsidR="00567F57" w:rsidRDefault="00997BDA" w:rsidP="00AC09BA">
      <w:pPr>
        <w:pStyle w:val="a5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C09BA" w:rsidRDefault="00AC09BA" w:rsidP="00AC09BA">
      <w:pPr>
        <w:pStyle w:val="a5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801C92" w:rsidRDefault="00801C92" w:rsidP="00567F57">
      <w:pPr>
        <w:pStyle w:val="a5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B07789" w:rsidRDefault="00997BDA" w:rsidP="00567F57">
      <w:pPr>
        <w:pStyle w:val="a5"/>
        <w:tabs>
          <w:tab w:val="left" w:pos="708"/>
        </w:tabs>
        <w:rPr>
          <w:rFonts w:ascii="Times New Roman" w:hAnsi="Times New Roman"/>
          <w:sz w:val="28"/>
          <w:szCs w:val="28"/>
        </w:rPr>
      </w:pPr>
      <w:r w:rsidRPr="005931DC">
        <w:rPr>
          <w:rFonts w:ascii="Times New Roman" w:hAnsi="Times New Roman"/>
          <w:sz w:val="28"/>
          <w:szCs w:val="28"/>
        </w:rPr>
        <w:t>Глав</w:t>
      </w:r>
      <w:r w:rsidR="00801C92">
        <w:rPr>
          <w:rFonts w:ascii="Times New Roman" w:hAnsi="Times New Roman"/>
          <w:sz w:val="28"/>
          <w:szCs w:val="28"/>
        </w:rPr>
        <w:t>а</w:t>
      </w:r>
      <w:r w:rsidRPr="005931DC">
        <w:rPr>
          <w:rFonts w:ascii="Times New Roman" w:hAnsi="Times New Roman"/>
          <w:sz w:val="28"/>
          <w:szCs w:val="28"/>
        </w:rPr>
        <w:t xml:space="preserve"> Администрации             </w:t>
      </w:r>
      <w:r w:rsidR="00801C92">
        <w:rPr>
          <w:rFonts w:ascii="Times New Roman" w:hAnsi="Times New Roman"/>
          <w:sz w:val="28"/>
          <w:szCs w:val="28"/>
        </w:rPr>
        <w:t xml:space="preserve">                                                                   И.В. Давиденко</w:t>
      </w:r>
      <w:r w:rsidRPr="005931DC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567F57">
        <w:rPr>
          <w:rFonts w:ascii="Times New Roman" w:hAnsi="Times New Roman"/>
          <w:sz w:val="28"/>
          <w:szCs w:val="28"/>
        </w:rPr>
        <w:t xml:space="preserve">            </w:t>
      </w:r>
      <w:r w:rsidR="00E93742">
        <w:rPr>
          <w:rFonts w:ascii="Times New Roman" w:hAnsi="Times New Roman"/>
          <w:sz w:val="28"/>
          <w:szCs w:val="28"/>
        </w:rPr>
        <w:t xml:space="preserve">       </w:t>
      </w:r>
    </w:p>
    <w:p w:rsidR="00E93742" w:rsidRDefault="00E93742" w:rsidP="00567F57">
      <w:pPr>
        <w:pStyle w:val="a5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7830DF" w:rsidRDefault="007830DF" w:rsidP="00567F57">
      <w:pPr>
        <w:pStyle w:val="a5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801C92" w:rsidRDefault="00801C92" w:rsidP="00567F57">
      <w:pPr>
        <w:pStyle w:val="a5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801C92" w:rsidRDefault="00801C92" w:rsidP="00567F57">
      <w:pPr>
        <w:pStyle w:val="a5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801C92" w:rsidRDefault="00801C92" w:rsidP="00567F57">
      <w:pPr>
        <w:pStyle w:val="a5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801C92" w:rsidRDefault="00801C92" w:rsidP="00567F57">
      <w:pPr>
        <w:pStyle w:val="a5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801C92" w:rsidRDefault="00801C92" w:rsidP="00567F57">
      <w:pPr>
        <w:pStyle w:val="a5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801C92" w:rsidRDefault="00801C92" w:rsidP="00567F57">
      <w:pPr>
        <w:pStyle w:val="a5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801C92" w:rsidRDefault="00801C92" w:rsidP="00567F57">
      <w:pPr>
        <w:pStyle w:val="a5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801C92" w:rsidRDefault="00801C92" w:rsidP="00567F57">
      <w:pPr>
        <w:pStyle w:val="a5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801C92" w:rsidRDefault="00801C92" w:rsidP="00567F57">
      <w:pPr>
        <w:pStyle w:val="a5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801C92" w:rsidRDefault="00801C92" w:rsidP="00567F57">
      <w:pPr>
        <w:pStyle w:val="a5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801C92" w:rsidRDefault="00801C92" w:rsidP="00567F57">
      <w:pPr>
        <w:pStyle w:val="a5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801C92" w:rsidRDefault="00801C92" w:rsidP="00567F57">
      <w:pPr>
        <w:pStyle w:val="a5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801C92" w:rsidRDefault="00801C92" w:rsidP="00567F57">
      <w:pPr>
        <w:pStyle w:val="a5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801C92" w:rsidRDefault="00801C92" w:rsidP="00567F57">
      <w:pPr>
        <w:pStyle w:val="a5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801C92" w:rsidRDefault="00801C92" w:rsidP="00567F57">
      <w:pPr>
        <w:pStyle w:val="a5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801C92" w:rsidRDefault="00801C92" w:rsidP="00567F57">
      <w:pPr>
        <w:pStyle w:val="a5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801C92" w:rsidRDefault="00801C92" w:rsidP="00567F57">
      <w:pPr>
        <w:pStyle w:val="a5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801C92" w:rsidRDefault="00801C92" w:rsidP="00567F57">
      <w:pPr>
        <w:pStyle w:val="a5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801C92" w:rsidRDefault="00801C92" w:rsidP="00567F57">
      <w:pPr>
        <w:pStyle w:val="a5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801C92" w:rsidRDefault="00801C92" w:rsidP="00567F57">
      <w:pPr>
        <w:pStyle w:val="a5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801C92" w:rsidRDefault="00801C92" w:rsidP="00567F57">
      <w:pPr>
        <w:pStyle w:val="a5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801C92" w:rsidRDefault="00801C92" w:rsidP="00567F57">
      <w:pPr>
        <w:pStyle w:val="a5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801C92" w:rsidRDefault="00801C92" w:rsidP="00567F57">
      <w:pPr>
        <w:pStyle w:val="a5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801C92" w:rsidRDefault="00801C92" w:rsidP="00567F57">
      <w:pPr>
        <w:pStyle w:val="a5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801C92" w:rsidRDefault="00801C92" w:rsidP="00567F57">
      <w:pPr>
        <w:pStyle w:val="a5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801C92" w:rsidRDefault="00801C92" w:rsidP="00567F57">
      <w:pPr>
        <w:pStyle w:val="a5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801C92" w:rsidRDefault="00801C92" w:rsidP="00567F57">
      <w:pPr>
        <w:pStyle w:val="a5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801C92" w:rsidRDefault="00801C92" w:rsidP="00567F57">
      <w:pPr>
        <w:pStyle w:val="a5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801C92" w:rsidRDefault="00801C92" w:rsidP="00567F57">
      <w:pPr>
        <w:pStyle w:val="a5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801C92" w:rsidRDefault="00801C92" w:rsidP="00567F57">
      <w:pPr>
        <w:pStyle w:val="a5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801C92" w:rsidRDefault="00801C92" w:rsidP="00567F57">
      <w:pPr>
        <w:pStyle w:val="a5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801C92" w:rsidRDefault="00801C92" w:rsidP="00567F57">
      <w:pPr>
        <w:pStyle w:val="a5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801C92" w:rsidRDefault="00801C92" w:rsidP="00567F57">
      <w:pPr>
        <w:pStyle w:val="a5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CF1541" w:rsidRDefault="00CF1541" w:rsidP="00567F57">
      <w:pPr>
        <w:pStyle w:val="a5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801C92" w:rsidRDefault="00801C92" w:rsidP="00567F57">
      <w:pPr>
        <w:pStyle w:val="a5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801C92" w:rsidRPr="00567F57" w:rsidRDefault="00801C92" w:rsidP="00567F57">
      <w:pPr>
        <w:pStyle w:val="a5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EB1840" w:rsidRDefault="00EB1840" w:rsidP="00EB184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3371A6">
        <w:rPr>
          <w:rFonts w:ascii="Times New Roman" w:hAnsi="Times New Roman"/>
          <w:sz w:val="28"/>
          <w:szCs w:val="28"/>
        </w:rPr>
        <w:t>Приложение</w:t>
      </w:r>
    </w:p>
    <w:p w:rsidR="00EB1840" w:rsidRPr="003371A6" w:rsidRDefault="00EB1840" w:rsidP="00EB184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EB1840" w:rsidRPr="003371A6" w:rsidRDefault="00EB1840" w:rsidP="00EB184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 w:rsidRPr="003371A6">
        <w:rPr>
          <w:rFonts w:ascii="Times New Roman" w:hAnsi="Times New Roman"/>
          <w:sz w:val="28"/>
          <w:szCs w:val="28"/>
        </w:rPr>
        <w:t xml:space="preserve"> </w:t>
      </w:r>
      <w:r w:rsidR="006D4852">
        <w:rPr>
          <w:rFonts w:ascii="Times New Roman" w:hAnsi="Times New Roman"/>
          <w:sz w:val="28"/>
          <w:szCs w:val="28"/>
        </w:rPr>
        <w:t>р</w:t>
      </w:r>
      <w:r w:rsidRPr="003371A6">
        <w:rPr>
          <w:rFonts w:ascii="Times New Roman" w:hAnsi="Times New Roman"/>
          <w:sz w:val="28"/>
          <w:szCs w:val="28"/>
        </w:rPr>
        <w:t>аспоряжению Администрации</w:t>
      </w:r>
    </w:p>
    <w:p w:rsidR="00EB1840" w:rsidRPr="003371A6" w:rsidRDefault="00EB1840" w:rsidP="00EB184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r w:rsidRPr="003371A6">
        <w:rPr>
          <w:rFonts w:ascii="Times New Roman" w:hAnsi="Times New Roman"/>
          <w:sz w:val="28"/>
          <w:szCs w:val="28"/>
        </w:rPr>
        <w:t>ородского</w:t>
      </w:r>
      <w:proofErr w:type="gramEnd"/>
      <w:r w:rsidRPr="003371A6">
        <w:rPr>
          <w:rFonts w:ascii="Times New Roman" w:hAnsi="Times New Roman"/>
          <w:sz w:val="28"/>
          <w:szCs w:val="28"/>
        </w:rPr>
        <w:t xml:space="preserve"> округа Анадырь</w:t>
      </w:r>
    </w:p>
    <w:p w:rsidR="00EB1840" w:rsidRDefault="00EB1840" w:rsidP="00EB184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371A6">
        <w:rPr>
          <w:rFonts w:ascii="Times New Roman" w:hAnsi="Times New Roman"/>
          <w:sz w:val="28"/>
          <w:szCs w:val="28"/>
        </w:rPr>
        <w:t xml:space="preserve">т </w:t>
      </w:r>
      <w:r w:rsidR="005A4566">
        <w:rPr>
          <w:rFonts w:ascii="Times New Roman" w:hAnsi="Times New Roman"/>
          <w:sz w:val="28"/>
          <w:szCs w:val="28"/>
        </w:rPr>
        <w:t xml:space="preserve"> 13.09.2016 № 172</w:t>
      </w:r>
      <w:r w:rsidR="0078469D">
        <w:rPr>
          <w:rFonts w:ascii="Times New Roman" w:hAnsi="Times New Roman"/>
          <w:sz w:val="28"/>
          <w:szCs w:val="28"/>
        </w:rPr>
        <w:t>-рг</w:t>
      </w:r>
    </w:p>
    <w:p w:rsidR="00EB1840" w:rsidRDefault="00EB1840" w:rsidP="00E27357">
      <w:pPr>
        <w:pStyle w:val="2"/>
        <w:shd w:val="clear" w:color="auto" w:fill="auto"/>
        <w:tabs>
          <w:tab w:val="left" w:pos="1446"/>
        </w:tabs>
        <w:spacing w:before="0" w:after="0" w:line="240" w:lineRule="auto"/>
      </w:pPr>
    </w:p>
    <w:p w:rsidR="00EB1840" w:rsidRDefault="00EB1840" w:rsidP="00E27357">
      <w:pPr>
        <w:pStyle w:val="2"/>
        <w:shd w:val="clear" w:color="auto" w:fill="auto"/>
        <w:tabs>
          <w:tab w:val="left" w:pos="1446"/>
        </w:tabs>
        <w:spacing w:before="0" w:after="0" w:line="240" w:lineRule="auto"/>
      </w:pPr>
    </w:p>
    <w:p w:rsidR="00EB1840" w:rsidRDefault="00EB1840" w:rsidP="00E27357">
      <w:pPr>
        <w:pStyle w:val="2"/>
        <w:shd w:val="clear" w:color="auto" w:fill="auto"/>
        <w:tabs>
          <w:tab w:val="left" w:pos="1446"/>
        </w:tabs>
        <w:spacing w:before="0" w:after="0" w:line="240" w:lineRule="auto"/>
      </w:pPr>
    </w:p>
    <w:p w:rsidR="00EB1840" w:rsidRDefault="00EB1840" w:rsidP="00E27357">
      <w:pPr>
        <w:spacing w:after="0" w:line="240" w:lineRule="auto"/>
        <w:rPr>
          <w:sz w:val="28"/>
          <w:szCs w:val="28"/>
        </w:rPr>
      </w:pPr>
    </w:p>
    <w:p w:rsidR="00EB1840" w:rsidRPr="00EB1840" w:rsidRDefault="00EB1840" w:rsidP="00EB18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1840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EB1840" w:rsidRPr="00EB1840" w:rsidRDefault="00EB1840" w:rsidP="00EB1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840">
        <w:rPr>
          <w:rFonts w:ascii="Times New Roman" w:hAnsi="Times New Roman" w:cs="Times New Roman"/>
          <w:b/>
          <w:color w:val="000000"/>
          <w:sz w:val="28"/>
          <w:szCs w:val="28"/>
        </w:rPr>
        <w:t>поступления обращения гражданина, замещавшего в Администрации городского округа Анадырь должность муниципальной службы (муниципального служащего Администрации городского округа Анадырь, планирующего свое увольнение с муниципальной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</w:t>
      </w:r>
    </w:p>
    <w:p w:rsidR="00EB1840" w:rsidRPr="00EB1840" w:rsidRDefault="00EB1840" w:rsidP="00EB1840">
      <w:pPr>
        <w:pStyle w:val="2"/>
        <w:shd w:val="clear" w:color="auto" w:fill="auto"/>
        <w:tabs>
          <w:tab w:val="left" w:pos="1446"/>
        </w:tabs>
        <w:spacing w:before="0" w:after="0" w:line="324" w:lineRule="exact"/>
        <w:ind w:right="20"/>
      </w:pPr>
    </w:p>
    <w:p w:rsidR="00B07789" w:rsidRPr="00B07789" w:rsidRDefault="00B07789" w:rsidP="00857FBC">
      <w:pPr>
        <w:pStyle w:val="2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324" w:lineRule="exact"/>
        <w:ind w:left="20" w:right="20" w:firstLine="831"/>
      </w:pPr>
      <w:r w:rsidRPr="00B07789">
        <w:rPr>
          <w:color w:val="000000"/>
        </w:rPr>
        <w:t xml:space="preserve">Порядок поступления обращения гражданина, </w:t>
      </w:r>
      <w:r w:rsidR="00EB1840" w:rsidRPr="00B07789">
        <w:rPr>
          <w:color w:val="000000"/>
        </w:rPr>
        <w:t xml:space="preserve">замещавшего в </w:t>
      </w:r>
      <w:r w:rsidR="00EB1840">
        <w:rPr>
          <w:color w:val="000000"/>
        </w:rPr>
        <w:t xml:space="preserve">Администрации городского округа Анадырь </w:t>
      </w:r>
      <w:r w:rsidR="00EB1840" w:rsidRPr="00B07789">
        <w:rPr>
          <w:color w:val="000000"/>
        </w:rPr>
        <w:t xml:space="preserve">должность </w:t>
      </w:r>
      <w:r w:rsidR="00EB1840">
        <w:rPr>
          <w:color w:val="000000"/>
        </w:rPr>
        <w:t xml:space="preserve">муниципальной </w:t>
      </w:r>
      <w:r w:rsidR="00EB1840" w:rsidRPr="00B07789">
        <w:rPr>
          <w:color w:val="000000"/>
        </w:rPr>
        <w:t>службы</w:t>
      </w:r>
      <w:r w:rsidR="00EB1840">
        <w:rPr>
          <w:color w:val="000000"/>
        </w:rPr>
        <w:t xml:space="preserve"> (далее – гражданин),</w:t>
      </w:r>
      <w:r w:rsidR="007372BE">
        <w:rPr>
          <w:color w:val="000000"/>
        </w:rPr>
        <w:t xml:space="preserve"> </w:t>
      </w:r>
      <w:r w:rsidR="00EB1840">
        <w:rPr>
          <w:color w:val="000000"/>
        </w:rPr>
        <w:t xml:space="preserve">муниципального </w:t>
      </w:r>
      <w:r w:rsidR="00EB1840" w:rsidRPr="00B07789">
        <w:rPr>
          <w:color w:val="000000"/>
        </w:rPr>
        <w:t>служащего</w:t>
      </w:r>
      <w:r w:rsidR="00EB1840">
        <w:rPr>
          <w:color w:val="000000"/>
        </w:rPr>
        <w:t xml:space="preserve"> Администрации городского округа Анадырь</w:t>
      </w:r>
      <w:r w:rsidR="00EB1840" w:rsidRPr="00B07789">
        <w:rPr>
          <w:color w:val="000000"/>
        </w:rPr>
        <w:t xml:space="preserve">, планирующего свое увольнение с </w:t>
      </w:r>
      <w:r w:rsidR="00EB1840">
        <w:rPr>
          <w:color w:val="000000"/>
        </w:rPr>
        <w:t xml:space="preserve">муниципальной </w:t>
      </w:r>
      <w:r w:rsidR="007372BE">
        <w:rPr>
          <w:color w:val="000000"/>
        </w:rPr>
        <w:t>службы</w:t>
      </w:r>
      <w:r w:rsidR="00EB1840" w:rsidRPr="00B07789">
        <w:rPr>
          <w:color w:val="000000"/>
        </w:rPr>
        <w:t xml:space="preserve"> </w:t>
      </w:r>
      <w:r w:rsidRPr="00B07789">
        <w:rPr>
          <w:color w:val="000000"/>
        </w:rPr>
        <w:t xml:space="preserve">(далее </w:t>
      </w:r>
      <w:r w:rsidR="00DE0CE2">
        <w:rPr>
          <w:color w:val="000000"/>
        </w:rPr>
        <w:t>–</w:t>
      </w:r>
      <w:r w:rsidRPr="00B07789">
        <w:rPr>
          <w:color w:val="000000"/>
        </w:rPr>
        <w:t xml:space="preserve"> </w:t>
      </w:r>
      <w:r w:rsidR="00DE0CE2">
        <w:rPr>
          <w:color w:val="000000"/>
        </w:rPr>
        <w:t xml:space="preserve">муниципальный </w:t>
      </w:r>
      <w:r w:rsidR="007372BE">
        <w:rPr>
          <w:color w:val="000000"/>
        </w:rPr>
        <w:t>служащий)</w:t>
      </w:r>
      <w:r w:rsidRPr="00B07789">
        <w:rPr>
          <w:color w:val="000000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DE0CE2">
        <w:rPr>
          <w:color w:val="000000"/>
        </w:rPr>
        <w:t xml:space="preserve">муниципальному </w:t>
      </w:r>
      <w:r w:rsidRPr="00B07789">
        <w:rPr>
          <w:color w:val="000000"/>
        </w:rPr>
        <w:t xml:space="preserve">управлению этой организацией входили в его должностные (служебные) обязанности, разработан во исполнение статьи 12 Федерального закона от 25 декабря 2008 года № 273-ФЗ «О противодействии коррупции», </w:t>
      </w:r>
      <w:r w:rsidR="006D4852">
        <w:rPr>
          <w:color w:val="000000"/>
        </w:rPr>
        <w:t>частью 4 статьи 14</w:t>
      </w:r>
      <w:r w:rsidR="006D4852" w:rsidRPr="00B07789">
        <w:rPr>
          <w:color w:val="000000"/>
        </w:rPr>
        <w:t xml:space="preserve"> Федерального закона от 2</w:t>
      </w:r>
      <w:r w:rsidR="006D4852">
        <w:rPr>
          <w:color w:val="000000"/>
        </w:rPr>
        <w:t xml:space="preserve"> марта 2007 года № 25</w:t>
      </w:r>
      <w:r w:rsidR="006D4852" w:rsidRPr="00B07789">
        <w:rPr>
          <w:color w:val="000000"/>
        </w:rPr>
        <w:t xml:space="preserve">-ФЗ «О </w:t>
      </w:r>
      <w:r w:rsidR="006D4852">
        <w:rPr>
          <w:color w:val="000000"/>
        </w:rPr>
        <w:t xml:space="preserve"> муниципальной службе в Российской Федерации»</w:t>
      </w:r>
      <w:r w:rsidRPr="00B07789">
        <w:rPr>
          <w:color w:val="000000"/>
        </w:rPr>
        <w:t>, а также подпункта «б» пункта 16, пунктов 17,1 и 17.2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года №</w:t>
      </w:r>
      <w:r w:rsidR="002143C0">
        <w:rPr>
          <w:color w:val="000000"/>
        </w:rPr>
        <w:t xml:space="preserve"> </w:t>
      </w:r>
      <w:r w:rsidRPr="00B07789">
        <w:rPr>
          <w:color w:val="000000"/>
        </w:rPr>
        <w:t>821.</w:t>
      </w:r>
    </w:p>
    <w:p w:rsidR="007830DF" w:rsidRDefault="00B07789" w:rsidP="00857FBC">
      <w:pPr>
        <w:pStyle w:val="2"/>
        <w:numPr>
          <w:ilvl w:val="0"/>
          <w:numId w:val="2"/>
        </w:numPr>
        <w:shd w:val="clear" w:color="auto" w:fill="auto"/>
        <w:spacing w:before="0" w:after="0" w:line="320" w:lineRule="exact"/>
        <w:ind w:left="40" w:right="20" w:firstLine="811"/>
        <w:rPr>
          <w:color w:val="000000"/>
        </w:rPr>
      </w:pPr>
      <w:r w:rsidRPr="00B07789">
        <w:rPr>
          <w:color w:val="000000"/>
        </w:rPr>
        <w:t>Гражданин (</w:t>
      </w:r>
      <w:r w:rsidR="002143C0">
        <w:rPr>
          <w:color w:val="000000"/>
        </w:rPr>
        <w:t xml:space="preserve">муниципальный </w:t>
      </w:r>
      <w:r w:rsidRPr="00B07789">
        <w:rPr>
          <w:color w:val="000000"/>
        </w:rPr>
        <w:t xml:space="preserve">служащий), должность которого включена </w:t>
      </w:r>
      <w:r w:rsidR="001D6C39">
        <w:rPr>
          <w:color w:val="000000"/>
        </w:rPr>
        <w:t xml:space="preserve">в </w:t>
      </w:r>
      <w:r w:rsidR="001D6C39" w:rsidRPr="00A21165">
        <w:t>Переч</w:t>
      </w:r>
      <w:r w:rsidR="00E82242">
        <w:t>ни</w:t>
      </w:r>
      <w:r w:rsidR="001D6C39" w:rsidRPr="00A21165">
        <w:t xml:space="preserve"> должностей муниципальной службы в Администрации городского округа Анадырь, замещаемых муниципальными служащими Администрации городского округа Анадырь, при увольнении с которых налагаются ограничения в течении двух лет после увольнения с муниципальной службы</w:t>
      </w:r>
      <w:r w:rsidRPr="00A21165">
        <w:rPr>
          <w:color w:val="000000"/>
        </w:rPr>
        <w:t xml:space="preserve">, </w:t>
      </w:r>
      <w:r w:rsidRPr="00B07789">
        <w:rPr>
          <w:color w:val="000000"/>
        </w:rPr>
        <w:t xml:space="preserve">утвержденный </w:t>
      </w:r>
      <w:r w:rsidR="001D6C39">
        <w:rPr>
          <w:color w:val="000000"/>
        </w:rPr>
        <w:t xml:space="preserve">Постановлением Администрации городского </w:t>
      </w:r>
      <w:r w:rsidRPr="00B07789">
        <w:rPr>
          <w:color w:val="000000"/>
        </w:rPr>
        <w:t xml:space="preserve">округа </w:t>
      </w:r>
      <w:r w:rsidR="001D6C39">
        <w:rPr>
          <w:color w:val="000000"/>
        </w:rPr>
        <w:t xml:space="preserve">Анадырь </w:t>
      </w:r>
      <w:r w:rsidRPr="00B07789">
        <w:rPr>
          <w:color w:val="000000"/>
        </w:rPr>
        <w:t xml:space="preserve">от </w:t>
      </w:r>
      <w:r w:rsidR="005C3CE1">
        <w:rPr>
          <w:color w:val="000000"/>
        </w:rPr>
        <w:t>27 февраля 2012 года № 119</w:t>
      </w:r>
      <w:r w:rsidRPr="00B07789">
        <w:rPr>
          <w:color w:val="000000"/>
        </w:rPr>
        <w:t xml:space="preserve">, в течение двух лет после увольнения с </w:t>
      </w:r>
      <w:r w:rsidR="005C3CE1">
        <w:rPr>
          <w:color w:val="000000"/>
        </w:rPr>
        <w:t xml:space="preserve">муниципальной </w:t>
      </w:r>
      <w:r w:rsidRPr="00B07789">
        <w:rPr>
          <w:color w:val="000000"/>
        </w:rPr>
        <w:t xml:space="preserve">службы </w:t>
      </w:r>
      <w:r w:rsidR="0074449B">
        <w:rPr>
          <w:color w:val="000000"/>
        </w:rPr>
        <w:t xml:space="preserve">городского </w:t>
      </w:r>
      <w:r w:rsidRPr="00B07789">
        <w:rPr>
          <w:color w:val="000000"/>
        </w:rPr>
        <w:t>округа</w:t>
      </w:r>
      <w:r w:rsidR="0074449B">
        <w:rPr>
          <w:color w:val="000000"/>
        </w:rPr>
        <w:t xml:space="preserve"> Анадырь </w:t>
      </w:r>
      <w:r w:rsidR="00FA455F">
        <w:rPr>
          <w:color w:val="000000"/>
        </w:rPr>
        <w:t xml:space="preserve">  </w:t>
      </w:r>
      <w:r w:rsidRPr="00B07789">
        <w:rPr>
          <w:color w:val="000000"/>
        </w:rPr>
        <w:t>имеет</w:t>
      </w:r>
      <w:r w:rsidR="00FA455F">
        <w:rPr>
          <w:color w:val="000000"/>
        </w:rPr>
        <w:t xml:space="preserve">  </w:t>
      </w:r>
      <w:r w:rsidRPr="00B07789">
        <w:rPr>
          <w:color w:val="000000"/>
        </w:rPr>
        <w:t xml:space="preserve"> право</w:t>
      </w:r>
      <w:r w:rsidR="00FA455F">
        <w:rPr>
          <w:color w:val="000000"/>
        </w:rPr>
        <w:t xml:space="preserve">  </w:t>
      </w:r>
      <w:r w:rsidRPr="00B07789">
        <w:rPr>
          <w:color w:val="000000"/>
        </w:rPr>
        <w:t xml:space="preserve"> замещать</w:t>
      </w:r>
      <w:r w:rsidR="00FA455F">
        <w:rPr>
          <w:color w:val="000000"/>
        </w:rPr>
        <w:t xml:space="preserve">   </w:t>
      </w:r>
      <w:r w:rsidRPr="00B07789">
        <w:rPr>
          <w:color w:val="000000"/>
        </w:rPr>
        <w:t xml:space="preserve">на </w:t>
      </w:r>
      <w:r w:rsidR="00FA455F">
        <w:rPr>
          <w:color w:val="000000"/>
        </w:rPr>
        <w:t xml:space="preserve">  </w:t>
      </w:r>
      <w:r w:rsidRPr="00B07789">
        <w:rPr>
          <w:color w:val="000000"/>
        </w:rPr>
        <w:t>условиях</w:t>
      </w:r>
      <w:r w:rsidR="00FA455F">
        <w:rPr>
          <w:color w:val="000000"/>
        </w:rPr>
        <w:t xml:space="preserve">  </w:t>
      </w:r>
      <w:r w:rsidRPr="00B07789">
        <w:rPr>
          <w:color w:val="000000"/>
        </w:rPr>
        <w:t xml:space="preserve"> трудового </w:t>
      </w:r>
      <w:r w:rsidR="00FA455F">
        <w:rPr>
          <w:color w:val="000000"/>
        </w:rPr>
        <w:t xml:space="preserve">  </w:t>
      </w:r>
      <w:r w:rsidRPr="00B07789">
        <w:rPr>
          <w:color w:val="000000"/>
        </w:rPr>
        <w:t>договора</w:t>
      </w:r>
      <w:r w:rsidR="002143C0">
        <w:rPr>
          <w:color w:val="000000"/>
        </w:rPr>
        <w:t xml:space="preserve"> </w:t>
      </w:r>
      <w:r w:rsidR="00FA455F" w:rsidRPr="0074449B">
        <w:rPr>
          <w:color w:val="000000"/>
        </w:rPr>
        <w:t xml:space="preserve">должности   </w:t>
      </w:r>
    </w:p>
    <w:p w:rsidR="007830DF" w:rsidRDefault="007830DF" w:rsidP="007830DF">
      <w:pPr>
        <w:pStyle w:val="2"/>
        <w:shd w:val="clear" w:color="auto" w:fill="auto"/>
        <w:spacing w:before="0" w:after="0" w:line="320" w:lineRule="exact"/>
        <w:ind w:left="40" w:right="20"/>
        <w:jc w:val="center"/>
        <w:rPr>
          <w:color w:val="000000"/>
        </w:rPr>
      </w:pPr>
      <w:r>
        <w:rPr>
          <w:color w:val="000000"/>
        </w:rPr>
        <w:lastRenderedPageBreak/>
        <w:t>2</w:t>
      </w:r>
    </w:p>
    <w:p w:rsidR="007830DF" w:rsidRDefault="007830DF" w:rsidP="007830DF">
      <w:pPr>
        <w:pStyle w:val="2"/>
        <w:shd w:val="clear" w:color="auto" w:fill="auto"/>
        <w:spacing w:before="0" w:after="0" w:line="320" w:lineRule="exact"/>
        <w:ind w:left="40" w:right="20"/>
        <w:jc w:val="center"/>
        <w:rPr>
          <w:color w:val="000000"/>
        </w:rPr>
      </w:pPr>
    </w:p>
    <w:p w:rsidR="00783606" w:rsidRPr="0074449B" w:rsidRDefault="00FA455F" w:rsidP="007830DF">
      <w:pPr>
        <w:pStyle w:val="2"/>
        <w:shd w:val="clear" w:color="auto" w:fill="auto"/>
        <w:spacing w:before="0" w:after="0" w:line="320" w:lineRule="exact"/>
        <w:ind w:left="40" w:right="20"/>
        <w:rPr>
          <w:color w:val="000000"/>
        </w:rPr>
      </w:pPr>
      <w:proofErr w:type="gramStart"/>
      <w:r w:rsidRPr="0074449B">
        <w:rPr>
          <w:color w:val="000000"/>
        </w:rPr>
        <w:t>в</w:t>
      </w:r>
      <w:proofErr w:type="gramEnd"/>
      <w:r w:rsidRPr="0074449B">
        <w:rPr>
          <w:color w:val="000000"/>
        </w:rPr>
        <w:t xml:space="preserve"> </w:t>
      </w:r>
      <w:r w:rsidR="0074449B">
        <w:rPr>
          <w:color w:val="000000"/>
        </w:rPr>
        <w:t xml:space="preserve"> </w:t>
      </w:r>
      <w:r w:rsidRPr="0074449B">
        <w:rPr>
          <w:color w:val="000000"/>
        </w:rPr>
        <w:t xml:space="preserve"> организации </w:t>
      </w:r>
      <w:r w:rsidR="0074449B">
        <w:rPr>
          <w:color w:val="000000"/>
        </w:rPr>
        <w:t xml:space="preserve"> </w:t>
      </w:r>
      <w:r w:rsidRPr="0074449B">
        <w:rPr>
          <w:color w:val="000000"/>
        </w:rPr>
        <w:t xml:space="preserve"> и  </w:t>
      </w:r>
      <w:r w:rsidR="0074449B">
        <w:rPr>
          <w:color w:val="000000"/>
        </w:rPr>
        <w:t xml:space="preserve"> </w:t>
      </w:r>
      <w:r w:rsidRPr="0074449B">
        <w:rPr>
          <w:color w:val="000000"/>
        </w:rPr>
        <w:t xml:space="preserve">(или)  выполнять </w:t>
      </w:r>
      <w:r w:rsidR="0074449B">
        <w:rPr>
          <w:color w:val="000000"/>
        </w:rPr>
        <w:t xml:space="preserve"> </w:t>
      </w:r>
      <w:r w:rsidRPr="0074449B">
        <w:rPr>
          <w:color w:val="000000"/>
        </w:rPr>
        <w:t xml:space="preserve"> в</w:t>
      </w:r>
      <w:r w:rsidR="0074449B">
        <w:rPr>
          <w:color w:val="000000"/>
        </w:rPr>
        <w:t xml:space="preserve"> </w:t>
      </w:r>
      <w:r w:rsidRPr="0074449B">
        <w:rPr>
          <w:color w:val="000000"/>
        </w:rPr>
        <w:t xml:space="preserve">  данной  </w:t>
      </w:r>
      <w:r w:rsidR="0074449B">
        <w:rPr>
          <w:color w:val="000000"/>
        </w:rPr>
        <w:t xml:space="preserve"> </w:t>
      </w:r>
      <w:r w:rsidRPr="0074449B">
        <w:rPr>
          <w:color w:val="000000"/>
        </w:rPr>
        <w:t xml:space="preserve">организации  </w:t>
      </w:r>
      <w:r w:rsidR="0074449B">
        <w:rPr>
          <w:color w:val="000000"/>
        </w:rPr>
        <w:t xml:space="preserve"> </w:t>
      </w:r>
      <w:r w:rsidRPr="0074449B">
        <w:rPr>
          <w:color w:val="000000"/>
        </w:rPr>
        <w:t xml:space="preserve"> работы</w:t>
      </w:r>
      <w:r w:rsidR="0074449B">
        <w:rPr>
          <w:color w:val="000000"/>
        </w:rPr>
        <w:t xml:space="preserve">  (оказывать)</w:t>
      </w:r>
    </w:p>
    <w:p w:rsidR="002143C0" w:rsidRPr="00B07789" w:rsidRDefault="002143C0" w:rsidP="007830DF">
      <w:pPr>
        <w:pStyle w:val="2"/>
        <w:shd w:val="clear" w:color="auto" w:fill="auto"/>
        <w:spacing w:before="0" w:after="0" w:line="320" w:lineRule="exact"/>
        <w:ind w:right="20"/>
      </w:pPr>
      <w:proofErr w:type="gramStart"/>
      <w:r w:rsidRPr="00B07789">
        <w:rPr>
          <w:color w:val="000000"/>
        </w:rPr>
        <w:t>данной</w:t>
      </w:r>
      <w:proofErr w:type="gramEnd"/>
      <w:r w:rsidRPr="00B07789">
        <w:rPr>
          <w:color w:val="000000"/>
        </w:rPr>
        <w:t xml:space="preserve"> организации услуги) на условиях гражданско-правового договора (гражданско-правовых договоров), если отдельные функции </w:t>
      </w:r>
      <w:r w:rsidR="00031453">
        <w:rPr>
          <w:color w:val="000000"/>
        </w:rPr>
        <w:t xml:space="preserve">муниципального </w:t>
      </w:r>
      <w:r w:rsidRPr="00B07789">
        <w:rPr>
          <w:color w:val="000000"/>
        </w:rPr>
        <w:t xml:space="preserve">управления данной организацией входили в его должностные (служебные) обязанности, с согласия </w:t>
      </w:r>
      <w:r w:rsidR="00031453" w:rsidRPr="004009F3">
        <w:rPr>
          <w:bCs/>
        </w:rPr>
        <w:t xml:space="preserve">Комиссии </w:t>
      </w:r>
      <w:r w:rsidR="00031453" w:rsidRPr="004009F3">
        <w:t>по соблюдению требований к служебному поведению муниципальных служащих и урегулированию конфликта интересов в Администрации городского округа Анадырь</w:t>
      </w:r>
      <w:r w:rsidR="00031453" w:rsidRPr="004009F3">
        <w:rPr>
          <w:bCs/>
        </w:rPr>
        <w:t xml:space="preserve"> </w:t>
      </w:r>
      <w:r w:rsidRPr="00B07789">
        <w:rPr>
          <w:color w:val="000000"/>
        </w:rPr>
        <w:t>(далее - Комиссия по урегулированию конфликта интересов).</w:t>
      </w:r>
    </w:p>
    <w:p w:rsidR="002143C0" w:rsidRPr="00B07789" w:rsidRDefault="002143C0" w:rsidP="00686753">
      <w:pPr>
        <w:pStyle w:val="2"/>
        <w:numPr>
          <w:ilvl w:val="0"/>
          <w:numId w:val="2"/>
        </w:numPr>
        <w:shd w:val="clear" w:color="auto" w:fill="auto"/>
        <w:tabs>
          <w:tab w:val="left" w:pos="1461"/>
        </w:tabs>
        <w:spacing w:before="0" w:after="0" w:line="320" w:lineRule="exact"/>
        <w:ind w:left="40" w:right="20" w:firstLine="880"/>
      </w:pPr>
      <w:r w:rsidRPr="00B07789">
        <w:rPr>
          <w:color w:val="000000"/>
        </w:rPr>
        <w:t>Обращение гражданина (</w:t>
      </w:r>
      <w:r w:rsidR="00031453">
        <w:rPr>
          <w:color w:val="000000"/>
        </w:rPr>
        <w:t xml:space="preserve">муниципального </w:t>
      </w:r>
      <w:r w:rsidRPr="00B07789">
        <w:rPr>
          <w:color w:val="000000"/>
        </w:rPr>
        <w:t xml:space="preserve">служащего)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31453">
        <w:rPr>
          <w:color w:val="000000"/>
        </w:rPr>
        <w:t xml:space="preserve">муниципальному </w:t>
      </w:r>
      <w:r w:rsidRPr="00B07789">
        <w:rPr>
          <w:color w:val="000000"/>
        </w:rPr>
        <w:t>управлению этой организацией входили в его должностные (служебные) обязанности (далее - обращение) подается до заключения трудового договора или гражданско-правового договора по форме согласно приложению к настоящему Порядку.</w:t>
      </w:r>
    </w:p>
    <w:p w:rsidR="002143C0" w:rsidRPr="00B07789" w:rsidRDefault="002143C0" w:rsidP="00686753">
      <w:pPr>
        <w:pStyle w:val="2"/>
        <w:numPr>
          <w:ilvl w:val="0"/>
          <w:numId w:val="2"/>
        </w:numPr>
        <w:shd w:val="clear" w:color="auto" w:fill="auto"/>
        <w:tabs>
          <w:tab w:val="left" w:pos="1461"/>
        </w:tabs>
        <w:spacing w:before="0" w:after="0" w:line="320" w:lineRule="exact"/>
        <w:ind w:left="40" w:right="20" w:firstLine="880"/>
      </w:pPr>
      <w:r w:rsidRPr="00B07789">
        <w:rPr>
          <w:color w:val="000000"/>
        </w:rPr>
        <w:t xml:space="preserve">Поступившее в письменной форме в </w:t>
      </w:r>
      <w:r w:rsidR="00031453">
        <w:rPr>
          <w:color w:val="000000"/>
        </w:rPr>
        <w:t xml:space="preserve"> Администрацию городского округа Анадырь </w:t>
      </w:r>
      <w:r w:rsidRPr="00B07789">
        <w:rPr>
          <w:color w:val="000000"/>
        </w:rPr>
        <w:t>от гражданина (</w:t>
      </w:r>
      <w:r w:rsidR="00031453">
        <w:rPr>
          <w:color w:val="000000"/>
        </w:rPr>
        <w:t xml:space="preserve">муниципального </w:t>
      </w:r>
      <w:r w:rsidRPr="00B07789">
        <w:rPr>
          <w:color w:val="000000"/>
        </w:rPr>
        <w:t xml:space="preserve">служащего) обращение регистрируется в соответствии с установленными правилами делопроизводства и передается </w:t>
      </w:r>
      <w:r w:rsidR="002062A2">
        <w:rPr>
          <w:color w:val="000000"/>
        </w:rPr>
        <w:t xml:space="preserve">в отдел делопроизводства и кадровой работы Управления по организационным и административно-правовым вопросам Администрации городского округа Анадырь </w:t>
      </w:r>
      <w:r w:rsidR="004E228D">
        <w:rPr>
          <w:bCs/>
        </w:rPr>
        <w:t>должностному лицу</w:t>
      </w:r>
      <w:r w:rsidR="004E228D" w:rsidRPr="004800B3">
        <w:rPr>
          <w:bCs/>
        </w:rPr>
        <w:t xml:space="preserve"> </w:t>
      </w:r>
      <w:r w:rsidR="004E228D">
        <w:rPr>
          <w:bCs/>
        </w:rPr>
        <w:t xml:space="preserve">Администрации городского округа Анадырь, </w:t>
      </w:r>
      <w:r w:rsidR="004E228D">
        <w:t>ответственному</w:t>
      </w:r>
      <w:r w:rsidR="004E228D" w:rsidRPr="00D457BF">
        <w:t xml:space="preserve"> за работу по профилактике коррупционных и иных правонарушений</w:t>
      </w:r>
      <w:r w:rsidR="004E228D">
        <w:t xml:space="preserve"> </w:t>
      </w:r>
      <w:r w:rsidRPr="00B07789">
        <w:rPr>
          <w:color w:val="000000"/>
        </w:rPr>
        <w:t>(далее - уполномоченное лицо).</w:t>
      </w:r>
    </w:p>
    <w:p w:rsidR="002143C0" w:rsidRPr="00B07789" w:rsidRDefault="002143C0" w:rsidP="002143C0">
      <w:pPr>
        <w:pStyle w:val="2"/>
        <w:shd w:val="clear" w:color="auto" w:fill="auto"/>
        <w:spacing w:before="0" w:after="0" w:line="320" w:lineRule="exact"/>
        <w:ind w:left="40" w:right="20" w:firstLine="880"/>
      </w:pPr>
      <w:r w:rsidRPr="00B07789">
        <w:rPr>
          <w:color w:val="000000"/>
        </w:rPr>
        <w:t>В случае поступления обращения в день, предшествующий праздничному или выходному дню, регистрация его может производиться в рабочий день, следующий за праздничным или выходным днем.</w:t>
      </w:r>
    </w:p>
    <w:p w:rsidR="002143C0" w:rsidRPr="00B07789" w:rsidRDefault="002143C0" w:rsidP="00686753">
      <w:pPr>
        <w:pStyle w:val="2"/>
        <w:numPr>
          <w:ilvl w:val="0"/>
          <w:numId w:val="2"/>
        </w:numPr>
        <w:shd w:val="clear" w:color="auto" w:fill="auto"/>
        <w:tabs>
          <w:tab w:val="left" w:pos="1461"/>
        </w:tabs>
        <w:spacing w:before="0" w:after="0" w:line="320" w:lineRule="exact"/>
        <w:ind w:left="40" w:right="20" w:firstLine="880"/>
      </w:pPr>
      <w:r w:rsidRPr="00B07789">
        <w:rPr>
          <w:color w:val="000000"/>
        </w:rPr>
        <w:t>Обращение с мотивированным заключением, подготовленным уполномоченным лицом в течение трех рабочих дней с момента регистрации представляются в Комиссию по урегулированию конфликта интересов, для рассмотрения в порядке, предусмотренном Положением о данной Комиссии.</w:t>
      </w:r>
    </w:p>
    <w:p w:rsidR="002143C0" w:rsidRPr="00134C65" w:rsidRDefault="002143C0" w:rsidP="00686753">
      <w:pPr>
        <w:pStyle w:val="2"/>
        <w:numPr>
          <w:ilvl w:val="0"/>
          <w:numId w:val="2"/>
        </w:numPr>
        <w:shd w:val="clear" w:color="auto" w:fill="auto"/>
        <w:tabs>
          <w:tab w:val="left" w:pos="1461"/>
        </w:tabs>
        <w:spacing w:before="0" w:after="0" w:line="320" w:lineRule="exact"/>
        <w:ind w:left="40" w:right="20" w:firstLine="880"/>
      </w:pPr>
      <w:r w:rsidRPr="00B07789">
        <w:rPr>
          <w:color w:val="000000"/>
        </w:rPr>
        <w:t>О принятом Комиссией по урегулированию конфликта интересов решении, гражданин (</w:t>
      </w:r>
      <w:r w:rsidR="004E228D">
        <w:rPr>
          <w:color w:val="000000"/>
        </w:rPr>
        <w:t xml:space="preserve">муниципальный </w:t>
      </w:r>
      <w:r w:rsidRPr="00B07789">
        <w:rPr>
          <w:color w:val="000000"/>
        </w:rPr>
        <w:t>служащий) уведомляется в письменной форме в течение одного рабочего дня после заседания Комиссии.</w:t>
      </w:r>
    </w:p>
    <w:p w:rsidR="00134C65" w:rsidRDefault="00134C65" w:rsidP="00134C65">
      <w:pPr>
        <w:pStyle w:val="2"/>
        <w:shd w:val="clear" w:color="auto" w:fill="auto"/>
        <w:tabs>
          <w:tab w:val="left" w:pos="1461"/>
        </w:tabs>
        <w:spacing w:before="0" w:after="0" w:line="320" w:lineRule="exact"/>
        <w:ind w:right="20"/>
        <w:rPr>
          <w:color w:val="000000"/>
        </w:rPr>
      </w:pPr>
    </w:p>
    <w:p w:rsidR="00134C65" w:rsidRDefault="00134C65" w:rsidP="00134C65">
      <w:pPr>
        <w:pStyle w:val="2"/>
        <w:shd w:val="clear" w:color="auto" w:fill="auto"/>
        <w:tabs>
          <w:tab w:val="left" w:pos="1461"/>
        </w:tabs>
        <w:spacing w:before="0" w:after="0" w:line="320" w:lineRule="exact"/>
        <w:ind w:right="20"/>
        <w:rPr>
          <w:color w:val="000000"/>
        </w:rPr>
      </w:pPr>
    </w:p>
    <w:p w:rsidR="00134C65" w:rsidRDefault="00134C65" w:rsidP="00134C65">
      <w:pPr>
        <w:pStyle w:val="2"/>
        <w:shd w:val="clear" w:color="auto" w:fill="auto"/>
        <w:tabs>
          <w:tab w:val="left" w:pos="1461"/>
        </w:tabs>
        <w:spacing w:before="0" w:after="0" w:line="320" w:lineRule="exact"/>
        <w:ind w:right="20"/>
        <w:rPr>
          <w:color w:val="000000"/>
        </w:rPr>
      </w:pPr>
    </w:p>
    <w:p w:rsidR="00134C65" w:rsidRDefault="00134C65" w:rsidP="00134C65">
      <w:pPr>
        <w:pStyle w:val="2"/>
        <w:shd w:val="clear" w:color="auto" w:fill="auto"/>
        <w:tabs>
          <w:tab w:val="left" w:pos="1461"/>
        </w:tabs>
        <w:spacing w:before="0" w:after="0" w:line="320" w:lineRule="exact"/>
        <w:ind w:right="20"/>
        <w:rPr>
          <w:color w:val="000000"/>
        </w:rPr>
      </w:pPr>
    </w:p>
    <w:p w:rsidR="00134C65" w:rsidRDefault="00134C65" w:rsidP="00134C65">
      <w:pPr>
        <w:pStyle w:val="2"/>
        <w:shd w:val="clear" w:color="auto" w:fill="auto"/>
        <w:tabs>
          <w:tab w:val="left" w:pos="1461"/>
        </w:tabs>
        <w:spacing w:before="0" w:after="0" w:line="320" w:lineRule="exact"/>
        <w:ind w:right="20"/>
        <w:rPr>
          <w:color w:val="000000"/>
        </w:rPr>
      </w:pPr>
    </w:p>
    <w:p w:rsidR="00134C65" w:rsidRDefault="00134C65" w:rsidP="00134C65">
      <w:pPr>
        <w:pStyle w:val="2"/>
        <w:shd w:val="clear" w:color="auto" w:fill="auto"/>
        <w:tabs>
          <w:tab w:val="left" w:pos="1461"/>
        </w:tabs>
        <w:spacing w:before="0" w:after="0" w:line="320" w:lineRule="exact"/>
        <w:ind w:right="20"/>
        <w:rPr>
          <w:color w:val="000000"/>
        </w:rPr>
      </w:pPr>
    </w:p>
    <w:p w:rsidR="00134C65" w:rsidRDefault="00134C65" w:rsidP="00134C65">
      <w:pPr>
        <w:pStyle w:val="2"/>
        <w:shd w:val="clear" w:color="auto" w:fill="auto"/>
        <w:tabs>
          <w:tab w:val="left" w:pos="1461"/>
        </w:tabs>
        <w:spacing w:before="0" w:after="0" w:line="320" w:lineRule="exact"/>
        <w:ind w:right="20"/>
        <w:rPr>
          <w:color w:val="000000"/>
        </w:rPr>
      </w:pPr>
    </w:p>
    <w:p w:rsidR="00134C65" w:rsidRDefault="00134C65" w:rsidP="00134C65">
      <w:pPr>
        <w:pStyle w:val="2"/>
        <w:shd w:val="clear" w:color="auto" w:fill="auto"/>
        <w:tabs>
          <w:tab w:val="left" w:pos="1461"/>
        </w:tabs>
        <w:spacing w:before="0" w:after="0" w:line="320" w:lineRule="exact"/>
        <w:ind w:right="20"/>
        <w:rPr>
          <w:color w:val="000000"/>
        </w:rPr>
      </w:pPr>
    </w:p>
    <w:p w:rsidR="00134C65" w:rsidRDefault="00134C65" w:rsidP="00134C65">
      <w:pPr>
        <w:pStyle w:val="2"/>
        <w:shd w:val="clear" w:color="auto" w:fill="auto"/>
        <w:tabs>
          <w:tab w:val="left" w:pos="1461"/>
        </w:tabs>
        <w:spacing w:before="0" w:after="0" w:line="320" w:lineRule="exact"/>
        <w:ind w:right="20"/>
        <w:rPr>
          <w:color w:val="000000"/>
        </w:rPr>
      </w:pPr>
    </w:p>
    <w:p w:rsidR="00134C65" w:rsidRDefault="00134C65" w:rsidP="00134C65">
      <w:pPr>
        <w:pStyle w:val="2"/>
        <w:shd w:val="clear" w:color="auto" w:fill="auto"/>
        <w:tabs>
          <w:tab w:val="left" w:pos="1461"/>
        </w:tabs>
        <w:spacing w:before="0" w:after="0" w:line="320" w:lineRule="exact"/>
        <w:ind w:right="20"/>
        <w:rPr>
          <w:color w:val="000000"/>
        </w:rPr>
      </w:pPr>
    </w:p>
    <w:p w:rsidR="00134C65" w:rsidRDefault="00134C65" w:rsidP="00134C65">
      <w:pPr>
        <w:pStyle w:val="2"/>
        <w:shd w:val="clear" w:color="auto" w:fill="auto"/>
        <w:tabs>
          <w:tab w:val="left" w:pos="1461"/>
        </w:tabs>
        <w:spacing w:before="0" w:after="0" w:line="320" w:lineRule="exact"/>
        <w:ind w:right="20"/>
        <w:rPr>
          <w:color w:val="000000"/>
        </w:rPr>
      </w:pPr>
    </w:p>
    <w:p w:rsidR="00134C65" w:rsidRDefault="00134C65" w:rsidP="00134C65">
      <w:pPr>
        <w:pStyle w:val="2"/>
        <w:shd w:val="clear" w:color="auto" w:fill="auto"/>
        <w:tabs>
          <w:tab w:val="left" w:pos="1461"/>
        </w:tabs>
        <w:spacing w:before="0" w:after="0" w:line="320" w:lineRule="exact"/>
        <w:ind w:right="20"/>
        <w:rPr>
          <w:color w:val="000000"/>
        </w:rPr>
      </w:pPr>
    </w:p>
    <w:p w:rsidR="00134C65" w:rsidRDefault="00134C65" w:rsidP="00134C65">
      <w:pPr>
        <w:pStyle w:val="2"/>
        <w:shd w:val="clear" w:color="auto" w:fill="auto"/>
        <w:tabs>
          <w:tab w:val="left" w:pos="1461"/>
        </w:tabs>
        <w:spacing w:before="0" w:after="0" w:line="320" w:lineRule="exact"/>
        <w:ind w:right="20"/>
        <w:jc w:val="right"/>
        <w:rPr>
          <w:color w:val="000000"/>
        </w:rPr>
      </w:pPr>
      <w:r>
        <w:rPr>
          <w:color w:val="000000"/>
        </w:rPr>
        <w:t xml:space="preserve">Приложение </w:t>
      </w:r>
    </w:p>
    <w:p w:rsidR="00134C65" w:rsidRDefault="00134C65" w:rsidP="00134C65">
      <w:pPr>
        <w:pStyle w:val="2"/>
        <w:shd w:val="clear" w:color="auto" w:fill="auto"/>
        <w:tabs>
          <w:tab w:val="left" w:pos="1461"/>
        </w:tabs>
        <w:spacing w:before="0" w:after="0" w:line="320" w:lineRule="exact"/>
        <w:ind w:right="20"/>
        <w:rPr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5099"/>
      </w:tblGrid>
      <w:tr w:rsidR="00134C65" w:rsidTr="00B82A87">
        <w:tc>
          <w:tcPr>
            <w:tcW w:w="5099" w:type="dxa"/>
          </w:tcPr>
          <w:p w:rsidR="00134C65" w:rsidRDefault="00134C65" w:rsidP="00134C65">
            <w:pPr>
              <w:pStyle w:val="2"/>
              <w:shd w:val="clear" w:color="auto" w:fill="auto"/>
              <w:tabs>
                <w:tab w:val="left" w:pos="1461"/>
              </w:tabs>
              <w:spacing w:before="0" w:after="0" w:line="320" w:lineRule="exact"/>
              <w:ind w:right="20"/>
              <w:rPr>
                <w:color w:val="000000"/>
              </w:rPr>
            </w:pPr>
          </w:p>
        </w:tc>
        <w:tc>
          <w:tcPr>
            <w:tcW w:w="5099" w:type="dxa"/>
          </w:tcPr>
          <w:p w:rsidR="00134C65" w:rsidRPr="00134C65" w:rsidRDefault="00134C65" w:rsidP="00134C65">
            <w:pPr>
              <w:pStyle w:val="2"/>
              <w:shd w:val="clear" w:color="auto" w:fill="auto"/>
              <w:tabs>
                <w:tab w:val="left" w:pos="1461"/>
              </w:tabs>
              <w:spacing w:before="0" w:after="0" w:line="320" w:lineRule="exact"/>
              <w:ind w:right="20"/>
              <w:rPr>
                <w:color w:val="000000"/>
              </w:rPr>
            </w:pPr>
            <w:r w:rsidRPr="00134C65">
              <w:rPr>
                <w:color w:val="000000"/>
              </w:rPr>
              <w:t>к Порядку поступления обращения гражданина, замещавшего в Администрации городского округа Анадырь должность муниципальной службы (муниципального служащего Администрации городского округа Анадырь, планирующего свое увольнение с муниципальной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</w:t>
            </w:r>
          </w:p>
        </w:tc>
      </w:tr>
    </w:tbl>
    <w:p w:rsidR="00134C65" w:rsidRDefault="00134C65" w:rsidP="00134C65">
      <w:pPr>
        <w:pStyle w:val="2"/>
        <w:shd w:val="clear" w:color="auto" w:fill="auto"/>
        <w:tabs>
          <w:tab w:val="left" w:pos="1461"/>
        </w:tabs>
        <w:spacing w:before="0" w:after="0" w:line="320" w:lineRule="exact"/>
        <w:ind w:right="20"/>
        <w:rPr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5099"/>
      </w:tblGrid>
      <w:tr w:rsidR="00134C65" w:rsidTr="00B82A87">
        <w:tc>
          <w:tcPr>
            <w:tcW w:w="5099" w:type="dxa"/>
          </w:tcPr>
          <w:p w:rsidR="00134C65" w:rsidRDefault="00134C65" w:rsidP="00134C65">
            <w:pPr>
              <w:pStyle w:val="2"/>
              <w:shd w:val="clear" w:color="auto" w:fill="auto"/>
              <w:tabs>
                <w:tab w:val="left" w:pos="1461"/>
              </w:tabs>
              <w:spacing w:before="0" w:after="0" w:line="320" w:lineRule="exact"/>
              <w:ind w:right="20"/>
              <w:rPr>
                <w:color w:val="000000"/>
              </w:rPr>
            </w:pPr>
          </w:p>
        </w:tc>
        <w:tc>
          <w:tcPr>
            <w:tcW w:w="5099" w:type="dxa"/>
          </w:tcPr>
          <w:p w:rsidR="00134C65" w:rsidRDefault="0002223E" w:rsidP="00134C65">
            <w:pPr>
              <w:pStyle w:val="2"/>
              <w:shd w:val="clear" w:color="auto" w:fill="auto"/>
              <w:tabs>
                <w:tab w:val="left" w:pos="1461"/>
              </w:tabs>
              <w:spacing w:before="0" w:after="0" w:line="320" w:lineRule="exact"/>
              <w:ind w:right="20"/>
              <w:rPr>
                <w:bCs/>
              </w:rPr>
            </w:pPr>
            <w:proofErr w:type="gramStart"/>
            <w:r>
              <w:rPr>
                <w:bCs/>
              </w:rPr>
              <w:t>в</w:t>
            </w:r>
            <w:proofErr w:type="gramEnd"/>
            <w:r w:rsidR="00134C65">
              <w:rPr>
                <w:bCs/>
              </w:rPr>
              <w:t xml:space="preserve"> отдел делопроизводства и кадровой работы Управления по организационным и административно-правовым вопросам Администрации городского округа Анадырь</w:t>
            </w:r>
          </w:p>
          <w:p w:rsidR="00134C65" w:rsidRDefault="00134C65" w:rsidP="00134C65">
            <w:pPr>
              <w:pStyle w:val="2"/>
              <w:shd w:val="clear" w:color="auto" w:fill="auto"/>
              <w:tabs>
                <w:tab w:val="left" w:pos="1461"/>
              </w:tabs>
              <w:spacing w:before="0" w:after="0" w:line="320" w:lineRule="exact"/>
              <w:ind w:right="20"/>
              <w:rPr>
                <w:color w:val="000000"/>
              </w:rPr>
            </w:pPr>
          </w:p>
        </w:tc>
      </w:tr>
      <w:tr w:rsidR="00134C65" w:rsidTr="00B82A87">
        <w:tc>
          <w:tcPr>
            <w:tcW w:w="5099" w:type="dxa"/>
          </w:tcPr>
          <w:p w:rsidR="00134C65" w:rsidRDefault="00134C65" w:rsidP="00134C65">
            <w:pPr>
              <w:pStyle w:val="2"/>
              <w:shd w:val="clear" w:color="auto" w:fill="auto"/>
              <w:tabs>
                <w:tab w:val="left" w:pos="1461"/>
              </w:tabs>
              <w:spacing w:before="0" w:after="0" w:line="320" w:lineRule="exact"/>
              <w:ind w:right="20"/>
              <w:rPr>
                <w:color w:val="000000"/>
              </w:rPr>
            </w:pPr>
          </w:p>
        </w:tc>
        <w:tc>
          <w:tcPr>
            <w:tcW w:w="5099" w:type="dxa"/>
          </w:tcPr>
          <w:p w:rsidR="00134C65" w:rsidRDefault="00235729" w:rsidP="00134C65">
            <w:pPr>
              <w:pStyle w:val="2"/>
              <w:shd w:val="clear" w:color="auto" w:fill="auto"/>
              <w:tabs>
                <w:tab w:val="left" w:pos="1461"/>
              </w:tabs>
              <w:spacing w:before="0" w:after="0" w:line="320" w:lineRule="exact"/>
              <w:ind w:right="20"/>
              <w:rPr>
                <w:bCs/>
              </w:rPr>
            </w:pPr>
            <w:proofErr w:type="gramStart"/>
            <w:r>
              <w:rPr>
                <w:bCs/>
              </w:rPr>
              <w:t>д</w:t>
            </w:r>
            <w:r w:rsidR="00134C65">
              <w:rPr>
                <w:bCs/>
              </w:rPr>
              <w:t>ля</w:t>
            </w:r>
            <w:proofErr w:type="gramEnd"/>
            <w:r w:rsidR="00134C65">
              <w:rPr>
                <w:bCs/>
              </w:rPr>
              <w:t xml:space="preserve"> рассмотрения на Комиссии</w:t>
            </w:r>
            <w:r w:rsidR="00134C65" w:rsidRPr="004009F3">
              <w:rPr>
                <w:bCs/>
              </w:rPr>
              <w:t xml:space="preserve"> </w:t>
            </w:r>
            <w:r w:rsidR="00134C65" w:rsidRPr="004009F3">
              <w:t>по соблюдению требований к служебному поведению муниципальных служащих и урегулированию конфликта интересов в Администрации городского округа Анадырь</w:t>
            </w:r>
          </w:p>
        </w:tc>
      </w:tr>
    </w:tbl>
    <w:p w:rsidR="00134C65" w:rsidRDefault="00134C65" w:rsidP="00134C65">
      <w:pPr>
        <w:spacing w:after="0"/>
        <w:rPr>
          <w:sz w:val="24"/>
          <w:szCs w:val="24"/>
        </w:rPr>
      </w:pPr>
    </w:p>
    <w:p w:rsidR="00134C65" w:rsidRDefault="00134C65" w:rsidP="00134C65">
      <w:pPr>
        <w:pBdr>
          <w:top w:val="single" w:sz="4" w:space="1" w:color="auto"/>
        </w:pBdr>
        <w:spacing w:after="0"/>
        <w:ind w:left="5245"/>
        <w:rPr>
          <w:sz w:val="2"/>
          <w:szCs w:val="2"/>
        </w:rPr>
      </w:pPr>
    </w:p>
    <w:p w:rsidR="00134C65" w:rsidRDefault="00134C65" w:rsidP="00134C65">
      <w:pPr>
        <w:spacing w:after="0"/>
        <w:rPr>
          <w:sz w:val="24"/>
          <w:szCs w:val="24"/>
        </w:rPr>
      </w:pPr>
    </w:p>
    <w:p w:rsidR="00134C65" w:rsidRPr="00134C65" w:rsidRDefault="00134C65" w:rsidP="00134C65">
      <w:pPr>
        <w:pBdr>
          <w:top w:val="single" w:sz="4" w:space="1" w:color="auto"/>
        </w:pBdr>
        <w:spacing w:after="0"/>
        <w:ind w:left="5245"/>
        <w:jc w:val="center"/>
        <w:rPr>
          <w:rFonts w:ascii="Times New Roman" w:eastAsia="SimSun" w:hAnsi="Times New Roman" w:cs="Times New Roman"/>
          <w:i/>
          <w:iCs/>
          <w:sz w:val="24"/>
          <w:szCs w:val="24"/>
        </w:rPr>
      </w:pPr>
      <w:r w:rsidRPr="00134C65">
        <w:rPr>
          <w:rFonts w:ascii="Times New Roman" w:eastAsia="SimSun" w:hAnsi="Times New Roman" w:cs="Times New Roman"/>
          <w:i/>
          <w:iCs/>
          <w:sz w:val="24"/>
          <w:szCs w:val="24"/>
        </w:rPr>
        <w:t>(</w:t>
      </w:r>
      <w:proofErr w:type="gramStart"/>
      <w:r w:rsidRPr="00134C65">
        <w:rPr>
          <w:rFonts w:ascii="Times New Roman" w:eastAsia="SimSun" w:hAnsi="Times New Roman" w:cs="Times New Roman"/>
          <w:i/>
          <w:iCs/>
          <w:sz w:val="24"/>
          <w:szCs w:val="24"/>
        </w:rPr>
        <w:t>указываются</w:t>
      </w:r>
      <w:proofErr w:type="gramEnd"/>
      <w:r w:rsidRPr="00134C65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ф</w:t>
      </w:r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амилия, имя, отчество заявителя </w:t>
      </w:r>
      <w:r w:rsidRPr="00134C65">
        <w:rPr>
          <w:rFonts w:ascii="Times New Roman" w:eastAsia="SimSun" w:hAnsi="Times New Roman" w:cs="Times New Roman"/>
          <w:i/>
          <w:iCs/>
          <w:sz w:val="24"/>
          <w:szCs w:val="24"/>
        </w:rPr>
        <w:t>(при наличии)</w:t>
      </w:r>
    </w:p>
    <w:p w:rsidR="00134C65" w:rsidRPr="00134C65" w:rsidRDefault="002A212E" w:rsidP="00134C65">
      <w:pPr>
        <w:spacing w:after="0"/>
        <w:ind w:left="5245"/>
        <w:rPr>
          <w:rFonts w:ascii="Times New Roman" w:eastAsia="SimSun" w:hAnsi="Times New Roman" w:cs="Times New Roman"/>
          <w:sz w:val="28"/>
          <w:szCs w:val="28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</w:rPr>
        <w:t>п</w:t>
      </w:r>
      <w:r w:rsidR="00134C65" w:rsidRPr="00134C65">
        <w:rPr>
          <w:rFonts w:ascii="Times New Roman" w:eastAsia="SimSun" w:hAnsi="Times New Roman" w:cs="Times New Roman"/>
          <w:sz w:val="28"/>
          <w:szCs w:val="28"/>
        </w:rPr>
        <w:t>роживающий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134C65" w:rsidRPr="00134C65">
        <w:rPr>
          <w:rFonts w:ascii="Times New Roman" w:eastAsia="SimSun" w:hAnsi="Times New Roman" w:cs="Times New Roman"/>
          <w:sz w:val="28"/>
          <w:szCs w:val="28"/>
        </w:rPr>
        <w:t>(</w:t>
      </w:r>
      <w:proofErr w:type="spellStart"/>
      <w:r w:rsidR="00134C65" w:rsidRPr="00134C65">
        <w:rPr>
          <w:rFonts w:ascii="Times New Roman" w:eastAsia="SimSun" w:hAnsi="Times New Roman" w:cs="Times New Roman"/>
          <w:sz w:val="28"/>
          <w:szCs w:val="28"/>
        </w:rPr>
        <w:t>ая</w:t>
      </w:r>
      <w:proofErr w:type="spellEnd"/>
      <w:r w:rsidR="00134C65" w:rsidRPr="00134C65">
        <w:rPr>
          <w:rFonts w:ascii="Times New Roman" w:eastAsia="SimSun" w:hAnsi="Times New Roman" w:cs="Times New Roman"/>
          <w:sz w:val="28"/>
          <w:szCs w:val="28"/>
        </w:rPr>
        <w:t xml:space="preserve">) по адресу:  </w:t>
      </w:r>
    </w:p>
    <w:p w:rsidR="00134C65" w:rsidRPr="00134C65" w:rsidRDefault="00134C65" w:rsidP="0013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65" w:rsidRPr="00134C65" w:rsidRDefault="00134C65" w:rsidP="00134C65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34C65" w:rsidRDefault="00134C65" w:rsidP="00134C65">
      <w:pPr>
        <w:spacing w:after="0" w:line="240" w:lineRule="auto"/>
        <w:ind w:left="5245"/>
        <w:rPr>
          <w:rFonts w:ascii="Times New Roman" w:eastAsia="SimSun" w:hAnsi="Times New Roman" w:cs="Times New Roman"/>
          <w:sz w:val="28"/>
          <w:szCs w:val="28"/>
        </w:rPr>
      </w:pPr>
      <w:proofErr w:type="gramStart"/>
      <w:r w:rsidRPr="00134C65">
        <w:rPr>
          <w:rFonts w:ascii="Times New Roman" w:eastAsia="SimSun" w:hAnsi="Times New Roman" w:cs="Times New Roman"/>
          <w:sz w:val="28"/>
          <w:szCs w:val="28"/>
        </w:rPr>
        <w:t>контактный</w:t>
      </w:r>
      <w:proofErr w:type="gramEnd"/>
      <w:r w:rsidRPr="00134C65">
        <w:rPr>
          <w:rFonts w:ascii="Times New Roman" w:eastAsia="SimSun" w:hAnsi="Times New Roman" w:cs="Times New Roman"/>
          <w:sz w:val="28"/>
          <w:szCs w:val="28"/>
        </w:rPr>
        <w:t xml:space="preserve"> телефон:  </w:t>
      </w:r>
    </w:p>
    <w:p w:rsidR="00134C65" w:rsidRDefault="00134C65" w:rsidP="00134C65">
      <w:pPr>
        <w:spacing w:after="0" w:line="240" w:lineRule="auto"/>
        <w:ind w:left="5245"/>
        <w:rPr>
          <w:rFonts w:ascii="Times New Roman" w:eastAsia="SimSun" w:hAnsi="Times New Roman" w:cs="Times New Roman"/>
          <w:sz w:val="28"/>
          <w:szCs w:val="28"/>
        </w:rPr>
      </w:pPr>
    </w:p>
    <w:p w:rsidR="003120BB" w:rsidRPr="00134C65" w:rsidRDefault="003120BB" w:rsidP="007A5A3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875F78" w:rsidRPr="007A5A3F" w:rsidRDefault="00134C65" w:rsidP="007A5A3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FF7612">
        <w:rPr>
          <w:rFonts w:ascii="Times New Roman" w:eastAsia="SimSun" w:hAnsi="Times New Roman" w:cs="Times New Roman"/>
          <w:b/>
          <w:sz w:val="28"/>
          <w:szCs w:val="28"/>
        </w:rPr>
        <w:t>Обращение</w:t>
      </w:r>
    </w:p>
    <w:p w:rsidR="007A5A3F" w:rsidRDefault="00C87859" w:rsidP="007A5A3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proofErr w:type="gramStart"/>
      <w:r w:rsidRPr="00FF7612">
        <w:rPr>
          <w:rFonts w:ascii="Times New Roman" w:eastAsia="SimSun" w:hAnsi="Times New Roman" w:cs="Times New Roman"/>
          <w:b/>
          <w:sz w:val="28"/>
          <w:szCs w:val="28"/>
        </w:rPr>
        <w:t>о</w:t>
      </w:r>
      <w:proofErr w:type="gramEnd"/>
      <w:r w:rsidRPr="00FF7612">
        <w:rPr>
          <w:rFonts w:ascii="Times New Roman" w:eastAsia="SimSun" w:hAnsi="Times New Roman" w:cs="Times New Roman"/>
          <w:b/>
          <w:sz w:val="28"/>
          <w:szCs w:val="28"/>
        </w:rPr>
        <w:t xml:space="preserve"> даче согласия на замещение должности в организации либо на выполнение</w:t>
      </w:r>
    </w:p>
    <w:p w:rsidR="007A5A3F" w:rsidRDefault="007A5A3F" w:rsidP="007A5A3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7A5A3F" w:rsidRDefault="007A5A3F" w:rsidP="007A5A3F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7A5A3F">
        <w:rPr>
          <w:rFonts w:ascii="Times New Roman" w:eastAsia="SimSun" w:hAnsi="Times New Roman" w:cs="Times New Roman"/>
          <w:sz w:val="28"/>
          <w:szCs w:val="28"/>
        </w:rPr>
        <w:lastRenderedPageBreak/>
        <w:t>2</w:t>
      </w:r>
    </w:p>
    <w:p w:rsidR="007A5A3F" w:rsidRPr="007A5A3F" w:rsidRDefault="007A5A3F" w:rsidP="007A5A3F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134C65" w:rsidRDefault="00134C65" w:rsidP="00134C6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proofErr w:type="gramStart"/>
      <w:r w:rsidRPr="00FF7612">
        <w:rPr>
          <w:rFonts w:ascii="Times New Roman" w:eastAsia="SimSun" w:hAnsi="Times New Roman" w:cs="Times New Roman"/>
          <w:b/>
          <w:sz w:val="28"/>
          <w:szCs w:val="28"/>
        </w:rPr>
        <w:t>работ</w:t>
      </w:r>
      <w:proofErr w:type="gramEnd"/>
      <w:r w:rsidRPr="00FF7612">
        <w:rPr>
          <w:rFonts w:ascii="Times New Roman" w:eastAsia="SimSun" w:hAnsi="Times New Roman" w:cs="Times New Roman"/>
          <w:b/>
          <w:sz w:val="28"/>
          <w:szCs w:val="28"/>
        </w:rPr>
        <w:t xml:space="preserve"> (оказание услуг) на условиях гражданско-правового договора в организации</w:t>
      </w:r>
    </w:p>
    <w:p w:rsidR="003120BB" w:rsidRDefault="003120BB" w:rsidP="00134C6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3120BB" w:rsidRDefault="003120BB" w:rsidP="0002223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В соответствии со статьей 12 Федерального закона от 25.12.2008 № 273-ФЗ «О противодействии коррупции» прошу дать согласи</w:t>
      </w:r>
      <w:r w:rsidR="0002223E">
        <w:rPr>
          <w:rFonts w:ascii="Times New Roman" w:eastAsia="SimSun" w:hAnsi="Times New Roman" w:cs="Times New Roman"/>
          <w:sz w:val="28"/>
          <w:szCs w:val="28"/>
        </w:rPr>
        <w:t>е на замещение должности в ____</w:t>
      </w:r>
    </w:p>
    <w:p w:rsidR="003120BB" w:rsidRPr="003120BB" w:rsidRDefault="003120BB" w:rsidP="0002223E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sz w:val="28"/>
          <w:szCs w:val="28"/>
        </w:rPr>
        <w:t>________________________________________________________________________</w:t>
      </w:r>
    </w:p>
    <w:p w:rsidR="00134C65" w:rsidRDefault="003120BB" w:rsidP="0002223E">
      <w:pPr>
        <w:spacing w:after="0" w:line="240" w:lineRule="auto"/>
        <w:jc w:val="center"/>
        <w:rPr>
          <w:rFonts w:ascii="Times New Roman" w:eastAsia="SimSu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eastAsia="SimSun" w:hAnsi="Times New Roman" w:cs="Times New Roman"/>
          <w:sz w:val="16"/>
          <w:szCs w:val="16"/>
        </w:rPr>
        <w:t>наименование</w:t>
      </w:r>
      <w:proofErr w:type="gramEnd"/>
      <w:r>
        <w:rPr>
          <w:rFonts w:ascii="Times New Roman" w:eastAsia="SimSun" w:hAnsi="Times New Roman" w:cs="Times New Roman"/>
          <w:sz w:val="16"/>
          <w:szCs w:val="16"/>
        </w:rPr>
        <w:t>, местонахождение организации,</w:t>
      </w:r>
    </w:p>
    <w:p w:rsidR="003120BB" w:rsidRDefault="003120BB" w:rsidP="0002223E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3120BB" w:rsidRDefault="003120BB" w:rsidP="0002223E">
      <w:pPr>
        <w:spacing w:after="0" w:line="240" w:lineRule="auto"/>
        <w:jc w:val="center"/>
        <w:rPr>
          <w:rFonts w:ascii="Times New Roman" w:eastAsia="SimSun" w:hAnsi="Times New Roman" w:cs="Times New Roman"/>
          <w:sz w:val="16"/>
          <w:szCs w:val="16"/>
        </w:rPr>
      </w:pPr>
      <w:proofErr w:type="gramStart"/>
      <w:r>
        <w:rPr>
          <w:rFonts w:ascii="Times New Roman" w:eastAsia="SimSun" w:hAnsi="Times New Roman" w:cs="Times New Roman"/>
          <w:sz w:val="16"/>
          <w:szCs w:val="16"/>
        </w:rPr>
        <w:t>характер</w:t>
      </w:r>
      <w:proofErr w:type="gramEnd"/>
      <w:r>
        <w:rPr>
          <w:rFonts w:ascii="Times New Roman" w:eastAsia="SimSun" w:hAnsi="Times New Roman" w:cs="Times New Roman"/>
          <w:sz w:val="16"/>
          <w:szCs w:val="16"/>
        </w:rPr>
        <w:t xml:space="preserve"> ее деятельности)</w:t>
      </w:r>
    </w:p>
    <w:p w:rsidR="003120BB" w:rsidRDefault="003120BB" w:rsidP="0002223E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3120BB" w:rsidRDefault="003120BB" w:rsidP="0002223E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</w:p>
    <w:p w:rsidR="003120BB" w:rsidRDefault="0002223E" w:rsidP="0002223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</w:rPr>
        <w:t>н</w:t>
      </w:r>
      <w:r w:rsidR="003120BB">
        <w:rPr>
          <w:rFonts w:ascii="Times New Roman" w:eastAsia="SimSun" w:hAnsi="Times New Roman" w:cs="Times New Roman"/>
          <w:sz w:val="28"/>
          <w:szCs w:val="28"/>
        </w:rPr>
        <w:t>а</w:t>
      </w:r>
      <w:proofErr w:type="gramEnd"/>
      <w:r w:rsidR="003120BB">
        <w:rPr>
          <w:rFonts w:ascii="Times New Roman" w:eastAsia="SimSun" w:hAnsi="Times New Roman" w:cs="Times New Roman"/>
          <w:sz w:val="28"/>
          <w:szCs w:val="28"/>
        </w:rPr>
        <w:t xml:space="preserve"> условиях _____________________________________________________________</w:t>
      </w:r>
    </w:p>
    <w:p w:rsidR="003120BB" w:rsidRDefault="003120BB" w:rsidP="0002223E">
      <w:pPr>
        <w:spacing w:after="0" w:line="240" w:lineRule="auto"/>
        <w:jc w:val="center"/>
        <w:rPr>
          <w:rFonts w:ascii="Times New Roman" w:eastAsia="SimSu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eastAsia="SimSun" w:hAnsi="Times New Roman" w:cs="Times New Roman"/>
          <w:sz w:val="16"/>
          <w:szCs w:val="16"/>
        </w:rPr>
        <w:t>трудовой</w:t>
      </w:r>
      <w:proofErr w:type="gramEnd"/>
      <w:r>
        <w:rPr>
          <w:rFonts w:ascii="Times New Roman" w:eastAsia="SimSun" w:hAnsi="Times New Roman" w:cs="Times New Roman"/>
          <w:sz w:val="16"/>
          <w:szCs w:val="16"/>
        </w:rPr>
        <w:t xml:space="preserve"> или гражданско-правовой договор,</w:t>
      </w:r>
    </w:p>
    <w:p w:rsidR="003120BB" w:rsidRDefault="003120BB" w:rsidP="0002223E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3120BB" w:rsidRDefault="003120BB" w:rsidP="0002223E">
      <w:pPr>
        <w:spacing w:after="0" w:line="240" w:lineRule="auto"/>
        <w:jc w:val="center"/>
        <w:rPr>
          <w:rFonts w:ascii="Times New Roman" w:eastAsia="SimSun" w:hAnsi="Times New Roman" w:cs="Times New Roman"/>
          <w:sz w:val="16"/>
          <w:szCs w:val="16"/>
        </w:rPr>
      </w:pPr>
      <w:proofErr w:type="gramStart"/>
      <w:r>
        <w:rPr>
          <w:rFonts w:ascii="Times New Roman" w:eastAsia="SimSun" w:hAnsi="Times New Roman" w:cs="Times New Roman"/>
          <w:sz w:val="16"/>
          <w:szCs w:val="16"/>
        </w:rPr>
        <w:t>предполагаемый</w:t>
      </w:r>
      <w:proofErr w:type="gramEnd"/>
      <w:r>
        <w:rPr>
          <w:rFonts w:ascii="Times New Roman" w:eastAsia="SimSun" w:hAnsi="Times New Roman" w:cs="Times New Roman"/>
          <w:sz w:val="16"/>
          <w:szCs w:val="16"/>
        </w:rPr>
        <w:t xml:space="preserve"> срок его действия,</w:t>
      </w:r>
    </w:p>
    <w:p w:rsidR="003120BB" w:rsidRDefault="003120BB" w:rsidP="0002223E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3120BB" w:rsidRDefault="003120BB" w:rsidP="0002223E">
      <w:pPr>
        <w:spacing w:after="0" w:line="240" w:lineRule="auto"/>
        <w:jc w:val="center"/>
        <w:rPr>
          <w:rFonts w:ascii="Times New Roman" w:eastAsia="SimSu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eastAsia="SimSun" w:hAnsi="Times New Roman" w:cs="Times New Roman"/>
          <w:sz w:val="16"/>
          <w:szCs w:val="16"/>
        </w:rPr>
        <w:t>сумма</w:t>
      </w:r>
      <w:proofErr w:type="gramEnd"/>
      <w:r>
        <w:rPr>
          <w:rFonts w:ascii="Times New Roman" w:eastAsia="SimSun" w:hAnsi="Times New Roman" w:cs="Times New Roman"/>
          <w:sz w:val="16"/>
          <w:szCs w:val="16"/>
        </w:rPr>
        <w:t xml:space="preserve"> оплаты за выполнение (оказание) по договору работ (услуг)</w:t>
      </w:r>
    </w:p>
    <w:p w:rsidR="003120BB" w:rsidRPr="00117E27" w:rsidRDefault="003120BB" w:rsidP="0002223E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sz w:val="28"/>
          <w:szCs w:val="28"/>
        </w:rPr>
        <w:tab/>
        <w:t>В течение последних двух лет до дня увольнения с муниципальной службы я замещал должность (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>) ___________________________________________________</w:t>
      </w:r>
    </w:p>
    <w:p w:rsidR="003120BB" w:rsidRDefault="00117E27" w:rsidP="0002223E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="00463F9F">
        <w:rPr>
          <w:rFonts w:ascii="Times New Roman" w:eastAsia="SimSun" w:hAnsi="Times New Roman" w:cs="Times New Roman"/>
          <w:sz w:val="16"/>
          <w:szCs w:val="16"/>
        </w:rPr>
        <w:t xml:space="preserve">                  </w:t>
      </w:r>
      <w:r>
        <w:rPr>
          <w:rFonts w:ascii="Times New Roman" w:eastAsia="SimSu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eastAsia="SimSun" w:hAnsi="Times New Roman" w:cs="Times New Roman"/>
          <w:sz w:val="16"/>
          <w:szCs w:val="16"/>
        </w:rPr>
        <w:t>наименование</w:t>
      </w:r>
      <w:proofErr w:type="gramEnd"/>
      <w:r>
        <w:rPr>
          <w:rFonts w:ascii="Times New Roman" w:eastAsia="SimSun" w:hAnsi="Times New Roman" w:cs="Times New Roman"/>
          <w:sz w:val="16"/>
          <w:szCs w:val="16"/>
        </w:rPr>
        <w:t xml:space="preserve"> должности,</w:t>
      </w:r>
    </w:p>
    <w:p w:rsidR="00117E27" w:rsidRDefault="00117E27" w:rsidP="0002223E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117E27" w:rsidRDefault="00117E27" w:rsidP="0002223E">
      <w:pPr>
        <w:spacing w:after="0" w:line="240" w:lineRule="auto"/>
        <w:jc w:val="center"/>
        <w:rPr>
          <w:rFonts w:ascii="Times New Roman" w:eastAsia="SimSun" w:hAnsi="Times New Roman" w:cs="Times New Roman"/>
          <w:sz w:val="16"/>
          <w:szCs w:val="16"/>
        </w:rPr>
      </w:pPr>
      <w:proofErr w:type="gramStart"/>
      <w:r>
        <w:rPr>
          <w:rFonts w:ascii="Times New Roman" w:eastAsia="SimSun" w:hAnsi="Times New Roman" w:cs="Times New Roman"/>
          <w:sz w:val="16"/>
          <w:szCs w:val="16"/>
        </w:rPr>
        <w:t>краткое</w:t>
      </w:r>
      <w:proofErr w:type="gramEnd"/>
      <w:r>
        <w:rPr>
          <w:rFonts w:ascii="Times New Roman" w:eastAsia="SimSun" w:hAnsi="Times New Roman" w:cs="Times New Roman"/>
          <w:sz w:val="16"/>
          <w:szCs w:val="16"/>
        </w:rPr>
        <w:t xml:space="preserve"> описание должностных обязанностей)</w:t>
      </w:r>
    </w:p>
    <w:p w:rsidR="00463F9F" w:rsidRDefault="00463F9F" w:rsidP="0002223E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463F9F" w:rsidRDefault="00463F9F" w:rsidP="0002223E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</w:p>
    <w:p w:rsidR="00463F9F" w:rsidRDefault="00463F9F" w:rsidP="0002223E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463F9F" w:rsidRDefault="00463F9F" w:rsidP="0002223E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</w:p>
    <w:p w:rsidR="00463F9F" w:rsidRDefault="00463F9F" w:rsidP="0002223E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463F9F" w:rsidRDefault="00463F9F" w:rsidP="0002223E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</w:p>
    <w:p w:rsidR="00463F9F" w:rsidRDefault="00463F9F" w:rsidP="0002223E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463F9F" w:rsidRDefault="00463F9F" w:rsidP="0002223E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</w:p>
    <w:p w:rsidR="00463F9F" w:rsidRDefault="00463F9F" w:rsidP="0002223E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463F9F" w:rsidRDefault="00463F9F" w:rsidP="0002223E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</w:p>
    <w:p w:rsidR="00463F9F" w:rsidRDefault="00463F9F" w:rsidP="0002223E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sz w:val="28"/>
          <w:szCs w:val="28"/>
        </w:rPr>
        <w:tab/>
        <w:t>В мои должностные (служебные) обязанности входили функции муниципального управления организацией</w:t>
      </w:r>
      <w:r w:rsidRPr="00463F9F">
        <w:rPr>
          <w:rFonts w:ascii="Times New Roman" w:eastAsia="SimSun" w:hAnsi="Times New Roman" w:cs="Times New Roman"/>
          <w:sz w:val="28"/>
          <w:szCs w:val="28"/>
        </w:rPr>
        <w:t xml:space="preserve"> &lt;*</w:t>
      </w:r>
      <w:proofErr w:type="gramStart"/>
      <w:r w:rsidRPr="00463F9F">
        <w:rPr>
          <w:rFonts w:ascii="Times New Roman" w:eastAsia="SimSun" w:hAnsi="Times New Roman" w:cs="Times New Roman"/>
          <w:sz w:val="28"/>
          <w:szCs w:val="28"/>
        </w:rPr>
        <w:t>&gt;</w:t>
      </w:r>
      <w:r>
        <w:rPr>
          <w:rFonts w:ascii="Times New Roman" w:eastAsia="SimSun" w:hAnsi="Times New Roman" w:cs="Times New Roman"/>
          <w:sz w:val="28"/>
          <w:szCs w:val="28"/>
        </w:rPr>
        <w:t>:  _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>_____________________________</w:t>
      </w:r>
    </w:p>
    <w:p w:rsidR="00463F9F" w:rsidRDefault="00463F9F" w:rsidP="0002223E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</w:p>
    <w:p w:rsidR="00463F9F" w:rsidRDefault="003968E5" w:rsidP="0002223E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3968E5" w:rsidRDefault="003968E5" w:rsidP="0002223E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</w:p>
    <w:p w:rsidR="003968E5" w:rsidRDefault="003968E5" w:rsidP="0002223E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3968E5" w:rsidRPr="00463F9F" w:rsidRDefault="003968E5" w:rsidP="0002223E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</w:p>
    <w:p w:rsidR="003968E5" w:rsidRDefault="003968E5" w:rsidP="0002223E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3968E5" w:rsidRDefault="003968E5" w:rsidP="0002223E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</w:p>
    <w:p w:rsidR="003968E5" w:rsidRDefault="003968E5" w:rsidP="0002223E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3968E5" w:rsidRPr="003968E5" w:rsidRDefault="003968E5" w:rsidP="0002223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3968E5" w:rsidRDefault="00134C65" w:rsidP="000222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4C65">
        <w:rPr>
          <w:rFonts w:ascii="Times New Roman" w:eastAsia="SimSu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</w:t>
      </w:r>
      <w:r w:rsidR="003968E5">
        <w:rPr>
          <w:rFonts w:ascii="Times New Roman" w:eastAsia="SimSun" w:hAnsi="Times New Roman" w:cs="Times New Roman"/>
          <w:sz w:val="28"/>
          <w:szCs w:val="28"/>
        </w:rPr>
        <w:t>К</w:t>
      </w:r>
      <w:r w:rsidRPr="00134C65">
        <w:rPr>
          <w:rFonts w:ascii="Times New Roman" w:eastAsia="SimSun" w:hAnsi="Times New Roman" w:cs="Times New Roman"/>
          <w:sz w:val="28"/>
          <w:szCs w:val="28"/>
        </w:rPr>
        <w:t xml:space="preserve">омиссии </w:t>
      </w:r>
      <w:r w:rsidR="003968E5" w:rsidRPr="004009F3">
        <w:rPr>
          <w:rFonts w:ascii="Times New Roman" w:hAnsi="Times New Roman"/>
          <w:sz w:val="28"/>
          <w:szCs w:val="28"/>
        </w:rPr>
        <w:t>по</w:t>
      </w:r>
    </w:p>
    <w:p w:rsidR="003968E5" w:rsidRPr="003968E5" w:rsidRDefault="003968E5" w:rsidP="0002223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>нужное</w:t>
      </w:r>
      <w:proofErr w:type="gramEnd"/>
      <w:r>
        <w:rPr>
          <w:rFonts w:ascii="Times New Roman" w:hAnsi="Times New Roman"/>
          <w:sz w:val="16"/>
          <w:szCs w:val="16"/>
        </w:rPr>
        <w:t xml:space="preserve"> подчеркнуть)</w:t>
      </w:r>
    </w:p>
    <w:p w:rsidR="003968E5" w:rsidRDefault="003968E5" w:rsidP="009C06AF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  <w:proofErr w:type="gramStart"/>
      <w:r w:rsidRPr="004009F3">
        <w:rPr>
          <w:rFonts w:ascii="Times New Roman" w:hAnsi="Times New Roman"/>
          <w:sz w:val="28"/>
          <w:szCs w:val="28"/>
        </w:rPr>
        <w:t>соблюдению</w:t>
      </w:r>
      <w:proofErr w:type="gramEnd"/>
      <w:r w:rsidRPr="004009F3">
        <w:rPr>
          <w:rFonts w:ascii="Times New Roman" w:hAnsi="Times New Roman"/>
          <w:sz w:val="28"/>
          <w:szCs w:val="28"/>
        </w:rPr>
        <w:t xml:space="preserve"> требований к служебному поведению муниципальных служащих и урегулированию конфликта интересов в Администрации городского округа Анадырь</w:t>
      </w:r>
      <w:r w:rsidRPr="00134C65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134C65" w:rsidRPr="00134C65">
        <w:rPr>
          <w:rFonts w:ascii="Times New Roman" w:eastAsia="SimSun" w:hAnsi="Times New Roman" w:cs="Times New Roman"/>
          <w:sz w:val="28"/>
          <w:szCs w:val="28"/>
        </w:rPr>
        <w:t>при рассмотрении настоящего обращения</w:t>
      </w:r>
      <w:r>
        <w:rPr>
          <w:rFonts w:ascii="Times New Roman" w:eastAsia="SimSun" w:hAnsi="Times New Roman" w:cs="Times New Roman"/>
          <w:sz w:val="28"/>
          <w:szCs w:val="28"/>
        </w:rPr>
        <w:t>.</w:t>
      </w:r>
    </w:p>
    <w:p w:rsidR="003968E5" w:rsidRPr="00134C65" w:rsidRDefault="003968E5" w:rsidP="009C06A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701"/>
        <w:gridCol w:w="5670"/>
        <w:gridCol w:w="1418"/>
      </w:tblGrid>
      <w:tr w:rsidR="00134C65" w:rsidRPr="00134C65" w:rsidTr="00B6648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65" w:rsidRPr="00134C65" w:rsidRDefault="003968E5" w:rsidP="009C06A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65" w:rsidRPr="00134C65" w:rsidRDefault="00134C65" w:rsidP="009C0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65" w:rsidRPr="00134C65" w:rsidRDefault="003968E5" w:rsidP="009C06A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65" w:rsidRPr="00134C65" w:rsidRDefault="00134C65" w:rsidP="009C0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65" w:rsidRPr="00134C65" w:rsidRDefault="00134C65" w:rsidP="009C06A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34C65">
              <w:rPr>
                <w:rFonts w:ascii="Times New Roman" w:eastAsia="SimSu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65" w:rsidRPr="00134C65" w:rsidRDefault="00134C65" w:rsidP="009C0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C65" w:rsidRPr="00134C65" w:rsidTr="00B6648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34C65" w:rsidRPr="00134C65" w:rsidRDefault="00134C65" w:rsidP="009C0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34C65" w:rsidRPr="00134C65" w:rsidRDefault="00134C65" w:rsidP="009C0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34C65" w:rsidRPr="00134C65" w:rsidRDefault="00134C65" w:rsidP="009C0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223E" w:rsidRPr="00134C65" w:rsidRDefault="0002223E" w:rsidP="009C0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34C65" w:rsidRPr="00134C65" w:rsidRDefault="00134C65" w:rsidP="009C0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34C65" w:rsidRPr="00EF7089" w:rsidRDefault="00575AA9" w:rsidP="009C06A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F70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(</w:t>
            </w:r>
            <w:proofErr w:type="gramStart"/>
            <w:r w:rsidRPr="00EF7089">
              <w:rPr>
                <w:rFonts w:ascii="Times New Roman" w:eastAsia="SimSun" w:hAnsi="Times New Roman" w:cs="Times New Roman"/>
                <w:sz w:val="24"/>
                <w:szCs w:val="24"/>
              </w:rPr>
              <w:t>подпись</w:t>
            </w:r>
            <w:proofErr w:type="gramEnd"/>
            <w:r w:rsidRPr="00EF7089"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</w:p>
        </w:tc>
      </w:tr>
    </w:tbl>
    <w:p w:rsidR="003968E5" w:rsidRDefault="003968E5" w:rsidP="009C06AF">
      <w:pPr>
        <w:pStyle w:val="2"/>
        <w:shd w:val="clear" w:color="auto" w:fill="auto"/>
        <w:tabs>
          <w:tab w:val="left" w:pos="1461"/>
        </w:tabs>
        <w:spacing w:before="0" w:after="0" w:line="240" w:lineRule="auto"/>
        <w:rPr>
          <w:rFonts w:eastAsiaTheme="minorHAnsi"/>
        </w:rPr>
      </w:pPr>
      <w:r>
        <w:rPr>
          <w:rFonts w:eastAsiaTheme="minorHAnsi"/>
        </w:rPr>
        <w:t>--------------------------------</w:t>
      </w:r>
    </w:p>
    <w:p w:rsidR="0002223E" w:rsidRDefault="003968E5" w:rsidP="009C06AF">
      <w:pPr>
        <w:pStyle w:val="2"/>
        <w:shd w:val="clear" w:color="auto" w:fill="auto"/>
        <w:tabs>
          <w:tab w:val="left" w:pos="1461"/>
        </w:tabs>
        <w:spacing w:before="0" w:after="0" w:line="240" w:lineRule="auto"/>
        <w:rPr>
          <w:rFonts w:eastAsia="SimSun"/>
          <w:sz w:val="24"/>
          <w:szCs w:val="24"/>
        </w:rPr>
      </w:pPr>
      <w:r w:rsidRPr="0002223E">
        <w:rPr>
          <w:rFonts w:eastAsia="SimSun"/>
          <w:sz w:val="24"/>
          <w:szCs w:val="24"/>
        </w:rPr>
        <w:t xml:space="preserve">&lt;*&gt; функция муниципального управления организацией – полномочия муниципального </w:t>
      </w:r>
      <w:proofErr w:type="gramStart"/>
      <w:r w:rsidRPr="0002223E">
        <w:rPr>
          <w:rFonts w:eastAsia="SimSun"/>
          <w:sz w:val="24"/>
          <w:szCs w:val="24"/>
        </w:rPr>
        <w:t>служащего  принимать</w:t>
      </w:r>
      <w:proofErr w:type="gramEnd"/>
      <w:r w:rsidRPr="0002223E">
        <w:rPr>
          <w:rFonts w:eastAsia="SimSun"/>
          <w:sz w:val="24"/>
          <w:szCs w:val="24"/>
        </w:rPr>
        <w:t xml:space="preserve"> </w:t>
      </w:r>
      <w:r w:rsidR="00C85A24">
        <w:rPr>
          <w:rFonts w:eastAsia="SimSun"/>
          <w:sz w:val="24"/>
          <w:szCs w:val="24"/>
        </w:rPr>
        <w:t xml:space="preserve"> </w:t>
      </w:r>
      <w:r w:rsidRPr="0002223E">
        <w:rPr>
          <w:rFonts w:eastAsia="SimSun"/>
          <w:sz w:val="24"/>
          <w:szCs w:val="24"/>
        </w:rPr>
        <w:t xml:space="preserve">обязательные </w:t>
      </w:r>
      <w:r w:rsidR="00C85A24">
        <w:rPr>
          <w:rFonts w:eastAsia="SimSun"/>
          <w:sz w:val="24"/>
          <w:szCs w:val="24"/>
        </w:rPr>
        <w:t xml:space="preserve"> </w:t>
      </w:r>
      <w:r w:rsidRPr="0002223E">
        <w:rPr>
          <w:rFonts w:eastAsia="SimSun"/>
          <w:sz w:val="24"/>
          <w:szCs w:val="24"/>
        </w:rPr>
        <w:t xml:space="preserve">для </w:t>
      </w:r>
      <w:r w:rsidR="00C85A24">
        <w:rPr>
          <w:rFonts w:eastAsia="SimSun"/>
          <w:sz w:val="24"/>
          <w:szCs w:val="24"/>
        </w:rPr>
        <w:t xml:space="preserve"> </w:t>
      </w:r>
      <w:r w:rsidRPr="0002223E">
        <w:rPr>
          <w:rFonts w:eastAsia="SimSun"/>
          <w:sz w:val="24"/>
          <w:szCs w:val="24"/>
        </w:rPr>
        <w:t xml:space="preserve">исполнения </w:t>
      </w:r>
      <w:r w:rsidR="00C85A24">
        <w:rPr>
          <w:rFonts w:eastAsia="SimSun"/>
          <w:sz w:val="24"/>
          <w:szCs w:val="24"/>
        </w:rPr>
        <w:t xml:space="preserve"> </w:t>
      </w:r>
      <w:r w:rsidRPr="0002223E">
        <w:rPr>
          <w:rFonts w:eastAsia="SimSun"/>
          <w:sz w:val="24"/>
          <w:szCs w:val="24"/>
        </w:rPr>
        <w:t xml:space="preserve">решения </w:t>
      </w:r>
      <w:r w:rsidR="00C85A24">
        <w:rPr>
          <w:rFonts w:eastAsia="SimSun"/>
          <w:sz w:val="24"/>
          <w:szCs w:val="24"/>
        </w:rPr>
        <w:t xml:space="preserve"> </w:t>
      </w:r>
      <w:r w:rsidRPr="0002223E">
        <w:rPr>
          <w:rFonts w:eastAsia="SimSun"/>
          <w:sz w:val="24"/>
          <w:szCs w:val="24"/>
        </w:rPr>
        <w:t xml:space="preserve">по </w:t>
      </w:r>
      <w:r w:rsidR="00C85A24">
        <w:rPr>
          <w:rFonts w:eastAsia="SimSun"/>
          <w:sz w:val="24"/>
          <w:szCs w:val="24"/>
        </w:rPr>
        <w:t xml:space="preserve"> </w:t>
      </w:r>
      <w:r w:rsidRPr="0002223E">
        <w:rPr>
          <w:rFonts w:eastAsia="SimSun"/>
          <w:sz w:val="24"/>
          <w:szCs w:val="24"/>
        </w:rPr>
        <w:t xml:space="preserve">кадровым, </w:t>
      </w:r>
      <w:r w:rsidR="00C85A24">
        <w:rPr>
          <w:rFonts w:eastAsia="SimSun"/>
          <w:sz w:val="24"/>
          <w:szCs w:val="24"/>
        </w:rPr>
        <w:t xml:space="preserve">  </w:t>
      </w:r>
      <w:r w:rsidRPr="0002223E">
        <w:rPr>
          <w:rFonts w:eastAsia="SimSun"/>
          <w:sz w:val="24"/>
          <w:szCs w:val="24"/>
        </w:rPr>
        <w:t xml:space="preserve">организационно-техническим, </w:t>
      </w:r>
    </w:p>
    <w:p w:rsidR="00C87859" w:rsidRDefault="00C87859" w:rsidP="009C06AF">
      <w:pPr>
        <w:pStyle w:val="2"/>
        <w:shd w:val="clear" w:color="auto" w:fill="auto"/>
        <w:tabs>
          <w:tab w:val="left" w:pos="1461"/>
        </w:tabs>
        <w:spacing w:before="0" w:after="0" w:line="240" w:lineRule="auto"/>
        <w:rPr>
          <w:rFonts w:eastAsia="SimSun"/>
        </w:rPr>
      </w:pPr>
      <w:proofErr w:type="gramStart"/>
      <w:r w:rsidRPr="0002223E">
        <w:rPr>
          <w:rFonts w:eastAsia="SimSun"/>
          <w:sz w:val="24"/>
          <w:szCs w:val="24"/>
        </w:rPr>
        <w:t>финансовым,</w:t>
      </w:r>
      <w:r w:rsidR="009C06AF">
        <w:rPr>
          <w:rFonts w:eastAsia="SimSun"/>
          <w:sz w:val="24"/>
          <w:szCs w:val="24"/>
        </w:rPr>
        <w:t xml:space="preserve"> </w:t>
      </w:r>
      <w:r w:rsidRPr="0002223E">
        <w:rPr>
          <w:rFonts w:eastAsia="SimSun"/>
          <w:sz w:val="24"/>
          <w:szCs w:val="24"/>
        </w:rPr>
        <w:t xml:space="preserve"> </w:t>
      </w:r>
      <w:r w:rsidR="009C06AF">
        <w:rPr>
          <w:rFonts w:eastAsia="SimSun"/>
          <w:sz w:val="24"/>
          <w:szCs w:val="24"/>
        </w:rPr>
        <w:t xml:space="preserve"> </w:t>
      </w:r>
      <w:proofErr w:type="gramEnd"/>
      <w:r w:rsidRPr="0002223E">
        <w:rPr>
          <w:rFonts w:eastAsia="SimSun"/>
          <w:sz w:val="24"/>
          <w:szCs w:val="24"/>
        </w:rPr>
        <w:t xml:space="preserve">материально-техническим или иным вопросам в отношении данной организации, </w:t>
      </w:r>
      <w:r w:rsidR="009C06AF">
        <w:rPr>
          <w:rFonts w:eastAsia="SimSun"/>
          <w:sz w:val="24"/>
          <w:szCs w:val="24"/>
        </w:rPr>
        <w:t xml:space="preserve">  </w:t>
      </w:r>
      <w:r w:rsidRPr="0002223E">
        <w:rPr>
          <w:rFonts w:eastAsia="SimSun"/>
          <w:sz w:val="24"/>
          <w:szCs w:val="24"/>
        </w:rPr>
        <w:t>в</w:t>
      </w:r>
    </w:p>
    <w:p w:rsidR="003968E5" w:rsidRPr="0002223E" w:rsidRDefault="003968E5" w:rsidP="009C06AF">
      <w:pPr>
        <w:pStyle w:val="2"/>
        <w:shd w:val="clear" w:color="auto" w:fill="auto"/>
        <w:tabs>
          <w:tab w:val="left" w:pos="1461"/>
        </w:tabs>
        <w:spacing w:before="0" w:after="0" w:line="240" w:lineRule="auto"/>
        <w:rPr>
          <w:sz w:val="24"/>
          <w:szCs w:val="24"/>
        </w:rPr>
        <w:sectPr w:rsidR="003968E5" w:rsidRPr="0002223E" w:rsidSect="00567F57">
          <w:pgSz w:w="11909" w:h="16838"/>
          <w:pgMar w:top="369" w:right="567" w:bottom="1134" w:left="1134" w:header="0" w:footer="6" w:gutter="0"/>
          <w:cols w:space="720"/>
          <w:noEndnote/>
          <w:docGrid w:linePitch="360"/>
        </w:sectPr>
      </w:pPr>
      <w:proofErr w:type="gramStart"/>
      <w:r w:rsidRPr="0002223E">
        <w:rPr>
          <w:rFonts w:eastAsia="SimSun"/>
          <w:sz w:val="24"/>
          <w:szCs w:val="24"/>
        </w:rPr>
        <w:t>том</w:t>
      </w:r>
      <w:proofErr w:type="gramEnd"/>
      <w:r w:rsidRPr="0002223E">
        <w:rPr>
          <w:rFonts w:eastAsia="SimSun"/>
          <w:sz w:val="24"/>
          <w:szCs w:val="24"/>
        </w:rPr>
        <w:t xml:space="preserve"> числе решения, связанные с выдачей ра</w:t>
      </w:r>
      <w:r w:rsidR="0002223E" w:rsidRPr="0002223E">
        <w:rPr>
          <w:rFonts w:eastAsia="SimSun"/>
          <w:sz w:val="24"/>
          <w:szCs w:val="24"/>
        </w:rPr>
        <w:t>зрешения (лицензией) на ос</w:t>
      </w:r>
      <w:r w:rsidRPr="0002223E">
        <w:rPr>
          <w:rFonts w:eastAsia="SimSun"/>
          <w:sz w:val="24"/>
          <w:szCs w:val="24"/>
        </w:rPr>
        <w:t>уществление определенного</w:t>
      </w:r>
      <w:r w:rsidR="0002223E" w:rsidRPr="0002223E">
        <w:rPr>
          <w:rFonts w:eastAsia="SimSun"/>
          <w:sz w:val="24"/>
          <w:szCs w:val="24"/>
        </w:rPr>
        <w:t xml:space="preserve">  вида деятельности и (или) отдельных действий данной организацией, либо готовить проекты  таких решений.</w:t>
      </w:r>
    </w:p>
    <w:p w:rsidR="00B07789" w:rsidRPr="00B07789" w:rsidRDefault="00B07789" w:rsidP="00F278F7">
      <w:pPr>
        <w:pStyle w:val="2"/>
        <w:shd w:val="clear" w:color="auto" w:fill="auto"/>
        <w:tabs>
          <w:tab w:val="left" w:pos="1446"/>
        </w:tabs>
        <w:spacing w:before="0" w:after="0" w:line="324" w:lineRule="exact"/>
        <w:ind w:left="940" w:right="20"/>
      </w:pPr>
    </w:p>
    <w:sectPr w:rsidR="00B07789" w:rsidRPr="00B0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2AE6"/>
    <w:multiLevelType w:val="multilevel"/>
    <w:tmpl w:val="437C4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5B5AA8"/>
    <w:multiLevelType w:val="multilevel"/>
    <w:tmpl w:val="49467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8F2814"/>
    <w:multiLevelType w:val="multilevel"/>
    <w:tmpl w:val="EAEA9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68"/>
    <w:rsid w:val="0002044E"/>
    <w:rsid w:val="0002223E"/>
    <w:rsid w:val="00031453"/>
    <w:rsid w:val="000971DF"/>
    <w:rsid w:val="000C4837"/>
    <w:rsid w:val="00117E27"/>
    <w:rsid w:val="001270CA"/>
    <w:rsid w:val="00134C65"/>
    <w:rsid w:val="0014445F"/>
    <w:rsid w:val="00177568"/>
    <w:rsid w:val="00193DE9"/>
    <w:rsid w:val="001D6C39"/>
    <w:rsid w:val="001E2B65"/>
    <w:rsid w:val="002062A2"/>
    <w:rsid w:val="002143C0"/>
    <w:rsid w:val="00235729"/>
    <w:rsid w:val="00244F1A"/>
    <w:rsid w:val="00276DA0"/>
    <w:rsid w:val="002A04EC"/>
    <w:rsid w:val="002A212E"/>
    <w:rsid w:val="003120BB"/>
    <w:rsid w:val="00380E41"/>
    <w:rsid w:val="003968E5"/>
    <w:rsid w:val="00463F9F"/>
    <w:rsid w:val="004E228D"/>
    <w:rsid w:val="00567F57"/>
    <w:rsid w:val="00575AA9"/>
    <w:rsid w:val="005A2F71"/>
    <w:rsid w:val="005A4566"/>
    <w:rsid w:val="005C3CE1"/>
    <w:rsid w:val="005D78BF"/>
    <w:rsid w:val="00600BC8"/>
    <w:rsid w:val="00686753"/>
    <w:rsid w:val="006D4852"/>
    <w:rsid w:val="006F1B68"/>
    <w:rsid w:val="007372BE"/>
    <w:rsid w:val="0074449B"/>
    <w:rsid w:val="00776EFE"/>
    <w:rsid w:val="007830DF"/>
    <w:rsid w:val="00783606"/>
    <w:rsid w:val="0078469D"/>
    <w:rsid w:val="007A5A3F"/>
    <w:rsid w:val="00801C92"/>
    <w:rsid w:val="00857FBC"/>
    <w:rsid w:val="008669E0"/>
    <w:rsid w:val="00875F78"/>
    <w:rsid w:val="008E6D8E"/>
    <w:rsid w:val="00997BDA"/>
    <w:rsid w:val="009C06AF"/>
    <w:rsid w:val="00A21165"/>
    <w:rsid w:val="00A32882"/>
    <w:rsid w:val="00A3662B"/>
    <w:rsid w:val="00AC09BA"/>
    <w:rsid w:val="00AC659C"/>
    <w:rsid w:val="00B07789"/>
    <w:rsid w:val="00B105D5"/>
    <w:rsid w:val="00B21286"/>
    <w:rsid w:val="00B82A87"/>
    <w:rsid w:val="00BA6EC7"/>
    <w:rsid w:val="00BE51B0"/>
    <w:rsid w:val="00BE615E"/>
    <w:rsid w:val="00C85A24"/>
    <w:rsid w:val="00C87859"/>
    <w:rsid w:val="00CF1541"/>
    <w:rsid w:val="00D76D88"/>
    <w:rsid w:val="00DE0CE2"/>
    <w:rsid w:val="00DF19CB"/>
    <w:rsid w:val="00E27357"/>
    <w:rsid w:val="00E82242"/>
    <w:rsid w:val="00E93742"/>
    <w:rsid w:val="00EB1840"/>
    <w:rsid w:val="00EF7089"/>
    <w:rsid w:val="00F278F7"/>
    <w:rsid w:val="00F6522A"/>
    <w:rsid w:val="00FA455F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1FC36-382B-4C87-BF00-CDE37645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07789"/>
    <w:pPr>
      <w:keepNext/>
      <w:spacing w:after="0" w:line="240" w:lineRule="auto"/>
      <w:jc w:val="center"/>
      <w:outlineLvl w:val="2"/>
    </w:pPr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077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B07789"/>
    <w:pPr>
      <w:widowControl w:val="0"/>
      <w:shd w:val="clear" w:color="auto" w:fill="FFFFFF"/>
      <w:spacing w:before="48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B0778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Заголовок №2_"/>
    <w:basedOn w:val="a0"/>
    <w:link w:val="21"/>
    <w:rsid w:val="00B0778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0778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0778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0778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0778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1pt">
    <w:name w:val="Основной текст (8) + Интервал 1 pt"/>
    <w:basedOn w:val="8"/>
    <w:rsid w:val="00B07789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B0778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07789"/>
    <w:pPr>
      <w:widowControl w:val="0"/>
      <w:shd w:val="clear" w:color="auto" w:fill="FFFFFF"/>
      <w:spacing w:after="660" w:line="274" w:lineRule="exact"/>
    </w:pPr>
    <w:rPr>
      <w:rFonts w:ascii="Times New Roman" w:eastAsia="Times New Roman" w:hAnsi="Times New Roman" w:cs="Times New Roman"/>
    </w:rPr>
  </w:style>
  <w:style w:type="paragraph" w:customStyle="1" w:styleId="21">
    <w:name w:val="Заголовок №2"/>
    <w:basedOn w:val="a"/>
    <w:link w:val="20"/>
    <w:rsid w:val="00B07789"/>
    <w:pPr>
      <w:widowControl w:val="0"/>
      <w:shd w:val="clear" w:color="auto" w:fill="FFFFFF"/>
      <w:spacing w:before="660" w:after="0" w:line="32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B07789"/>
    <w:pPr>
      <w:widowControl w:val="0"/>
      <w:shd w:val="clear" w:color="auto" w:fill="FFFFFF"/>
      <w:spacing w:after="240" w:line="320" w:lineRule="exact"/>
      <w:ind w:firstLine="1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B07789"/>
    <w:pPr>
      <w:widowControl w:val="0"/>
      <w:shd w:val="clear" w:color="auto" w:fill="FFFFFF"/>
      <w:spacing w:before="54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B07789"/>
    <w:pPr>
      <w:widowControl w:val="0"/>
      <w:shd w:val="clear" w:color="auto" w:fill="FFFFFF"/>
      <w:spacing w:before="60" w:after="300" w:line="0" w:lineRule="atLeast"/>
      <w:ind w:hanging="172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80">
    <w:name w:val="Основной текст (8)"/>
    <w:basedOn w:val="a"/>
    <w:link w:val="8"/>
    <w:rsid w:val="00B07789"/>
    <w:pPr>
      <w:widowControl w:val="0"/>
      <w:shd w:val="clear" w:color="auto" w:fill="FFFFFF"/>
      <w:spacing w:before="540" w:after="54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B07789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0">
    <w:name w:val="Заголовок 3 Знак"/>
    <w:basedOn w:val="a0"/>
    <w:link w:val="3"/>
    <w:rsid w:val="00B07789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table" w:styleId="a4">
    <w:name w:val="Table Grid"/>
    <w:basedOn w:val="a1"/>
    <w:uiPriority w:val="39"/>
    <w:rsid w:val="002A0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997BDA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997BDA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97BD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97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7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BC92E-B131-4C40-84C5-B0C521B2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6646</TotalTime>
  <Pages>7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99</cp:revision>
  <cp:lastPrinted>2016-09-14T06:14:00Z</cp:lastPrinted>
  <dcterms:created xsi:type="dcterms:W3CDTF">2016-08-18T03:46:00Z</dcterms:created>
  <dcterms:modified xsi:type="dcterms:W3CDTF">2017-03-27T07:23:00Z</dcterms:modified>
</cp:coreProperties>
</file>