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4" w:rsidRPr="00DB0FA9" w:rsidRDefault="009823D4" w:rsidP="009823D4">
      <w:pPr>
        <w:spacing w:after="0"/>
        <w:jc w:val="center"/>
        <w:rPr>
          <w:rFonts w:ascii="Arial Narrow" w:hAnsi="Arial Narrow"/>
          <w:b/>
        </w:rPr>
      </w:pPr>
      <w:r w:rsidRPr="00DB0FA9">
        <w:rPr>
          <w:rFonts w:ascii="Arial Narrow" w:hAnsi="Arial Narrow"/>
          <w:b/>
        </w:rPr>
        <w:t>СВЕДЕНИЯ</w:t>
      </w:r>
    </w:p>
    <w:p w:rsidR="009823D4" w:rsidRPr="009823D4" w:rsidRDefault="009823D4" w:rsidP="009823D4">
      <w:pPr>
        <w:spacing w:after="0"/>
        <w:jc w:val="center"/>
        <w:rPr>
          <w:rFonts w:ascii="Arial Narrow" w:hAnsi="Arial Narrow"/>
          <w:b/>
        </w:rPr>
      </w:pPr>
      <w:bookmarkStart w:id="0" w:name="_GoBack"/>
      <w:r w:rsidRPr="009823D4">
        <w:rPr>
          <w:rFonts w:ascii="Arial Narrow" w:hAnsi="Arial Narrow"/>
          <w:b/>
        </w:rPr>
        <w:t>расходах за отчетный период с 1 января 2013года по 31 декабря 2013года,  по каждой сделке по  приобретению земельного участка, другого объекта недвижимости транспортного средства, ценных бумаг, акций (долей участия, паев в  уставных (складочных) капиталах организаций</w:t>
      </w:r>
      <w:proofErr w:type="gramStart"/>
      <w:r w:rsidRPr="009823D4">
        <w:rPr>
          <w:rFonts w:ascii="Arial Narrow" w:hAnsi="Arial Narrow"/>
          <w:b/>
        </w:rPr>
        <w:t xml:space="preserve"> )</w:t>
      </w:r>
      <w:proofErr w:type="gramEnd"/>
      <w:r w:rsidRPr="009823D4">
        <w:rPr>
          <w:rFonts w:ascii="Arial Narrow" w:hAnsi="Arial Narrow"/>
          <w:b/>
        </w:rPr>
        <w:t>, представленных лицами, замещающими муниципальные должности в г</w:t>
      </w:r>
      <w:r w:rsidRPr="009823D4">
        <w:rPr>
          <w:rFonts w:ascii="Arial Narrow" w:hAnsi="Arial Narrow"/>
          <w:b/>
        </w:rPr>
        <w:t>о</w:t>
      </w:r>
      <w:r w:rsidRPr="009823D4">
        <w:rPr>
          <w:rFonts w:ascii="Arial Narrow" w:hAnsi="Arial Narrow"/>
          <w:b/>
        </w:rPr>
        <w:t xml:space="preserve">родском округе Анадырь, муниципальными служащими Управления финансов, экономики и имущественных отношений Администрации городского округа Анадырь  и об источниках получения средств, за счет которых совершена указанная сделка </w:t>
      </w:r>
    </w:p>
    <w:bookmarkEnd w:id="0"/>
    <w:p w:rsidR="009823D4" w:rsidRDefault="009823D4" w:rsidP="009823D4">
      <w:pPr>
        <w:spacing w:after="0"/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652"/>
        <w:gridCol w:w="3402"/>
        <w:gridCol w:w="3119"/>
        <w:gridCol w:w="4046"/>
      </w:tblGrid>
      <w:tr w:rsidR="009823D4" w:rsidRPr="007666ED" w:rsidTr="00C1154B">
        <w:tc>
          <w:tcPr>
            <w:tcW w:w="280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Фамилия, имя,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отчество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муниципального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служащего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&lt;1&gt;</w:t>
            </w:r>
          </w:p>
        </w:tc>
        <w:tc>
          <w:tcPr>
            <w:tcW w:w="165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 xml:space="preserve">Должность 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муниципального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служащего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666ED">
              <w:rPr>
                <w:rFonts w:ascii="Arial Narrow" w:hAnsi="Arial Narrow"/>
                <w:lang w:val="en-US"/>
              </w:rPr>
              <w:t>&lt;</w:t>
            </w:r>
            <w:r w:rsidRPr="007666ED">
              <w:rPr>
                <w:rFonts w:ascii="Arial Narrow" w:hAnsi="Arial Narrow"/>
              </w:rPr>
              <w:t>2</w:t>
            </w:r>
            <w:r w:rsidRPr="007666ED">
              <w:rPr>
                <w:rFonts w:ascii="Arial Narrow" w:hAnsi="Arial Narrow"/>
                <w:lang w:val="en-US"/>
              </w:rPr>
              <w:t>&gt;</w:t>
            </w:r>
          </w:p>
        </w:tc>
        <w:tc>
          <w:tcPr>
            <w:tcW w:w="340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Декларированный доход за три последних года, предшествующих с</w:t>
            </w:r>
            <w:r w:rsidRPr="007666ED">
              <w:rPr>
                <w:rFonts w:ascii="Arial Narrow" w:hAnsi="Arial Narrow"/>
              </w:rPr>
              <w:t>о</w:t>
            </w:r>
            <w:r w:rsidRPr="007666ED">
              <w:rPr>
                <w:rFonts w:ascii="Arial Narrow" w:hAnsi="Arial Narrow"/>
              </w:rPr>
              <w:t>вершению сделки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Сумма сделки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(в руб.)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6ED">
              <w:rPr>
                <w:rFonts w:ascii="Arial Narrow" w:hAnsi="Arial Narrow"/>
              </w:rPr>
              <w:t>Источник получения средств, за счет кот</w:t>
            </w:r>
            <w:r w:rsidRPr="007666ED">
              <w:rPr>
                <w:rFonts w:ascii="Arial Narrow" w:hAnsi="Arial Narrow"/>
              </w:rPr>
              <w:t>о</w:t>
            </w:r>
            <w:r w:rsidRPr="007666ED">
              <w:rPr>
                <w:rFonts w:ascii="Arial Narrow" w:hAnsi="Arial Narrow"/>
              </w:rPr>
              <w:t>рых совершена сделка</w:t>
            </w:r>
          </w:p>
        </w:tc>
      </w:tr>
      <w:tr w:rsidR="009823D4" w:rsidRPr="007666ED" w:rsidTr="00C1154B">
        <w:tc>
          <w:tcPr>
            <w:tcW w:w="2802" w:type="dxa"/>
            <w:vMerge w:val="restart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Зотова Наталья Викторовна</w:t>
            </w: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Супруг</w:t>
            </w:r>
          </w:p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сын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сын</w:t>
            </w:r>
          </w:p>
        </w:tc>
        <w:tc>
          <w:tcPr>
            <w:tcW w:w="165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D3D3C">
              <w:rPr>
                <w:rFonts w:ascii="Arial Narrow" w:hAnsi="Arial Narrow"/>
              </w:rPr>
              <w:t>Консультант отдела по земл</w:t>
            </w:r>
            <w:r w:rsidRPr="007D3D3C">
              <w:rPr>
                <w:rFonts w:ascii="Arial Narrow" w:hAnsi="Arial Narrow"/>
              </w:rPr>
              <w:t>е</w:t>
            </w:r>
            <w:r w:rsidRPr="007D3D3C">
              <w:rPr>
                <w:rFonts w:ascii="Arial Narrow" w:hAnsi="Arial Narrow"/>
              </w:rPr>
              <w:t>устройству и земельной пол</w:t>
            </w:r>
            <w:r w:rsidRPr="007D3D3C">
              <w:rPr>
                <w:rFonts w:ascii="Arial Narrow" w:hAnsi="Arial Narrow"/>
              </w:rPr>
              <w:t>и</w:t>
            </w:r>
            <w:r w:rsidRPr="007D3D3C">
              <w:rPr>
                <w:rFonts w:ascii="Arial Narrow" w:hAnsi="Arial Narrow"/>
              </w:rPr>
              <w:t>тике Управления финансов, экономики и им</w:t>
            </w:r>
            <w:r w:rsidRPr="007D3D3C">
              <w:rPr>
                <w:rFonts w:ascii="Arial Narrow" w:hAnsi="Arial Narrow"/>
              </w:rPr>
              <w:t>у</w:t>
            </w:r>
            <w:r w:rsidRPr="007D3D3C">
              <w:rPr>
                <w:rFonts w:ascii="Arial Narrow" w:hAnsi="Arial Narrow"/>
              </w:rPr>
              <w:t>щественных отношений  Адм</w:t>
            </w:r>
            <w:r w:rsidRPr="007D3D3C">
              <w:rPr>
                <w:rFonts w:ascii="Arial Narrow" w:hAnsi="Arial Narrow"/>
              </w:rPr>
              <w:t>и</w:t>
            </w:r>
            <w:r w:rsidRPr="007D3D3C">
              <w:rPr>
                <w:rFonts w:ascii="Arial Narrow" w:hAnsi="Arial Narrow"/>
              </w:rPr>
              <w:t>нистрации г</w:t>
            </w:r>
            <w:r w:rsidRPr="007D3D3C">
              <w:rPr>
                <w:rFonts w:ascii="Arial Narrow" w:hAnsi="Arial Narrow"/>
              </w:rPr>
              <w:t>о</w:t>
            </w:r>
            <w:r w:rsidRPr="007D3D3C">
              <w:rPr>
                <w:rFonts w:ascii="Arial Narrow" w:hAnsi="Arial Narrow"/>
              </w:rPr>
              <w:t>родского округа Анадырь</w:t>
            </w:r>
          </w:p>
        </w:tc>
        <w:tc>
          <w:tcPr>
            <w:tcW w:w="340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405282,99</w:t>
            </w:r>
          </w:p>
        </w:tc>
        <w:tc>
          <w:tcPr>
            <w:tcW w:w="3119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1200000 (1/2 от суммы сделки)</w:t>
            </w:r>
          </w:p>
        </w:tc>
        <w:tc>
          <w:tcPr>
            <w:tcW w:w="4046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Кредитный договор (ипотека)</w:t>
            </w:r>
          </w:p>
        </w:tc>
      </w:tr>
      <w:tr w:rsidR="009823D4" w:rsidRPr="007666ED" w:rsidTr="00C1154B">
        <w:tc>
          <w:tcPr>
            <w:tcW w:w="2802" w:type="dxa"/>
            <w:vMerge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574110,57</w:t>
            </w:r>
          </w:p>
        </w:tc>
        <w:tc>
          <w:tcPr>
            <w:tcW w:w="3119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1200000 (1/2 от суммы сделки)</w:t>
            </w:r>
          </w:p>
        </w:tc>
        <w:tc>
          <w:tcPr>
            <w:tcW w:w="4046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Кредитный договор (ипотека)</w:t>
            </w:r>
          </w:p>
        </w:tc>
      </w:tr>
      <w:tr w:rsidR="009823D4" w:rsidRPr="007666ED" w:rsidTr="00C1154B">
        <w:tc>
          <w:tcPr>
            <w:tcW w:w="2802" w:type="dxa"/>
            <w:vMerge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823D4" w:rsidRPr="007666ED" w:rsidTr="00C1154B">
        <w:tc>
          <w:tcPr>
            <w:tcW w:w="2802" w:type="dxa"/>
            <w:vMerge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2" w:type="dxa"/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shd w:val="clear" w:color="auto" w:fill="auto"/>
          </w:tcPr>
          <w:p w:rsidR="009823D4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823D4" w:rsidRPr="007666ED" w:rsidTr="00C1154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Золотарева Людмила Ол</w:t>
            </w:r>
            <w:r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>говна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D3D3C">
              <w:rPr>
                <w:rFonts w:ascii="Arial Narrow" w:hAnsi="Arial Narrow"/>
              </w:rPr>
              <w:t xml:space="preserve">Консультант </w:t>
            </w:r>
            <w:r>
              <w:rPr>
                <w:rFonts w:ascii="Arial Narrow" w:hAnsi="Arial Narrow"/>
              </w:rPr>
              <w:t>финансового отдела</w:t>
            </w:r>
            <w:r w:rsidRPr="007D3D3C">
              <w:rPr>
                <w:rFonts w:ascii="Arial Narrow" w:hAnsi="Arial Narrow"/>
              </w:rPr>
              <w:t xml:space="preserve"> Упра</w:t>
            </w:r>
            <w:r w:rsidRPr="007D3D3C">
              <w:rPr>
                <w:rFonts w:ascii="Arial Narrow" w:hAnsi="Arial Narrow"/>
              </w:rPr>
              <w:t>в</w:t>
            </w:r>
            <w:r w:rsidRPr="007D3D3C">
              <w:rPr>
                <w:rFonts w:ascii="Arial Narrow" w:hAnsi="Arial Narrow"/>
              </w:rPr>
              <w:t>ления фина</w:t>
            </w:r>
            <w:r w:rsidRPr="007D3D3C">
              <w:rPr>
                <w:rFonts w:ascii="Arial Narrow" w:hAnsi="Arial Narrow"/>
              </w:rPr>
              <w:t>н</w:t>
            </w:r>
            <w:r w:rsidRPr="007D3D3C">
              <w:rPr>
                <w:rFonts w:ascii="Arial Narrow" w:hAnsi="Arial Narrow"/>
              </w:rPr>
              <w:t>сов, экономики и имущественных отношений  А</w:t>
            </w:r>
            <w:r w:rsidRPr="007D3D3C">
              <w:rPr>
                <w:rFonts w:ascii="Arial Narrow" w:hAnsi="Arial Narrow"/>
              </w:rPr>
              <w:t>д</w:t>
            </w:r>
            <w:r w:rsidRPr="007D3D3C">
              <w:rPr>
                <w:rFonts w:ascii="Arial Narrow" w:hAnsi="Arial Narrow"/>
              </w:rPr>
              <w:t>министрации г</w:t>
            </w:r>
            <w:r w:rsidRPr="007D3D3C">
              <w:rPr>
                <w:rFonts w:ascii="Arial Narrow" w:hAnsi="Arial Narrow"/>
              </w:rPr>
              <w:t>о</w:t>
            </w:r>
            <w:r w:rsidRPr="007D3D3C">
              <w:rPr>
                <w:rFonts w:ascii="Arial Narrow" w:hAnsi="Arial Narrow"/>
              </w:rPr>
              <w:t xml:space="preserve">родского </w:t>
            </w:r>
            <w:r w:rsidRPr="007D3D3C">
              <w:rPr>
                <w:rFonts w:ascii="Arial Narrow" w:hAnsi="Arial Narrow"/>
              </w:rPr>
              <w:lastRenderedPageBreak/>
              <w:t>округа Анадырь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561 571,68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840000 (1/2 от суммы сделки)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Кредитный договор (ипотека)</w:t>
            </w:r>
          </w:p>
        </w:tc>
      </w:tr>
      <w:tr w:rsidR="009823D4" w:rsidRPr="007666ED" w:rsidTr="00C1154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Супруг</w:t>
            </w:r>
          </w:p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1 373 589,47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840000 (1/2 от суммы сделки)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Кредитный договор (ипотека)</w:t>
            </w:r>
          </w:p>
        </w:tc>
      </w:tr>
      <w:tr w:rsidR="009823D4" w:rsidRPr="007666ED" w:rsidTr="00C1154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Дочь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D4" w:rsidRPr="007666ED" w:rsidRDefault="009823D4" w:rsidP="00C1154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9823D4" w:rsidRDefault="009823D4" w:rsidP="009823D4">
      <w:pPr>
        <w:spacing w:after="0"/>
        <w:rPr>
          <w:rFonts w:ascii="Arial Narrow" w:hAnsi="Arial Narrow"/>
        </w:rPr>
      </w:pPr>
    </w:p>
    <w:p w:rsidR="000B68EC" w:rsidRDefault="000B68EC"/>
    <w:sectPr w:rsidR="000B68EC" w:rsidSect="009823D4">
      <w:pgSz w:w="16838" w:h="11906" w:orient="landscape"/>
      <w:pgMar w:top="567" w:right="1134" w:bottom="1701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12"/>
    <w:rsid w:val="00000581"/>
    <w:rsid w:val="0001794F"/>
    <w:rsid w:val="00017969"/>
    <w:rsid w:val="00021A32"/>
    <w:rsid w:val="000237DF"/>
    <w:rsid w:val="00053124"/>
    <w:rsid w:val="0006560D"/>
    <w:rsid w:val="00081170"/>
    <w:rsid w:val="000878CE"/>
    <w:rsid w:val="00087E9B"/>
    <w:rsid w:val="000A4262"/>
    <w:rsid w:val="000B68EC"/>
    <w:rsid w:val="000C074A"/>
    <w:rsid w:val="000C0BCA"/>
    <w:rsid w:val="000D03FC"/>
    <w:rsid w:val="000D75C5"/>
    <w:rsid w:val="000E03C5"/>
    <w:rsid w:val="000E1252"/>
    <w:rsid w:val="000E2E3A"/>
    <w:rsid w:val="000F3D3F"/>
    <w:rsid w:val="001172C8"/>
    <w:rsid w:val="00121F2A"/>
    <w:rsid w:val="00164CAE"/>
    <w:rsid w:val="00166CF9"/>
    <w:rsid w:val="00181835"/>
    <w:rsid w:val="00181F03"/>
    <w:rsid w:val="001B4FFE"/>
    <w:rsid w:val="00200F55"/>
    <w:rsid w:val="00202536"/>
    <w:rsid w:val="00207D4B"/>
    <w:rsid w:val="002164B2"/>
    <w:rsid w:val="00227811"/>
    <w:rsid w:val="002279B0"/>
    <w:rsid w:val="00236B48"/>
    <w:rsid w:val="002456EE"/>
    <w:rsid w:val="00257965"/>
    <w:rsid w:val="002753B1"/>
    <w:rsid w:val="00277619"/>
    <w:rsid w:val="0029465B"/>
    <w:rsid w:val="002964EC"/>
    <w:rsid w:val="00297466"/>
    <w:rsid w:val="002A0F78"/>
    <w:rsid w:val="002C4567"/>
    <w:rsid w:val="002E0E19"/>
    <w:rsid w:val="002E0F57"/>
    <w:rsid w:val="00301755"/>
    <w:rsid w:val="00301C2F"/>
    <w:rsid w:val="0030375A"/>
    <w:rsid w:val="00315C0D"/>
    <w:rsid w:val="00323B3E"/>
    <w:rsid w:val="003467E7"/>
    <w:rsid w:val="0035630F"/>
    <w:rsid w:val="003605DF"/>
    <w:rsid w:val="003700A3"/>
    <w:rsid w:val="00370398"/>
    <w:rsid w:val="00381759"/>
    <w:rsid w:val="003954C0"/>
    <w:rsid w:val="00395534"/>
    <w:rsid w:val="003B2E67"/>
    <w:rsid w:val="003E7F74"/>
    <w:rsid w:val="00421402"/>
    <w:rsid w:val="004232F7"/>
    <w:rsid w:val="00423A8B"/>
    <w:rsid w:val="004270EC"/>
    <w:rsid w:val="004301AA"/>
    <w:rsid w:val="00433509"/>
    <w:rsid w:val="00435037"/>
    <w:rsid w:val="004A00F3"/>
    <w:rsid w:val="004A24EB"/>
    <w:rsid w:val="004B31E9"/>
    <w:rsid w:val="004B38EA"/>
    <w:rsid w:val="004C08B2"/>
    <w:rsid w:val="004C0956"/>
    <w:rsid w:val="004C7C4F"/>
    <w:rsid w:val="004D5D4A"/>
    <w:rsid w:val="004D5EBF"/>
    <w:rsid w:val="004E351C"/>
    <w:rsid w:val="004F12E9"/>
    <w:rsid w:val="004F45A6"/>
    <w:rsid w:val="004F7EE6"/>
    <w:rsid w:val="0052277A"/>
    <w:rsid w:val="00547777"/>
    <w:rsid w:val="00556426"/>
    <w:rsid w:val="0058451F"/>
    <w:rsid w:val="0058548F"/>
    <w:rsid w:val="00585587"/>
    <w:rsid w:val="005B38F3"/>
    <w:rsid w:val="005C5CC2"/>
    <w:rsid w:val="005D0463"/>
    <w:rsid w:val="005F19CC"/>
    <w:rsid w:val="00603F6C"/>
    <w:rsid w:val="0060573E"/>
    <w:rsid w:val="00641CF6"/>
    <w:rsid w:val="006573EB"/>
    <w:rsid w:val="0067587D"/>
    <w:rsid w:val="0067679D"/>
    <w:rsid w:val="006B791C"/>
    <w:rsid w:val="006C3BAE"/>
    <w:rsid w:val="006C7FD4"/>
    <w:rsid w:val="006D06B6"/>
    <w:rsid w:val="006D1225"/>
    <w:rsid w:val="006E5EE3"/>
    <w:rsid w:val="006F121C"/>
    <w:rsid w:val="00712455"/>
    <w:rsid w:val="00717C31"/>
    <w:rsid w:val="00731E3F"/>
    <w:rsid w:val="007473DF"/>
    <w:rsid w:val="0076457B"/>
    <w:rsid w:val="0077454E"/>
    <w:rsid w:val="0078083A"/>
    <w:rsid w:val="00791FCE"/>
    <w:rsid w:val="007B1181"/>
    <w:rsid w:val="007B31D9"/>
    <w:rsid w:val="007B5584"/>
    <w:rsid w:val="007C18C0"/>
    <w:rsid w:val="007D73DB"/>
    <w:rsid w:val="007F00A0"/>
    <w:rsid w:val="008142E7"/>
    <w:rsid w:val="0081790D"/>
    <w:rsid w:val="00820CEF"/>
    <w:rsid w:val="00824734"/>
    <w:rsid w:val="0082564F"/>
    <w:rsid w:val="0083650F"/>
    <w:rsid w:val="00847A66"/>
    <w:rsid w:val="0086228A"/>
    <w:rsid w:val="00866DAE"/>
    <w:rsid w:val="00871575"/>
    <w:rsid w:val="008A7657"/>
    <w:rsid w:val="008D60D4"/>
    <w:rsid w:val="008E402E"/>
    <w:rsid w:val="008F5E34"/>
    <w:rsid w:val="008F68F2"/>
    <w:rsid w:val="00900B6C"/>
    <w:rsid w:val="00935A43"/>
    <w:rsid w:val="00943C1C"/>
    <w:rsid w:val="00945046"/>
    <w:rsid w:val="00947544"/>
    <w:rsid w:val="009823D4"/>
    <w:rsid w:val="009A12C9"/>
    <w:rsid w:val="009B6742"/>
    <w:rsid w:val="009C7C77"/>
    <w:rsid w:val="009D1AA2"/>
    <w:rsid w:val="009E0607"/>
    <w:rsid w:val="009E346B"/>
    <w:rsid w:val="009E7836"/>
    <w:rsid w:val="009F0FA5"/>
    <w:rsid w:val="00A1088D"/>
    <w:rsid w:val="00A13231"/>
    <w:rsid w:val="00A13EBA"/>
    <w:rsid w:val="00A22890"/>
    <w:rsid w:val="00A24511"/>
    <w:rsid w:val="00A90D94"/>
    <w:rsid w:val="00AB47E9"/>
    <w:rsid w:val="00AD2059"/>
    <w:rsid w:val="00AD3BF1"/>
    <w:rsid w:val="00AE3537"/>
    <w:rsid w:val="00B1717D"/>
    <w:rsid w:val="00B21D4F"/>
    <w:rsid w:val="00B30160"/>
    <w:rsid w:val="00B306B6"/>
    <w:rsid w:val="00B44158"/>
    <w:rsid w:val="00B45328"/>
    <w:rsid w:val="00B45DA3"/>
    <w:rsid w:val="00B5173E"/>
    <w:rsid w:val="00B625F2"/>
    <w:rsid w:val="00B77FA8"/>
    <w:rsid w:val="00B82312"/>
    <w:rsid w:val="00BA544B"/>
    <w:rsid w:val="00BC0326"/>
    <w:rsid w:val="00BD0636"/>
    <w:rsid w:val="00BD2F83"/>
    <w:rsid w:val="00BE691A"/>
    <w:rsid w:val="00BF1EFA"/>
    <w:rsid w:val="00C249DF"/>
    <w:rsid w:val="00C24D45"/>
    <w:rsid w:val="00C24DB3"/>
    <w:rsid w:val="00C37EB1"/>
    <w:rsid w:val="00C62C4E"/>
    <w:rsid w:val="00C67DD9"/>
    <w:rsid w:val="00C74442"/>
    <w:rsid w:val="00C75670"/>
    <w:rsid w:val="00C84575"/>
    <w:rsid w:val="00C9271B"/>
    <w:rsid w:val="00C94E77"/>
    <w:rsid w:val="00CA3C25"/>
    <w:rsid w:val="00CB3702"/>
    <w:rsid w:val="00CD0481"/>
    <w:rsid w:val="00CD7739"/>
    <w:rsid w:val="00CE4B81"/>
    <w:rsid w:val="00CF3130"/>
    <w:rsid w:val="00D05F9A"/>
    <w:rsid w:val="00D43113"/>
    <w:rsid w:val="00D47103"/>
    <w:rsid w:val="00D56C79"/>
    <w:rsid w:val="00D6488C"/>
    <w:rsid w:val="00D71EE2"/>
    <w:rsid w:val="00D9401B"/>
    <w:rsid w:val="00D9619A"/>
    <w:rsid w:val="00DA2124"/>
    <w:rsid w:val="00DA3AAE"/>
    <w:rsid w:val="00DB1B47"/>
    <w:rsid w:val="00DC3F0D"/>
    <w:rsid w:val="00DD48E3"/>
    <w:rsid w:val="00DE7737"/>
    <w:rsid w:val="00DF7636"/>
    <w:rsid w:val="00E03CD6"/>
    <w:rsid w:val="00E07BA8"/>
    <w:rsid w:val="00E10E87"/>
    <w:rsid w:val="00E14791"/>
    <w:rsid w:val="00E167F9"/>
    <w:rsid w:val="00E20381"/>
    <w:rsid w:val="00E36193"/>
    <w:rsid w:val="00E479B1"/>
    <w:rsid w:val="00E57D3F"/>
    <w:rsid w:val="00E664CD"/>
    <w:rsid w:val="00E718BD"/>
    <w:rsid w:val="00E866AF"/>
    <w:rsid w:val="00E8743D"/>
    <w:rsid w:val="00E928AF"/>
    <w:rsid w:val="00F2336F"/>
    <w:rsid w:val="00F24E47"/>
    <w:rsid w:val="00F31748"/>
    <w:rsid w:val="00F364BA"/>
    <w:rsid w:val="00F375CD"/>
    <w:rsid w:val="00F37ACA"/>
    <w:rsid w:val="00F40C3D"/>
    <w:rsid w:val="00F5393D"/>
    <w:rsid w:val="00F6082A"/>
    <w:rsid w:val="00F712E5"/>
    <w:rsid w:val="00F72C9E"/>
    <w:rsid w:val="00FA1E36"/>
    <w:rsid w:val="00FB43BE"/>
    <w:rsid w:val="00FB556D"/>
    <w:rsid w:val="00FB6368"/>
    <w:rsid w:val="00FD1B57"/>
    <w:rsid w:val="00FD71A2"/>
    <w:rsid w:val="00FE60E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2</cp:revision>
  <dcterms:created xsi:type="dcterms:W3CDTF">2014-05-13T06:59:00Z</dcterms:created>
  <dcterms:modified xsi:type="dcterms:W3CDTF">2014-05-13T06:59:00Z</dcterms:modified>
</cp:coreProperties>
</file>