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ED" w:rsidRDefault="00007280" w:rsidP="00514FE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E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Анадырь от 30 апреля 2015 года № 90-рг </w:t>
      </w:r>
      <w:r w:rsidR="00514FED" w:rsidRPr="00514FED">
        <w:rPr>
          <w:rFonts w:ascii="Times New Roman" w:hAnsi="Times New Roman" w:cs="Times New Roman"/>
          <w:sz w:val="28"/>
          <w:szCs w:val="28"/>
        </w:rPr>
        <w:t xml:space="preserve">образована </w:t>
      </w:r>
      <w:r w:rsidRPr="00514FED">
        <w:rPr>
          <w:rFonts w:ascii="Times New Roman" w:hAnsi="Times New Roman" w:cs="Times New Roman"/>
          <w:sz w:val="28"/>
          <w:szCs w:val="28"/>
        </w:rPr>
        <w:t>Комиссия</w:t>
      </w:r>
      <w:r w:rsidRPr="00514FE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EA3AC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514FED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городского округа Анадырь</w:t>
      </w:r>
      <w:r w:rsidRPr="00514FED">
        <w:rPr>
          <w:rFonts w:ascii="Times New Roman" w:hAnsi="Times New Roman" w:cs="Times New Roman"/>
          <w:sz w:val="28"/>
          <w:szCs w:val="28"/>
        </w:rPr>
        <w:t xml:space="preserve"> </w:t>
      </w:r>
      <w:r w:rsidR="00A50FFF" w:rsidRPr="0051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Комиссия), </w:t>
      </w:r>
      <w:r w:rsidR="00514FED" w:rsidRPr="0051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Положение </w:t>
      </w:r>
      <w:r w:rsidR="00514FED" w:rsidRPr="00514FED">
        <w:rPr>
          <w:rFonts w:ascii="Times New Roman" w:hAnsi="Times New Roman" w:cs="Times New Roman"/>
          <w:sz w:val="28"/>
          <w:szCs w:val="28"/>
        </w:rPr>
        <w:t>Комиссии,</w:t>
      </w:r>
      <w:r w:rsidR="00514FED" w:rsidRPr="00514FED">
        <w:rPr>
          <w:rFonts w:ascii="Times New Roman" w:hAnsi="Times New Roman" w:cs="Times New Roman"/>
          <w:sz w:val="28"/>
          <w:szCs w:val="28"/>
        </w:rPr>
        <w:t xml:space="preserve"> </w:t>
      </w:r>
      <w:r w:rsidR="00514FED" w:rsidRPr="00514FED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514FED" w:rsidRPr="00514FED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</w:t>
      </w:r>
      <w:r w:rsidR="0095553E">
        <w:rPr>
          <w:rFonts w:ascii="Times New Roman" w:hAnsi="Times New Roman" w:cs="Times New Roman"/>
          <w:sz w:val="28"/>
          <w:szCs w:val="28"/>
        </w:rPr>
        <w:t>и К</w:t>
      </w:r>
      <w:r w:rsidR="00514FED" w:rsidRPr="00514FED">
        <w:rPr>
          <w:rFonts w:ascii="Times New Roman" w:hAnsi="Times New Roman" w:cs="Times New Roman"/>
          <w:sz w:val="28"/>
          <w:szCs w:val="28"/>
        </w:rPr>
        <w:t>омиссии</w:t>
      </w:r>
      <w:r w:rsidR="003534CC">
        <w:rPr>
          <w:rFonts w:ascii="Times New Roman" w:hAnsi="Times New Roman" w:cs="Times New Roman"/>
          <w:sz w:val="28"/>
          <w:szCs w:val="28"/>
        </w:rPr>
        <w:t>.</w:t>
      </w:r>
      <w:r w:rsidR="00514FED" w:rsidRPr="00514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F3" w:rsidRDefault="00735CF3" w:rsidP="00514FE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proofErr w:type="gramStart"/>
      <w:r w:rsidRPr="00732A7F">
        <w:rPr>
          <w:rFonts w:ascii="Times New Roman" w:hAnsi="Times New Roman" w:cs="Times New Roman"/>
          <w:sz w:val="28"/>
          <w:szCs w:val="28"/>
        </w:rPr>
        <w:t>отношении  муниципальных</w:t>
      </w:r>
      <w:proofErr w:type="gramEnd"/>
      <w:r w:rsidRPr="00732A7F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муниципальной службы в Администрации городского округа Анадырь.</w:t>
      </w:r>
    </w:p>
    <w:p w:rsidR="00735CF3" w:rsidRPr="003534CC" w:rsidRDefault="00735CF3" w:rsidP="00C93F2B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CC">
        <w:rPr>
          <w:rFonts w:ascii="Times New Roman" w:hAnsi="Times New Roman" w:cs="Times New Roman"/>
          <w:b/>
          <w:sz w:val="28"/>
          <w:szCs w:val="28"/>
        </w:rPr>
        <w:t>Основной задачей К</w:t>
      </w:r>
      <w:r w:rsidRPr="003534CC">
        <w:rPr>
          <w:rFonts w:ascii="Times New Roman" w:hAnsi="Times New Roman" w:cs="Times New Roman"/>
          <w:b/>
          <w:sz w:val="28"/>
          <w:szCs w:val="28"/>
        </w:rPr>
        <w:t>омиссии является</w:t>
      </w:r>
      <w:r w:rsidRPr="00732A7F">
        <w:rPr>
          <w:rFonts w:ascii="Times New Roman" w:hAnsi="Times New Roman" w:cs="Times New Roman"/>
          <w:sz w:val="28"/>
          <w:szCs w:val="28"/>
        </w:rPr>
        <w:t xml:space="preserve"> </w:t>
      </w:r>
      <w:r w:rsidRPr="003534CC">
        <w:rPr>
          <w:rFonts w:ascii="Times New Roman" w:hAnsi="Times New Roman" w:cs="Times New Roman"/>
          <w:b/>
          <w:sz w:val="28"/>
          <w:szCs w:val="28"/>
        </w:rPr>
        <w:t>содействие Администрации городского округа Анадырь:</w:t>
      </w:r>
    </w:p>
    <w:p w:rsidR="00735CF3" w:rsidRPr="00732A7F" w:rsidRDefault="00735CF3" w:rsidP="00C93F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A7F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 исполнения  ими  обязанностей,  установленных  Федеральным </w:t>
      </w:r>
      <w:hyperlink r:id="rId4" w:history="1">
        <w:r w:rsidRPr="00732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A7F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F2B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732A7F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5" w:history="1">
        <w:r w:rsidRPr="00732A7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32A7F">
        <w:rPr>
          <w:rFonts w:ascii="Times New Roman" w:hAnsi="Times New Roman" w:cs="Times New Roman"/>
          <w:sz w:val="28"/>
          <w:szCs w:val="28"/>
        </w:rPr>
        <w:t>;</w:t>
      </w:r>
    </w:p>
    <w:p w:rsidR="00735CF3" w:rsidRDefault="00735CF3" w:rsidP="0073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A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2A7F">
        <w:rPr>
          <w:rFonts w:ascii="Times New Roman" w:hAnsi="Times New Roman" w:cs="Times New Roman"/>
          <w:sz w:val="28"/>
          <w:szCs w:val="28"/>
        </w:rPr>
        <w:t>) в осуществлении в  Администрации городского округа Анадырь мер по предупреждению коррупции.</w:t>
      </w:r>
    </w:p>
    <w:p w:rsidR="00735CF3" w:rsidRDefault="00735CF3" w:rsidP="0073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CF3" w:rsidRPr="00735CF3" w:rsidRDefault="00735CF3" w:rsidP="00C93F2B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4CC">
        <w:rPr>
          <w:rFonts w:ascii="Times New Roman" w:hAnsi="Times New Roman" w:cs="Times New Roman"/>
          <w:b/>
          <w:sz w:val="28"/>
          <w:szCs w:val="28"/>
        </w:rPr>
        <w:t>Основаниями для проведения заседания комиссии являются</w:t>
      </w:r>
      <w:r w:rsidRPr="00735CF3">
        <w:rPr>
          <w:rFonts w:ascii="Times New Roman" w:hAnsi="Times New Roman" w:cs="Times New Roman"/>
          <w:sz w:val="28"/>
          <w:szCs w:val="28"/>
        </w:rPr>
        <w:t>:</w:t>
      </w:r>
    </w:p>
    <w:p w:rsidR="00FF6E22" w:rsidRDefault="00735CF3" w:rsidP="00C93F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35CF3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городского округа Анадырь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в </w:t>
      </w:r>
      <w:r w:rsidRPr="00FD658A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 городского округа Анадырь</w:t>
      </w:r>
      <w:r w:rsidRPr="00735CF3">
        <w:rPr>
          <w:rFonts w:ascii="Times New Roman" w:hAnsi="Times New Roman" w:cs="Times New Roman"/>
          <w:sz w:val="28"/>
          <w:szCs w:val="28"/>
        </w:rPr>
        <w:t xml:space="preserve">, и служащими, замещающими должности муниципальной службы в </w:t>
      </w:r>
      <w:r w:rsidRPr="0099787E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 городского округа Анадырь, и соблюдения муниципальными служащими требований к служебному поведению</w:t>
      </w:r>
      <w:r w:rsidRPr="009978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5CF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C93F2B">
        <w:rPr>
          <w:rFonts w:ascii="Times New Roman" w:hAnsi="Times New Roman" w:cs="Times New Roman"/>
          <w:sz w:val="28"/>
          <w:szCs w:val="28"/>
        </w:rPr>
        <w:t xml:space="preserve"> </w:t>
      </w:r>
      <w:r w:rsidRPr="00735C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F2B">
        <w:rPr>
          <w:rFonts w:ascii="Times New Roman" w:hAnsi="Times New Roman" w:cs="Times New Roman"/>
          <w:sz w:val="28"/>
          <w:szCs w:val="28"/>
        </w:rPr>
        <w:t xml:space="preserve"> </w:t>
      </w:r>
      <w:r w:rsidRPr="00735C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93F2B">
        <w:rPr>
          <w:rFonts w:ascii="Times New Roman" w:hAnsi="Times New Roman" w:cs="Times New Roman"/>
          <w:sz w:val="28"/>
          <w:szCs w:val="28"/>
        </w:rPr>
        <w:t xml:space="preserve"> </w:t>
      </w:r>
      <w:r w:rsidRPr="00735CF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93F2B">
        <w:rPr>
          <w:rFonts w:ascii="Times New Roman" w:hAnsi="Times New Roman" w:cs="Times New Roman"/>
          <w:sz w:val="28"/>
          <w:szCs w:val="28"/>
        </w:rPr>
        <w:t xml:space="preserve"> </w:t>
      </w:r>
      <w:r w:rsidRPr="00735CF3">
        <w:rPr>
          <w:rFonts w:ascii="Times New Roman" w:hAnsi="Times New Roman" w:cs="Times New Roman"/>
          <w:sz w:val="28"/>
          <w:szCs w:val="28"/>
        </w:rPr>
        <w:t xml:space="preserve">Анадырь от </w:t>
      </w:r>
      <w:r w:rsidRPr="00947AFC">
        <w:rPr>
          <w:rFonts w:ascii="Times New Roman" w:hAnsi="Times New Roman" w:cs="Times New Roman"/>
          <w:sz w:val="28"/>
          <w:szCs w:val="28"/>
        </w:rPr>
        <w:t xml:space="preserve">03.07.2015 </w:t>
      </w:r>
    </w:p>
    <w:p w:rsidR="00735CF3" w:rsidRPr="00735CF3" w:rsidRDefault="00735CF3" w:rsidP="00C93F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AFC">
        <w:rPr>
          <w:rFonts w:ascii="Times New Roman" w:hAnsi="Times New Roman" w:cs="Times New Roman"/>
          <w:sz w:val="28"/>
          <w:szCs w:val="28"/>
        </w:rPr>
        <w:t>№ 380</w:t>
      </w:r>
      <w:r w:rsidRPr="00735CF3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735CF3" w:rsidRPr="00735CF3" w:rsidRDefault="00735CF3" w:rsidP="00C93F2B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proofErr w:type="gramStart"/>
      <w:r w:rsidRPr="00735C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 представлении муниципальным служащим недостоверных или неполных сведений, предусмотренных </w:t>
      </w:r>
      <w:hyperlink r:id="rId6" w:history="1">
        <w:r w:rsidRPr="00735CF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35CF3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735CF3" w:rsidRPr="00735CF3" w:rsidRDefault="00735CF3" w:rsidP="00C93F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proofErr w:type="gramStart"/>
      <w:r w:rsidRPr="00735C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5CF3" w:rsidRPr="00735CF3" w:rsidRDefault="00735CF3" w:rsidP="00C93F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proofErr w:type="gramStart"/>
      <w:r w:rsidRPr="00735C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) поступившее должностному лицу Администрации городского округа Анадырь, ответственному за работу по профилактике коррупционных и иных </w:t>
      </w:r>
      <w:r w:rsidRPr="00735CF3">
        <w:rPr>
          <w:rFonts w:ascii="Times New Roman" w:hAnsi="Times New Roman" w:cs="Times New Roman"/>
          <w:sz w:val="28"/>
          <w:szCs w:val="28"/>
        </w:rPr>
        <w:lastRenderedPageBreak/>
        <w:t>правонарушений, в порядке, установленном нормативным правовым актом Администрации городского округа Анадырь:</w:t>
      </w:r>
    </w:p>
    <w:p w:rsidR="00735CF3" w:rsidRPr="00735CF3" w:rsidRDefault="00735CF3" w:rsidP="00735C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735CF3">
        <w:rPr>
          <w:rFonts w:ascii="Times New Roman" w:hAnsi="Times New Roman" w:cs="Times New Roman"/>
          <w:sz w:val="28"/>
          <w:szCs w:val="28"/>
        </w:rPr>
        <w:tab/>
      </w:r>
      <w:r w:rsidRPr="00735CF3">
        <w:rPr>
          <w:rFonts w:ascii="Times New Roman" w:hAnsi="Times New Roman" w:cs="Times New Roman"/>
          <w:sz w:val="28"/>
          <w:szCs w:val="28"/>
        </w:rPr>
        <w:tab/>
        <w:t xml:space="preserve">обращение гражданина, замещавшего в  Администрации городского округа Анадырь должность муниципальной службы, включенную в Перечень должностей муниципальной службы в Администрации городского округа Анадырь, замещаемых муниципальными служащими, при увольнении с которых на граждан налагаются ограничения в течение двух лет  после увольнения с муниципальной службы, </w:t>
      </w:r>
      <w:bookmarkStart w:id="5" w:name="Par43"/>
      <w:bookmarkEnd w:id="5"/>
      <w:r w:rsidRPr="00735CF3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утвержденный Решением Совета депутатов городского округа Анадырь от 27.02.2012  № 119;</w:t>
      </w:r>
    </w:p>
    <w:p w:rsidR="00735CF3" w:rsidRPr="00735CF3" w:rsidRDefault="00735CF3" w:rsidP="0073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F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735CF3" w:rsidRDefault="00735CF3" w:rsidP="00FD65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F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735C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B0F21">
        <w:rPr>
          <w:rFonts w:ascii="Times New Roman" w:hAnsi="Times New Roman" w:cs="Times New Roman"/>
          <w:sz w:val="28"/>
          <w:szCs w:val="28"/>
        </w:rPr>
        <w:t xml:space="preserve"> от 7 мая 2013 г. №</w:t>
      </w:r>
      <w:r w:rsidR="00C93F2B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735CF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  и   ценности    в   иностранных   банках,     расположенных   за   пределами </w:t>
      </w:r>
      <w:r w:rsidR="00FD658A">
        <w:rPr>
          <w:rFonts w:ascii="Times New Roman" w:hAnsi="Times New Roman" w:cs="Times New Roman"/>
          <w:sz w:val="28"/>
          <w:szCs w:val="28"/>
        </w:rPr>
        <w:t xml:space="preserve"> </w:t>
      </w:r>
      <w:r w:rsidRPr="00735CF3">
        <w:rPr>
          <w:rFonts w:ascii="Times New Roman" w:hAnsi="Times New Roman" w:cs="Times New Roman"/>
          <w:sz w:val="28"/>
          <w:szCs w:val="28"/>
        </w:rPr>
        <w:t>территории Российской Федерации, владеть и (или) пользоваться иностра</w:t>
      </w:r>
      <w:r w:rsidR="00C93F2B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35CF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735CF3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658A" w:rsidRPr="00735CF3" w:rsidRDefault="00FD658A" w:rsidP="00FD65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CF3" w:rsidRPr="00735CF3" w:rsidRDefault="00735CF3" w:rsidP="00735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F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5CF3" w:rsidRDefault="00735CF3" w:rsidP="0073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4"/>
      <w:bookmarkEnd w:id="7"/>
      <w:proofErr w:type="gramStart"/>
      <w:r w:rsidRPr="00735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) представление Главы Администрации городского округа Анадырь,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</w:t>
      </w:r>
      <w:r w:rsidRPr="00735CF3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Анадырь мер по предупреждению коррупции;</w:t>
      </w:r>
    </w:p>
    <w:p w:rsidR="00FD658A" w:rsidRPr="00735CF3" w:rsidRDefault="00FD658A" w:rsidP="0073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CF3" w:rsidRPr="00735CF3" w:rsidRDefault="00735CF3" w:rsidP="0073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5"/>
      <w:bookmarkEnd w:id="8"/>
      <w:proofErr w:type="gramStart"/>
      <w:r w:rsidRPr="00735C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5CF3">
        <w:rPr>
          <w:rFonts w:ascii="Times New Roman" w:hAnsi="Times New Roman" w:cs="Times New Roman"/>
          <w:sz w:val="28"/>
          <w:szCs w:val="28"/>
        </w:rPr>
        <w:t xml:space="preserve">) представление Главой Администрации городского округа Анадырь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735CF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35CF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B0F21">
        <w:rPr>
          <w:rFonts w:ascii="Times New Roman" w:hAnsi="Times New Roman" w:cs="Times New Roman"/>
          <w:sz w:val="28"/>
          <w:szCs w:val="28"/>
        </w:rPr>
        <w:t>го закона от 3 декабря 2012 г. №</w:t>
      </w:r>
      <w:r w:rsidR="00C93F2B"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735CF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C93F2B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35CF3">
        <w:rPr>
          <w:rFonts w:ascii="Times New Roman" w:hAnsi="Times New Roman" w:cs="Times New Roman"/>
          <w:sz w:val="28"/>
          <w:szCs w:val="28"/>
        </w:rPr>
        <w:t>;</w:t>
      </w:r>
    </w:p>
    <w:p w:rsidR="00FD658A" w:rsidRDefault="00FD658A" w:rsidP="00735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7"/>
      <w:bookmarkEnd w:id="9"/>
    </w:p>
    <w:p w:rsidR="00735CF3" w:rsidRPr="00735CF3" w:rsidRDefault="00735CF3" w:rsidP="00735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F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9" w:history="1">
        <w:r w:rsidRPr="00735CF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35CF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691506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C93F2B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735C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35CF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35CF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городского округа Анадырь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 Анадырь,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округа Анадырь,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735CF3" w:rsidRPr="00735CF3" w:rsidRDefault="00735CF3" w:rsidP="00735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5CF3" w:rsidRPr="00735CF3" w:rsidRDefault="00735CF3" w:rsidP="00514FED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D2" w:rsidRPr="00735CF3" w:rsidRDefault="009F64D2">
      <w:pPr>
        <w:rPr>
          <w:rFonts w:ascii="Times New Roman" w:hAnsi="Times New Roman" w:cs="Times New Roman"/>
          <w:sz w:val="28"/>
          <w:szCs w:val="28"/>
        </w:rPr>
      </w:pPr>
    </w:p>
    <w:sectPr w:rsidR="009F64D2" w:rsidRPr="007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A7"/>
    <w:rsid w:val="00007280"/>
    <w:rsid w:val="0006678D"/>
    <w:rsid w:val="003534CC"/>
    <w:rsid w:val="00514FED"/>
    <w:rsid w:val="00691506"/>
    <w:rsid w:val="00735CF3"/>
    <w:rsid w:val="007909A7"/>
    <w:rsid w:val="008271FB"/>
    <w:rsid w:val="008B0F21"/>
    <w:rsid w:val="00947AFC"/>
    <w:rsid w:val="0095553E"/>
    <w:rsid w:val="0099787E"/>
    <w:rsid w:val="009F64D2"/>
    <w:rsid w:val="00A50FFF"/>
    <w:rsid w:val="00C93F2B"/>
    <w:rsid w:val="00EA3AC4"/>
    <w:rsid w:val="00FD658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9FF2-8631-4E5D-AD53-9721EC7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FF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0FFF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A50F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uiPriority w:val="22"/>
    <w:qFormat/>
    <w:rsid w:val="00735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65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B040626C719CCDF06FAA67326B2266071BAFFA5A0EA6110AD5C014FF7E796CF5C6632A8455F5FsEO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E36A8F4DB490AE8164A2A0B01F13778C5719B3DD90FF5A38DD6DDD1U4i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B040626C719CCDF06FAA67326B2266070BCFDA6A1EA6110AD5C014FF7E796CF5C6632A8455F5EsEO0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BB040626C719CCDF06FAA67326B2266071BBF9A7A5EA6110AD5C014FF7E796CF5C6632A8455E54sEO1W" TargetMode="External"/><Relationship Id="rId10" Type="http://schemas.openxmlformats.org/officeDocument/2006/relationships/hyperlink" Target="consultantplus://offline/ref=78E5544EDCF65889F7B39BBE1D2D3200F54B82CD9F12EF77161B8AFF543227FD4FB1CEC18514a1l1J" TargetMode="External"/><Relationship Id="rId4" Type="http://schemas.openxmlformats.org/officeDocument/2006/relationships/hyperlink" Target="consultantplus://offline/ref=92BB040626C719CCDF06FAA67326B2266071BAFFA3A6EA6110AD5C014FsFO7W" TargetMode="External"/><Relationship Id="rId9" Type="http://schemas.openxmlformats.org/officeDocument/2006/relationships/hyperlink" Target="consultantplus://offline/ref=78E5544EDCF65889F7B39BBE1D2D3200F54B87CB9B12EF77161B8AFF543227FD4FB1CEC3a8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37</cp:revision>
  <dcterms:created xsi:type="dcterms:W3CDTF">2017-03-16T06:17:00Z</dcterms:created>
  <dcterms:modified xsi:type="dcterms:W3CDTF">2017-03-20T00:16:00Z</dcterms:modified>
</cp:coreProperties>
</file>