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CD" w:rsidRDefault="00F965CD" w:rsidP="00096EB2">
      <w:pPr>
        <w:jc w:val="both"/>
        <w:rPr>
          <w:sz w:val="28"/>
          <w:szCs w:val="28"/>
        </w:rPr>
      </w:pPr>
    </w:p>
    <w:p w:rsidR="004B4649" w:rsidRDefault="004B4649" w:rsidP="004B464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4B4649" w:rsidRDefault="004B4649" w:rsidP="004B464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по социальной политике Администрации городского округа Анадырь </w:t>
      </w:r>
    </w:p>
    <w:p w:rsidR="004B4649" w:rsidRDefault="004B4649" w:rsidP="004B464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30.03.2022 № 126-о/д</w:t>
      </w:r>
    </w:p>
    <w:p w:rsidR="00DB3774" w:rsidRDefault="00DB3774" w:rsidP="00096EB2">
      <w:pPr>
        <w:jc w:val="both"/>
        <w:rPr>
          <w:sz w:val="28"/>
          <w:szCs w:val="28"/>
        </w:rPr>
      </w:pPr>
    </w:p>
    <w:p w:rsidR="004B4649" w:rsidRDefault="004B4649" w:rsidP="00096EB2">
      <w:pPr>
        <w:jc w:val="both"/>
        <w:rPr>
          <w:sz w:val="28"/>
          <w:szCs w:val="28"/>
        </w:rPr>
      </w:pPr>
    </w:p>
    <w:p w:rsidR="004B4649" w:rsidRDefault="004B4649" w:rsidP="00096EB2">
      <w:pPr>
        <w:jc w:val="both"/>
        <w:rPr>
          <w:sz w:val="28"/>
          <w:szCs w:val="28"/>
        </w:rPr>
      </w:pPr>
    </w:p>
    <w:p w:rsidR="004B4649" w:rsidRDefault="004B4649" w:rsidP="00096EB2">
      <w:pPr>
        <w:jc w:val="both"/>
        <w:rPr>
          <w:sz w:val="28"/>
          <w:szCs w:val="28"/>
        </w:rPr>
      </w:pPr>
    </w:p>
    <w:p w:rsidR="004B4649" w:rsidRPr="004B4649" w:rsidRDefault="004B4649" w:rsidP="004B4649">
      <w:pPr>
        <w:jc w:val="center"/>
        <w:rPr>
          <w:b/>
          <w:sz w:val="28"/>
          <w:szCs w:val="28"/>
        </w:rPr>
      </w:pPr>
      <w:r w:rsidRPr="004B4649">
        <w:rPr>
          <w:b/>
          <w:caps/>
          <w:sz w:val="28"/>
          <w:szCs w:val="28"/>
        </w:rPr>
        <w:t>положение</w:t>
      </w:r>
    </w:p>
    <w:p w:rsidR="004B4649" w:rsidRDefault="004B4649" w:rsidP="004B4649">
      <w:pPr>
        <w:jc w:val="center"/>
        <w:rPr>
          <w:b/>
          <w:bCs/>
          <w:color w:val="000000"/>
          <w:sz w:val="28"/>
          <w:szCs w:val="28"/>
          <w:lang w:bidi="ru-RU"/>
        </w:rPr>
      </w:pPr>
      <w:r w:rsidRPr="004B4649">
        <w:rPr>
          <w:b/>
          <w:sz w:val="28"/>
          <w:szCs w:val="28"/>
        </w:rPr>
        <w:t xml:space="preserve">о проведении </w:t>
      </w:r>
      <w:r w:rsidRPr="004B4649">
        <w:rPr>
          <w:b/>
          <w:bCs/>
          <w:color w:val="000000"/>
          <w:sz w:val="28"/>
          <w:szCs w:val="28"/>
          <w:lang w:bidi="ru-RU"/>
        </w:rPr>
        <w:t xml:space="preserve">муниципального конкурса </w:t>
      </w:r>
    </w:p>
    <w:p w:rsidR="004B4649" w:rsidRPr="004B4649" w:rsidRDefault="004B4649" w:rsidP="004B4649">
      <w:pPr>
        <w:jc w:val="center"/>
        <w:rPr>
          <w:b/>
          <w:bCs/>
          <w:color w:val="000000"/>
          <w:sz w:val="28"/>
          <w:szCs w:val="28"/>
          <w:lang w:bidi="ru-RU"/>
        </w:rPr>
      </w:pPr>
      <w:r w:rsidRPr="004B4649">
        <w:rPr>
          <w:b/>
          <w:bCs/>
          <w:color w:val="000000"/>
          <w:sz w:val="28"/>
          <w:szCs w:val="28"/>
          <w:lang w:bidi="ru-RU"/>
        </w:rPr>
        <w:t>военно-патриотической песни «Виктория»</w:t>
      </w:r>
    </w:p>
    <w:p w:rsidR="004B4649" w:rsidRDefault="004B4649" w:rsidP="00096EB2">
      <w:pPr>
        <w:jc w:val="both"/>
        <w:rPr>
          <w:sz w:val="28"/>
          <w:szCs w:val="28"/>
        </w:rPr>
      </w:pPr>
    </w:p>
    <w:p w:rsidR="004B4649" w:rsidRDefault="004B4649" w:rsidP="004B4649">
      <w:pPr>
        <w:pStyle w:val="a4"/>
        <w:numPr>
          <w:ilvl w:val="0"/>
          <w:numId w:val="17"/>
        </w:numPr>
        <w:jc w:val="center"/>
        <w:rPr>
          <w:sz w:val="28"/>
          <w:szCs w:val="28"/>
        </w:rPr>
      </w:pPr>
      <w:r w:rsidRPr="004B4649">
        <w:rPr>
          <w:b/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4B4649">
        <w:rPr>
          <w:b/>
          <w:sz w:val="28"/>
          <w:szCs w:val="28"/>
        </w:rPr>
        <w:t>положения</w:t>
      </w:r>
    </w:p>
    <w:p w:rsidR="004B4649" w:rsidRDefault="004B4649" w:rsidP="004B4649">
      <w:pPr>
        <w:ind w:firstLine="709"/>
        <w:jc w:val="both"/>
        <w:rPr>
          <w:sz w:val="28"/>
          <w:szCs w:val="28"/>
        </w:rPr>
      </w:pPr>
    </w:p>
    <w:p w:rsidR="004B4649" w:rsidRDefault="004B4649" w:rsidP="004B4649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1.</w:t>
      </w:r>
      <w:r w:rsidR="007060D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9"/>
          <w:szCs w:val="29"/>
        </w:rPr>
        <w:t xml:space="preserve">Настоящее положение разработано в рамках реализации </w:t>
      </w:r>
      <w:r w:rsidR="00264B2C" w:rsidRPr="002C1EA8">
        <w:rPr>
          <w:color w:val="000000"/>
          <w:sz w:val="28"/>
          <w:szCs w:val="26"/>
        </w:rPr>
        <w:t xml:space="preserve">подпрограммы «Молодёжная политика на территории городского округа Анадырь» муниципальной программы </w:t>
      </w:r>
      <w:r w:rsidR="00264B2C">
        <w:rPr>
          <w:color w:val="000000"/>
          <w:sz w:val="28"/>
          <w:szCs w:val="26"/>
        </w:rPr>
        <w:t>«</w:t>
      </w:r>
      <w:r w:rsidR="00264B2C" w:rsidRPr="002C1EA8">
        <w:rPr>
          <w:color w:val="000000"/>
          <w:sz w:val="28"/>
          <w:szCs w:val="26"/>
        </w:rPr>
        <w:t>Развитие образования и молодёжная политика на территории городского округа Анадырь на 2020-2025 годы»</w:t>
      </w:r>
      <w:r w:rsidR="00264B2C">
        <w:rPr>
          <w:color w:val="000000"/>
          <w:sz w:val="28"/>
          <w:szCs w:val="26"/>
        </w:rPr>
        <w:t>, утвержденной Постановлением Администрации городского округа Анадырь от 25 декабря 2019 г. № 1125</w:t>
      </w:r>
      <w:r>
        <w:rPr>
          <w:sz w:val="29"/>
          <w:szCs w:val="29"/>
        </w:rPr>
        <w:t xml:space="preserve">, и определяет порядок проведения </w:t>
      </w:r>
      <w:r>
        <w:rPr>
          <w:bCs/>
          <w:color w:val="000000"/>
          <w:sz w:val="28"/>
          <w:szCs w:val="28"/>
          <w:lang w:bidi="ru-RU"/>
        </w:rPr>
        <w:t>муниципального конкурса военно-патриотической песни «Виктория»</w:t>
      </w:r>
      <w:r w:rsidR="007060D6">
        <w:rPr>
          <w:bCs/>
          <w:color w:val="000000"/>
          <w:sz w:val="28"/>
          <w:szCs w:val="28"/>
          <w:lang w:bidi="ru-RU"/>
        </w:rPr>
        <w:t xml:space="preserve"> (далее – Конкурс)</w:t>
      </w:r>
      <w:r>
        <w:rPr>
          <w:bCs/>
          <w:color w:val="000000"/>
          <w:sz w:val="28"/>
          <w:szCs w:val="28"/>
          <w:lang w:bidi="ru-RU"/>
        </w:rPr>
        <w:t xml:space="preserve"> на территории городского округа Анадырь.</w:t>
      </w:r>
    </w:p>
    <w:p w:rsidR="004B4649" w:rsidRDefault="007060D6" w:rsidP="004B4649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1.</w:t>
      </w:r>
      <w:r w:rsidR="004B4649">
        <w:rPr>
          <w:bCs/>
          <w:color w:val="000000"/>
          <w:sz w:val="28"/>
          <w:szCs w:val="28"/>
          <w:lang w:bidi="ru-RU"/>
        </w:rPr>
        <w:t xml:space="preserve">2. Учредителем конкурса является Администрация городского округа Анадырь, организатором </w:t>
      </w:r>
      <w:r>
        <w:rPr>
          <w:bCs/>
          <w:color w:val="000000"/>
          <w:sz w:val="28"/>
          <w:szCs w:val="28"/>
          <w:lang w:bidi="ru-RU"/>
        </w:rPr>
        <w:t>–</w:t>
      </w:r>
      <w:r w:rsidR="004B4649">
        <w:rPr>
          <w:bCs/>
          <w:color w:val="000000"/>
          <w:sz w:val="28"/>
          <w:szCs w:val="28"/>
          <w:lang w:bidi="ru-RU"/>
        </w:rPr>
        <w:t xml:space="preserve"> </w:t>
      </w:r>
      <w:r w:rsidRPr="004B4649">
        <w:rPr>
          <w:bCs/>
          <w:color w:val="000000"/>
          <w:sz w:val="28"/>
          <w:szCs w:val="28"/>
          <w:lang w:bidi="ru-RU"/>
        </w:rPr>
        <w:t>муниципально</w:t>
      </w:r>
      <w:r>
        <w:rPr>
          <w:bCs/>
          <w:color w:val="000000"/>
          <w:sz w:val="28"/>
          <w:szCs w:val="28"/>
          <w:lang w:bidi="ru-RU"/>
        </w:rPr>
        <w:t xml:space="preserve">е </w:t>
      </w:r>
      <w:r w:rsidRPr="004B4649">
        <w:rPr>
          <w:bCs/>
          <w:color w:val="000000"/>
          <w:sz w:val="28"/>
          <w:szCs w:val="28"/>
          <w:lang w:bidi="ru-RU"/>
        </w:rPr>
        <w:t>автономно</w:t>
      </w:r>
      <w:r>
        <w:rPr>
          <w:bCs/>
          <w:color w:val="000000"/>
          <w:sz w:val="28"/>
          <w:szCs w:val="28"/>
          <w:lang w:bidi="ru-RU"/>
        </w:rPr>
        <w:t>е</w:t>
      </w:r>
      <w:r w:rsidRPr="004B4649">
        <w:rPr>
          <w:bCs/>
          <w:color w:val="000000"/>
          <w:sz w:val="28"/>
          <w:szCs w:val="28"/>
          <w:lang w:bidi="ru-RU"/>
        </w:rPr>
        <w:t xml:space="preserve"> учреждени</w:t>
      </w:r>
      <w:r>
        <w:rPr>
          <w:bCs/>
          <w:color w:val="000000"/>
          <w:sz w:val="28"/>
          <w:szCs w:val="28"/>
          <w:lang w:bidi="ru-RU"/>
        </w:rPr>
        <w:t>е</w:t>
      </w:r>
      <w:r w:rsidRPr="004B4649">
        <w:rPr>
          <w:bCs/>
          <w:color w:val="000000"/>
          <w:sz w:val="28"/>
          <w:szCs w:val="28"/>
          <w:lang w:bidi="ru-RU"/>
        </w:rPr>
        <w:t xml:space="preserve"> дополнительного образования «Дворец детского и юношеского творчества городского округа Анадырь»</w:t>
      </w:r>
      <w:r w:rsidR="0060772A">
        <w:rPr>
          <w:bCs/>
          <w:color w:val="000000"/>
          <w:sz w:val="28"/>
          <w:szCs w:val="28"/>
          <w:lang w:bidi="ru-RU"/>
        </w:rPr>
        <w:t xml:space="preserve"> (далее – МАУ ДО «ДДТ», Учреждение)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7060D6" w:rsidRDefault="007060D6" w:rsidP="004B4649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</w:p>
    <w:p w:rsidR="004B4649" w:rsidRDefault="007060D6" w:rsidP="007060D6">
      <w:pPr>
        <w:pStyle w:val="a4"/>
        <w:numPr>
          <w:ilvl w:val="0"/>
          <w:numId w:val="1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</w:t>
      </w:r>
      <w:r w:rsidRPr="007060D6">
        <w:rPr>
          <w:b/>
          <w:sz w:val="28"/>
          <w:szCs w:val="28"/>
        </w:rPr>
        <w:t>онкурса</w:t>
      </w:r>
    </w:p>
    <w:p w:rsidR="007060D6" w:rsidRPr="007060D6" w:rsidRDefault="007060D6" w:rsidP="007060D6">
      <w:pPr>
        <w:pStyle w:val="a4"/>
        <w:ind w:left="1080"/>
        <w:rPr>
          <w:b/>
          <w:sz w:val="28"/>
          <w:szCs w:val="28"/>
        </w:rPr>
      </w:pPr>
    </w:p>
    <w:p w:rsidR="007060D6" w:rsidRPr="007060D6" w:rsidRDefault="007060D6" w:rsidP="007060D6">
      <w:pPr>
        <w:pStyle w:val="a4"/>
        <w:numPr>
          <w:ilvl w:val="1"/>
          <w:numId w:val="17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60D6">
        <w:rPr>
          <w:sz w:val="28"/>
          <w:szCs w:val="28"/>
        </w:rPr>
        <w:t>Муниципальный конкурс военно-патриотической песни «Виктория» проводится в</w:t>
      </w:r>
      <w:r w:rsidRPr="007060D6">
        <w:rPr>
          <w:rFonts w:eastAsiaTheme="minorHAnsi"/>
          <w:sz w:val="28"/>
          <w:szCs w:val="28"/>
          <w:lang w:eastAsia="en-US"/>
        </w:rPr>
        <w:t xml:space="preserve"> целях гражданского, патриотического и духовно-нравственного воспитания, развития творческого потенциала детей, молодежи и жителей городского округа Анадырь, сохранения и преумножения художественного военно-патриотического наследия.</w:t>
      </w:r>
    </w:p>
    <w:p w:rsidR="007060D6" w:rsidRPr="007060D6" w:rsidRDefault="007060D6" w:rsidP="007060D6">
      <w:pPr>
        <w:pStyle w:val="a4"/>
        <w:numPr>
          <w:ilvl w:val="1"/>
          <w:numId w:val="17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Конкурс</w:t>
      </w:r>
      <w:r w:rsidRPr="007060D6">
        <w:rPr>
          <w:rFonts w:eastAsiaTheme="minorHAnsi"/>
          <w:sz w:val="28"/>
          <w:szCs w:val="28"/>
          <w:lang w:eastAsia="en-US"/>
        </w:rPr>
        <w:t xml:space="preserve"> направлен на решение следующих задач:</w:t>
      </w:r>
    </w:p>
    <w:p w:rsidR="00E94737" w:rsidRDefault="007060D6" w:rsidP="00DF1572">
      <w:pPr>
        <w:pStyle w:val="a4"/>
        <w:numPr>
          <w:ilvl w:val="0"/>
          <w:numId w:val="19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94737">
        <w:rPr>
          <w:rFonts w:eastAsiaTheme="minorHAnsi"/>
          <w:sz w:val="28"/>
          <w:szCs w:val="28"/>
          <w:lang w:eastAsia="en-US"/>
        </w:rPr>
        <w:t>военно-патриотическое воспитание молодого поколения на лучших образцах музыкально-поэтического творчества;</w:t>
      </w:r>
    </w:p>
    <w:p w:rsidR="00E94737" w:rsidRPr="00E94737" w:rsidRDefault="00E94737" w:rsidP="00E94737">
      <w:pPr>
        <w:pStyle w:val="a4"/>
        <w:numPr>
          <w:ilvl w:val="0"/>
          <w:numId w:val="19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E94737">
        <w:rPr>
          <w:rFonts w:eastAsiaTheme="minorHAnsi"/>
          <w:sz w:val="28"/>
          <w:szCs w:val="28"/>
          <w:lang w:eastAsia="en-US"/>
        </w:rPr>
        <w:t>ктивное содействие сохранению связей между поколениями</w:t>
      </w:r>
    </w:p>
    <w:p w:rsidR="00E94737" w:rsidRPr="00E94737" w:rsidRDefault="00E94737" w:rsidP="00DF1572">
      <w:pPr>
        <w:pStyle w:val="a4"/>
        <w:numPr>
          <w:ilvl w:val="0"/>
          <w:numId w:val="19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94737">
        <w:rPr>
          <w:rFonts w:eastAsiaTheme="minorHAnsi"/>
          <w:sz w:val="28"/>
          <w:szCs w:val="28"/>
          <w:lang w:eastAsia="en-US"/>
        </w:rPr>
        <w:t>поддержка</w:t>
      </w:r>
      <w:r w:rsidR="007060D6" w:rsidRPr="00E94737">
        <w:rPr>
          <w:rFonts w:eastAsiaTheme="minorHAnsi"/>
          <w:sz w:val="28"/>
          <w:szCs w:val="28"/>
          <w:lang w:eastAsia="en-US"/>
        </w:rPr>
        <w:t xml:space="preserve"> и популяризация военно-патриотической песни</w:t>
      </w:r>
      <w:r w:rsidRPr="00E94737">
        <w:rPr>
          <w:rFonts w:eastAsiaTheme="minorHAnsi"/>
          <w:sz w:val="28"/>
          <w:szCs w:val="28"/>
          <w:lang w:eastAsia="en-US"/>
        </w:rPr>
        <w:t>, самодеятельного вокального творчества</w:t>
      </w:r>
    </w:p>
    <w:p w:rsidR="007060D6" w:rsidRPr="007060D6" w:rsidRDefault="007060D6" w:rsidP="007060D6">
      <w:pPr>
        <w:pStyle w:val="a4"/>
        <w:numPr>
          <w:ilvl w:val="0"/>
          <w:numId w:val="19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60D6">
        <w:rPr>
          <w:rFonts w:eastAsiaTheme="minorHAnsi"/>
          <w:sz w:val="28"/>
          <w:szCs w:val="28"/>
          <w:lang w:eastAsia="en-US"/>
        </w:rPr>
        <w:t>формирование чувства патриотизма, воспитание гражданской ответственности и любви к Родине;</w:t>
      </w:r>
    </w:p>
    <w:p w:rsidR="007060D6" w:rsidRPr="007060D6" w:rsidRDefault="007060D6" w:rsidP="007060D6">
      <w:pPr>
        <w:pStyle w:val="a4"/>
        <w:numPr>
          <w:ilvl w:val="0"/>
          <w:numId w:val="19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60D6">
        <w:rPr>
          <w:rFonts w:eastAsiaTheme="minorHAnsi"/>
          <w:sz w:val="28"/>
          <w:szCs w:val="28"/>
          <w:lang w:eastAsia="en-US"/>
        </w:rPr>
        <w:t>пропаганда художественными средствами героической истории нашей страны;</w:t>
      </w:r>
    </w:p>
    <w:p w:rsidR="007060D6" w:rsidRPr="007060D6" w:rsidRDefault="007060D6" w:rsidP="007060D6">
      <w:pPr>
        <w:pStyle w:val="a4"/>
        <w:numPr>
          <w:ilvl w:val="0"/>
          <w:numId w:val="19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60D6">
        <w:rPr>
          <w:rFonts w:eastAsiaTheme="minorHAnsi"/>
          <w:sz w:val="28"/>
          <w:szCs w:val="28"/>
          <w:lang w:eastAsia="en-US"/>
        </w:rPr>
        <w:lastRenderedPageBreak/>
        <w:t>выявление и поддержка талантливых исполнителей военно-патриотической песни;</w:t>
      </w:r>
    </w:p>
    <w:p w:rsidR="007060D6" w:rsidRDefault="007060D6" w:rsidP="007060D6">
      <w:pPr>
        <w:pStyle w:val="a4"/>
        <w:numPr>
          <w:ilvl w:val="0"/>
          <w:numId w:val="19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60D6">
        <w:rPr>
          <w:rFonts w:eastAsiaTheme="minorHAnsi"/>
          <w:sz w:val="28"/>
          <w:szCs w:val="28"/>
          <w:lang w:eastAsia="en-US"/>
        </w:rPr>
        <w:t xml:space="preserve">развитие творческой инициативы </w:t>
      </w:r>
      <w:r w:rsidR="00264B2C">
        <w:rPr>
          <w:rFonts w:eastAsiaTheme="minorHAnsi"/>
          <w:sz w:val="28"/>
          <w:szCs w:val="28"/>
          <w:lang w:eastAsia="en-US"/>
        </w:rPr>
        <w:t>населения</w:t>
      </w:r>
      <w:r w:rsidRPr="007060D6">
        <w:rPr>
          <w:rFonts w:eastAsiaTheme="minorHAnsi"/>
          <w:sz w:val="28"/>
          <w:szCs w:val="28"/>
          <w:lang w:eastAsia="en-US"/>
        </w:rPr>
        <w:t>.</w:t>
      </w:r>
    </w:p>
    <w:p w:rsidR="00264B2C" w:rsidRPr="007060D6" w:rsidRDefault="00264B2C" w:rsidP="00E94737">
      <w:pPr>
        <w:pStyle w:val="a4"/>
        <w:overflowPunct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7060D6" w:rsidRDefault="0005666C" w:rsidP="007060D6">
      <w:pPr>
        <w:pStyle w:val="a4"/>
        <w:numPr>
          <w:ilvl w:val="0"/>
          <w:numId w:val="1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</w:t>
      </w:r>
      <w:r w:rsidR="007060D6" w:rsidRPr="007060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участия в </w:t>
      </w:r>
      <w:r w:rsidR="007060D6">
        <w:rPr>
          <w:b/>
          <w:sz w:val="28"/>
          <w:szCs w:val="28"/>
        </w:rPr>
        <w:t>К</w:t>
      </w:r>
      <w:r w:rsidR="007060D6" w:rsidRPr="007060D6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>е</w:t>
      </w:r>
    </w:p>
    <w:p w:rsidR="0072081F" w:rsidRDefault="0072081F" w:rsidP="0005666C">
      <w:pPr>
        <w:pStyle w:val="a4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период с 15 по 30 апреля 2022 года.</w:t>
      </w:r>
    </w:p>
    <w:p w:rsidR="007060D6" w:rsidRPr="0005666C" w:rsidRDefault="0005666C" w:rsidP="0005666C">
      <w:pPr>
        <w:pStyle w:val="a4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приглашаются жители городского округа Анадырь в возрасте от 7 лет, творческие коллективы и отдельные </w:t>
      </w:r>
      <w:r w:rsidRPr="0005666C">
        <w:rPr>
          <w:sz w:val="28"/>
          <w:szCs w:val="28"/>
        </w:rPr>
        <w:t>исполнители, своевременно подавшие заявку на участие в соответствии с требованиями настоящего Положения.</w:t>
      </w:r>
    </w:p>
    <w:p w:rsidR="00491F78" w:rsidRPr="00491F78" w:rsidRDefault="00491F78" w:rsidP="00491F78">
      <w:pPr>
        <w:shd w:val="clear" w:color="auto" w:fill="FEFEFE"/>
        <w:ind w:firstLine="708"/>
        <w:jc w:val="both"/>
        <w:rPr>
          <w:bCs/>
          <w:sz w:val="28"/>
          <w:szCs w:val="28"/>
        </w:rPr>
      </w:pPr>
      <w:r>
        <w:rPr>
          <w:sz w:val="29"/>
          <w:szCs w:val="29"/>
        </w:rPr>
        <w:t>3</w:t>
      </w:r>
      <w:r w:rsidRPr="00491F78">
        <w:rPr>
          <w:sz w:val="28"/>
          <w:szCs w:val="28"/>
        </w:rPr>
        <w:t>.2</w:t>
      </w:r>
      <w:r w:rsidR="0005666C" w:rsidRPr="00491F78">
        <w:rPr>
          <w:sz w:val="28"/>
          <w:szCs w:val="28"/>
        </w:rPr>
        <w:t xml:space="preserve">. </w:t>
      </w:r>
      <w:r w:rsidRPr="00491F78">
        <w:rPr>
          <w:bCs/>
          <w:sz w:val="28"/>
          <w:szCs w:val="28"/>
        </w:rPr>
        <w:t xml:space="preserve">Для участия в Конкурсе </w:t>
      </w:r>
      <w:r w:rsidR="00F83FF4">
        <w:rPr>
          <w:bCs/>
          <w:sz w:val="28"/>
          <w:szCs w:val="28"/>
        </w:rPr>
        <w:t xml:space="preserve">в срок </w:t>
      </w:r>
      <w:r w:rsidR="00273299">
        <w:rPr>
          <w:bCs/>
          <w:sz w:val="28"/>
          <w:szCs w:val="28"/>
        </w:rPr>
        <w:t>до 20</w:t>
      </w:r>
      <w:r w:rsidR="00F83FF4" w:rsidRPr="00491F78">
        <w:rPr>
          <w:bCs/>
          <w:sz w:val="28"/>
          <w:szCs w:val="28"/>
        </w:rPr>
        <w:t xml:space="preserve"> апреля 2022 года </w:t>
      </w:r>
      <w:r w:rsidRPr="00491F78">
        <w:rPr>
          <w:bCs/>
          <w:sz w:val="28"/>
          <w:szCs w:val="28"/>
        </w:rPr>
        <w:t>необходимо направить в адрес оргкомитета Конкурса:</w:t>
      </w:r>
    </w:p>
    <w:p w:rsidR="00491F78" w:rsidRPr="00491F78" w:rsidRDefault="00491F78" w:rsidP="00491F78">
      <w:pPr>
        <w:pStyle w:val="a4"/>
        <w:numPr>
          <w:ilvl w:val="0"/>
          <w:numId w:val="20"/>
        </w:numPr>
        <w:shd w:val="clear" w:color="auto" w:fill="FEFEFE"/>
        <w:ind w:left="0" w:firstLine="709"/>
        <w:jc w:val="both"/>
        <w:rPr>
          <w:bCs/>
          <w:sz w:val="28"/>
          <w:szCs w:val="28"/>
        </w:rPr>
      </w:pPr>
      <w:proofErr w:type="gramStart"/>
      <w:r w:rsidRPr="00491F78">
        <w:rPr>
          <w:bCs/>
          <w:sz w:val="28"/>
          <w:szCs w:val="28"/>
        </w:rPr>
        <w:t>видео-материал</w:t>
      </w:r>
      <w:proofErr w:type="gramEnd"/>
      <w:r w:rsidRPr="00491F78">
        <w:rPr>
          <w:bCs/>
          <w:sz w:val="28"/>
          <w:szCs w:val="28"/>
        </w:rPr>
        <w:t xml:space="preserve">, записанный на </w:t>
      </w:r>
      <w:proofErr w:type="spellStart"/>
      <w:r w:rsidRPr="00491F78">
        <w:rPr>
          <w:bCs/>
          <w:sz w:val="28"/>
          <w:szCs w:val="28"/>
        </w:rPr>
        <w:t>usb</w:t>
      </w:r>
      <w:proofErr w:type="spellEnd"/>
      <w:r w:rsidRPr="00491F78">
        <w:rPr>
          <w:bCs/>
          <w:sz w:val="28"/>
          <w:szCs w:val="28"/>
        </w:rPr>
        <w:t>-носитель;</w:t>
      </w:r>
    </w:p>
    <w:p w:rsidR="00491F78" w:rsidRPr="00491F78" w:rsidRDefault="00491F78" w:rsidP="00491F78">
      <w:pPr>
        <w:pStyle w:val="a4"/>
        <w:numPr>
          <w:ilvl w:val="0"/>
          <w:numId w:val="20"/>
        </w:numPr>
        <w:shd w:val="clear" w:color="auto" w:fill="FEFEFE"/>
        <w:ind w:left="0"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 xml:space="preserve">анкету-заявку, заполненную по форме согласно </w:t>
      </w:r>
      <w:proofErr w:type="gramStart"/>
      <w:r w:rsidRPr="00491F78">
        <w:rPr>
          <w:bCs/>
          <w:sz w:val="28"/>
          <w:szCs w:val="28"/>
        </w:rPr>
        <w:t>приложению</w:t>
      </w:r>
      <w:proofErr w:type="gramEnd"/>
      <w:r w:rsidRPr="00491F78">
        <w:rPr>
          <w:bCs/>
          <w:sz w:val="28"/>
          <w:szCs w:val="28"/>
        </w:rPr>
        <w:t xml:space="preserve"> к настоящему Положению;</w:t>
      </w:r>
    </w:p>
    <w:p w:rsidR="00491F78" w:rsidRPr="00491F78" w:rsidRDefault="00491F78" w:rsidP="00491F78">
      <w:pPr>
        <w:pStyle w:val="a4"/>
        <w:numPr>
          <w:ilvl w:val="0"/>
          <w:numId w:val="20"/>
        </w:numPr>
        <w:shd w:val="clear" w:color="auto" w:fill="FEFEFE"/>
        <w:ind w:left="0"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согласие на обработку персональных данных.</w:t>
      </w:r>
    </w:p>
    <w:p w:rsidR="00491F78" w:rsidRPr="00491F78" w:rsidRDefault="00491F78" w:rsidP="00491F78">
      <w:pPr>
        <w:shd w:val="clear" w:color="auto" w:fill="FEFEFE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</w:t>
      </w:r>
      <w:r w:rsidRPr="00491F78">
        <w:rPr>
          <w:bCs/>
          <w:sz w:val="28"/>
          <w:szCs w:val="28"/>
        </w:rPr>
        <w:t xml:space="preserve"> Отборочный этап заявл</w:t>
      </w:r>
      <w:r w:rsidR="00273299">
        <w:rPr>
          <w:bCs/>
          <w:sz w:val="28"/>
          <w:szCs w:val="28"/>
        </w:rPr>
        <w:t>енных материалов проводится с 20</w:t>
      </w:r>
      <w:r w:rsidRPr="00491F78">
        <w:rPr>
          <w:bCs/>
          <w:sz w:val="28"/>
          <w:szCs w:val="28"/>
        </w:rPr>
        <w:t xml:space="preserve"> по 30 апреля 2022 года</w:t>
      </w:r>
      <w:r w:rsidR="00273299">
        <w:rPr>
          <w:bCs/>
          <w:sz w:val="28"/>
          <w:szCs w:val="28"/>
        </w:rPr>
        <w:t xml:space="preserve"> на площадке МАУ ДО «ДДТ городского округа Ан</w:t>
      </w:r>
      <w:bookmarkStart w:id="0" w:name="_GoBack"/>
      <w:bookmarkEnd w:id="0"/>
      <w:r w:rsidR="00273299">
        <w:rPr>
          <w:bCs/>
          <w:sz w:val="28"/>
          <w:szCs w:val="28"/>
        </w:rPr>
        <w:t>адырь»</w:t>
      </w:r>
      <w:r w:rsidRPr="00491F78">
        <w:rPr>
          <w:bCs/>
          <w:sz w:val="28"/>
          <w:szCs w:val="28"/>
        </w:rPr>
        <w:t>.</w:t>
      </w:r>
    </w:p>
    <w:p w:rsidR="00491F78" w:rsidRPr="00491F78" w:rsidRDefault="00491F78" w:rsidP="00491F78">
      <w:pPr>
        <w:shd w:val="clear" w:color="auto" w:fill="FEFEFE"/>
        <w:ind w:firstLine="708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4.</w:t>
      </w:r>
      <w:r w:rsidRPr="00491F78">
        <w:rPr>
          <w:bCs/>
          <w:sz w:val="28"/>
          <w:szCs w:val="28"/>
        </w:rPr>
        <w:t xml:space="preserve"> Оргкомитет оставляет за собой право не допускать к Конкурсу участников, имеющих некачественные видеоматериалы.</w:t>
      </w:r>
    </w:p>
    <w:p w:rsidR="007060D6" w:rsidRPr="007060D6" w:rsidRDefault="00491F78" w:rsidP="00706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05666C" w:rsidRPr="00491F78">
        <w:rPr>
          <w:sz w:val="28"/>
          <w:szCs w:val="28"/>
        </w:rPr>
        <w:t>Организаторы оставляют</w:t>
      </w:r>
      <w:r w:rsidR="0005666C">
        <w:rPr>
          <w:sz w:val="29"/>
          <w:szCs w:val="29"/>
        </w:rPr>
        <w:t xml:space="preserve"> за собой право на трансляцию мероприятия по телевидению и радио, а также право производить аудио</w:t>
      </w:r>
      <w:r>
        <w:rPr>
          <w:sz w:val="29"/>
          <w:szCs w:val="29"/>
        </w:rPr>
        <w:t>-</w:t>
      </w:r>
      <w:r w:rsidR="0005666C">
        <w:rPr>
          <w:sz w:val="29"/>
          <w:szCs w:val="29"/>
        </w:rPr>
        <w:t xml:space="preserve"> и видеозаписи с дальнейшим их распространением без дополнительного гонорара</w:t>
      </w:r>
      <w:r>
        <w:rPr>
          <w:sz w:val="29"/>
          <w:szCs w:val="29"/>
        </w:rPr>
        <w:t xml:space="preserve"> </w:t>
      </w:r>
      <w:r w:rsidR="0005666C">
        <w:rPr>
          <w:sz w:val="29"/>
          <w:szCs w:val="29"/>
        </w:rPr>
        <w:t>участникам конкурса.</w:t>
      </w:r>
    </w:p>
    <w:p w:rsidR="007060D6" w:rsidRDefault="007060D6" w:rsidP="007060D6">
      <w:pPr>
        <w:ind w:firstLine="709"/>
        <w:jc w:val="both"/>
        <w:rPr>
          <w:sz w:val="28"/>
          <w:szCs w:val="28"/>
        </w:rPr>
      </w:pPr>
    </w:p>
    <w:p w:rsidR="00491F78" w:rsidRPr="00491F78" w:rsidRDefault="00491F78" w:rsidP="00491F78">
      <w:pPr>
        <w:pStyle w:val="a4"/>
        <w:numPr>
          <w:ilvl w:val="0"/>
          <w:numId w:val="17"/>
        </w:numPr>
        <w:jc w:val="center"/>
        <w:rPr>
          <w:b/>
          <w:sz w:val="28"/>
          <w:szCs w:val="28"/>
          <w:lang w:val="en-US"/>
        </w:rPr>
      </w:pPr>
      <w:r w:rsidRPr="00491F78">
        <w:rPr>
          <w:b/>
          <w:sz w:val="28"/>
          <w:szCs w:val="28"/>
        </w:rPr>
        <w:t>Номинации, возрастные категории, критерии оценки</w:t>
      </w:r>
    </w:p>
    <w:p w:rsidR="00491F78" w:rsidRPr="00566032" w:rsidRDefault="00F83FF4" w:rsidP="00F83FF4">
      <w:pPr>
        <w:pStyle w:val="a4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66032">
        <w:rPr>
          <w:sz w:val="28"/>
          <w:szCs w:val="28"/>
        </w:rPr>
        <w:t>Все участники делятся на возрастные категории: 7 – 13 лет, 14 – 18 лет, 19 – 45 лет, 46 и ста</w:t>
      </w:r>
      <w:r w:rsidR="00142869" w:rsidRPr="00566032">
        <w:rPr>
          <w:sz w:val="28"/>
          <w:szCs w:val="28"/>
        </w:rPr>
        <w:t>р</w:t>
      </w:r>
      <w:r w:rsidRPr="00566032">
        <w:rPr>
          <w:sz w:val="28"/>
          <w:szCs w:val="28"/>
        </w:rPr>
        <w:t>ше.</w:t>
      </w:r>
    </w:p>
    <w:p w:rsidR="00F83FF4" w:rsidRPr="00566032" w:rsidRDefault="00F83FF4" w:rsidP="00F83FF4">
      <w:pPr>
        <w:pStyle w:val="a4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66032">
        <w:rPr>
          <w:sz w:val="29"/>
          <w:szCs w:val="29"/>
        </w:rPr>
        <w:t>Если участники коллектива относятся к разным возрастным категориям, возрастная группа определяется по преобладающему возрасту. В спорных случаях определение возрастной группы вопрос решается по согласованию с членами жюри.</w:t>
      </w:r>
    </w:p>
    <w:p w:rsidR="0060772A" w:rsidRPr="00566032" w:rsidRDefault="0060772A" w:rsidP="00F83FF4">
      <w:pPr>
        <w:pStyle w:val="a4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66032">
        <w:rPr>
          <w:sz w:val="28"/>
          <w:szCs w:val="28"/>
        </w:rPr>
        <w:t>Конкурс проводится по двум номинациям:</w:t>
      </w:r>
    </w:p>
    <w:p w:rsidR="00491F78" w:rsidRPr="00566032" w:rsidRDefault="0060772A" w:rsidP="0060772A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66032">
        <w:rPr>
          <w:sz w:val="28"/>
          <w:szCs w:val="28"/>
        </w:rPr>
        <w:t>«Лучший творческий коллектив»;</w:t>
      </w:r>
    </w:p>
    <w:p w:rsidR="0060772A" w:rsidRPr="00566032" w:rsidRDefault="0060772A" w:rsidP="0060772A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66032">
        <w:rPr>
          <w:sz w:val="28"/>
          <w:szCs w:val="28"/>
        </w:rPr>
        <w:t>«Лучший солист».</w:t>
      </w:r>
    </w:p>
    <w:p w:rsidR="0060772A" w:rsidRPr="0060772A" w:rsidRDefault="0060772A" w:rsidP="0060772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Pr="0060772A">
        <w:rPr>
          <w:color w:val="000000"/>
          <w:sz w:val="28"/>
          <w:szCs w:val="28"/>
        </w:rPr>
        <w:t xml:space="preserve"> Тематика репертуара участников: песни военных лет;</w:t>
      </w:r>
      <w:r>
        <w:rPr>
          <w:color w:val="000000"/>
          <w:sz w:val="28"/>
          <w:szCs w:val="28"/>
        </w:rPr>
        <w:t xml:space="preserve"> </w:t>
      </w:r>
      <w:r w:rsidRPr="0060772A">
        <w:rPr>
          <w:color w:val="000000"/>
          <w:sz w:val="28"/>
          <w:szCs w:val="28"/>
        </w:rPr>
        <w:t>песни о войне;</w:t>
      </w:r>
      <w:r>
        <w:rPr>
          <w:color w:val="000000"/>
          <w:sz w:val="28"/>
          <w:szCs w:val="28"/>
        </w:rPr>
        <w:t xml:space="preserve"> </w:t>
      </w:r>
      <w:r w:rsidRPr="0060772A">
        <w:rPr>
          <w:color w:val="000000"/>
          <w:sz w:val="28"/>
          <w:szCs w:val="28"/>
        </w:rPr>
        <w:t>песни о Родине.</w:t>
      </w:r>
    </w:p>
    <w:p w:rsidR="0060772A" w:rsidRPr="0060772A" w:rsidRDefault="00523C84" w:rsidP="0060772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60772A" w:rsidRPr="0060772A">
        <w:rPr>
          <w:color w:val="000000"/>
          <w:sz w:val="28"/>
          <w:szCs w:val="28"/>
        </w:rPr>
        <w:t xml:space="preserve"> Представленные материалы оцениваются по следующим критериям:</w:t>
      </w:r>
    </w:p>
    <w:p w:rsidR="0060772A" w:rsidRPr="0060772A" w:rsidRDefault="0060772A" w:rsidP="0060772A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60772A">
        <w:rPr>
          <w:color w:val="000000"/>
          <w:sz w:val="28"/>
          <w:szCs w:val="28"/>
        </w:rPr>
        <w:t>уровень исполнительского мастерства;</w:t>
      </w:r>
    </w:p>
    <w:p w:rsidR="0060772A" w:rsidRPr="0060772A" w:rsidRDefault="0060772A" w:rsidP="0060772A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60772A">
        <w:rPr>
          <w:color w:val="000000"/>
          <w:sz w:val="28"/>
          <w:szCs w:val="28"/>
        </w:rPr>
        <w:t>соответствие песенного репертуара тематике конкурса;</w:t>
      </w:r>
    </w:p>
    <w:p w:rsidR="0060772A" w:rsidRPr="0060772A" w:rsidRDefault="0060772A" w:rsidP="0060772A">
      <w:pPr>
        <w:pStyle w:val="a4"/>
        <w:numPr>
          <w:ilvl w:val="0"/>
          <w:numId w:val="22"/>
        </w:numPr>
        <w:spacing w:line="270" w:lineRule="atLeast"/>
        <w:ind w:left="0" w:firstLine="709"/>
        <w:rPr>
          <w:sz w:val="28"/>
          <w:szCs w:val="28"/>
        </w:rPr>
      </w:pPr>
      <w:r w:rsidRPr="0060772A">
        <w:rPr>
          <w:sz w:val="28"/>
          <w:szCs w:val="28"/>
        </w:rPr>
        <w:t>артистичность (эмоциональное исполнение).</w:t>
      </w:r>
    </w:p>
    <w:p w:rsidR="0060772A" w:rsidRPr="0060772A" w:rsidRDefault="0060772A" w:rsidP="0060772A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0772A">
        <w:rPr>
          <w:color w:val="000000"/>
          <w:sz w:val="28"/>
          <w:szCs w:val="28"/>
        </w:rPr>
        <w:t>сценическое воплощение (элементы костюмов, сопровождение выступления, атрибутика).</w:t>
      </w:r>
    </w:p>
    <w:p w:rsidR="0060772A" w:rsidRPr="0060772A" w:rsidRDefault="0060772A" w:rsidP="0060772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772A">
        <w:rPr>
          <w:color w:val="000000"/>
          <w:sz w:val="28"/>
          <w:szCs w:val="28"/>
        </w:rPr>
        <w:lastRenderedPageBreak/>
        <w:t>Каждый критерий оценивается в диапазоне от 0 до 2 баллов: 0 – не соответствует критерию; 1 – частично соответствует; 2 – соответствует полностью.</w:t>
      </w:r>
    </w:p>
    <w:p w:rsidR="00491F78" w:rsidRDefault="00491F78" w:rsidP="00491F78">
      <w:pPr>
        <w:ind w:firstLine="709"/>
        <w:jc w:val="both"/>
        <w:rPr>
          <w:sz w:val="28"/>
          <w:szCs w:val="28"/>
        </w:rPr>
      </w:pPr>
    </w:p>
    <w:p w:rsidR="0060772A" w:rsidRPr="0060772A" w:rsidRDefault="0060772A" w:rsidP="0060772A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772A">
        <w:rPr>
          <w:b/>
          <w:color w:val="000000"/>
          <w:sz w:val="28"/>
          <w:szCs w:val="28"/>
          <w:lang w:val="en-US"/>
        </w:rPr>
        <w:t>V</w:t>
      </w:r>
      <w:r w:rsidRPr="0060772A">
        <w:rPr>
          <w:b/>
          <w:color w:val="000000"/>
          <w:sz w:val="28"/>
          <w:szCs w:val="28"/>
        </w:rPr>
        <w:t>. Жюри Конкурса</w:t>
      </w:r>
    </w:p>
    <w:p w:rsidR="0060772A" w:rsidRPr="0072081F" w:rsidRDefault="0060772A" w:rsidP="0072081F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5.1. </w:t>
      </w:r>
      <w:r w:rsidRPr="0060772A">
        <w:rPr>
          <w:color w:val="000000"/>
          <w:sz w:val="28"/>
          <w:szCs w:val="28"/>
        </w:rPr>
        <w:t>Состав жюри Конкурса формируется из представителей организаторов Конкурса, творческих работников, специалистов вокального жанра и утверждается приказом Учреждения</w:t>
      </w:r>
      <w:r w:rsidR="0072081F">
        <w:rPr>
          <w:color w:val="000000"/>
          <w:sz w:val="28"/>
          <w:szCs w:val="28"/>
        </w:rPr>
        <w:t xml:space="preserve"> </w:t>
      </w:r>
      <w:r w:rsidR="0072081F">
        <w:rPr>
          <w:rFonts w:eastAsiaTheme="minorHAnsi"/>
          <w:sz w:val="28"/>
          <w:szCs w:val="28"/>
          <w:lang w:eastAsia="en-US"/>
        </w:rPr>
        <w:t>не менее чем за 10 дней до начала работы Конкурса</w:t>
      </w:r>
      <w:r w:rsidRPr="0060772A">
        <w:rPr>
          <w:color w:val="000000"/>
          <w:sz w:val="28"/>
          <w:szCs w:val="28"/>
        </w:rPr>
        <w:t>.</w:t>
      </w:r>
    </w:p>
    <w:p w:rsidR="00E94737" w:rsidRDefault="002C1EA8" w:rsidP="0072081F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6032">
        <w:rPr>
          <w:sz w:val="29"/>
          <w:szCs w:val="29"/>
        </w:rPr>
        <w:t>5.2</w:t>
      </w:r>
      <w:r w:rsidR="0060772A" w:rsidRPr="00566032">
        <w:rPr>
          <w:sz w:val="29"/>
          <w:szCs w:val="29"/>
        </w:rPr>
        <w:t>.</w:t>
      </w:r>
      <w:r w:rsidRPr="00566032">
        <w:rPr>
          <w:sz w:val="29"/>
          <w:szCs w:val="29"/>
        </w:rPr>
        <w:t xml:space="preserve"> </w:t>
      </w:r>
      <w:r w:rsidR="00E94737">
        <w:rPr>
          <w:rFonts w:eastAsiaTheme="minorHAnsi"/>
          <w:sz w:val="28"/>
          <w:szCs w:val="28"/>
          <w:lang w:eastAsia="en-US"/>
        </w:rPr>
        <w:t>В состав Жюри не могут входить конкурсанты, их музыкальные и художественные руководители, род</w:t>
      </w:r>
      <w:r w:rsidR="00062B3C">
        <w:rPr>
          <w:rFonts w:eastAsiaTheme="minorHAnsi"/>
          <w:sz w:val="28"/>
          <w:szCs w:val="28"/>
          <w:lang w:eastAsia="en-US"/>
        </w:rPr>
        <w:t>ственники конкурсантов</w:t>
      </w:r>
      <w:r w:rsidR="00E94737">
        <w:rPr>
          <w:rFonts w:eastAsiaTheme="minorHAnsi"/>
          <w:sz w:val="28"/>
          <w:szCs w:val="28"/>
          <w:lang w:eastAsia="en-US"/>
        </w:rPr>
        <w:t>.</w:t>
      </w:r>
    </w:p>
    <w:p w:rsidR="002C1EA8" w:rsidRPr="00566032" w:rsidRDefault="0015623E" w:rsidP="0072081F">
      <w:pPr>
        <w:ind w:firstLine="709"/>
        <w:jc w:val="both"/>
        <w:rPr>
          <w:sz w:val="29"/>
          <w:szCs w:val="29"/>
        </w:rPr>
      </w:pPr>
      <w:r w:rsidRPr="00566032">
        <w:rPr>
          <w:sz w:val="29"/>
          <w:szCs w:val="29"/>
        </w:rPr>
        <w:t xml:space="preserve">5.3. </w:t>
      </w:r>
      <w:r w:rsidR="0060772A" w:rsidRPr="00566032">
        <w:rPr>
          <w:sz w:val="29"/>
          <w:szCs w:val="29"/>
        </w:rPr>
        <w:t xml:space="preserve">Жюри не имеет право разглашать результаты Конкурса до награждения конкурсантов. </w:t>
      </w:r>
    </w:p>
    <w:p w:rsidR="0060772A" w:rsidRDefault="0015623E" w:rsidP="0072081F">
      <w:pPr>
        <w:ind w:firstLine="709"/>
        <w:jc w:val="both"/>
        <w:rPr>
          <w:sz w:val="28"/>
          <w:szCs w:val="28"/>
        </w:rPr>
      </w:pPr>
      <w:r w:rsidRPr="00566032">
        <w:rPr>
          <w:sz w:val="29"/>
          <w:szCs w:val="29"/>
        </w:rPr>
        <w:t xml:space="preserve">5.4. </w:t>
      </w:r>
      <w:r w:rsidR="0060772A" w:rsidRPr="00566032">
        <w:rPr>
          <w:sz w:val="29"/>
          <w:szCs w:val="29"/>
        </w:rPr>
        <w:t>Решение Жюри является окончательным и изменению не подлежит</w:t>
      </w:r>
      <w:r w:rsidR="002C1EA8" w:rsidRPr="00566032">
        <w:rPr>
          <w:sz w:val="29"/>
          <w:szCs w:val="29"/>
        </w:rPr>
        <w:t>.</w:t>
      </w:r>
    </w:p>
    <w:p w:rsidR="002C1EA8" w:rsidRPr="0015623E" w:rsidRDefault="002C1EA8" w:rsidP="002C1EA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6"/>
        </w:rPr>
      </w:pPr>
    </w:p>
    <w:p w:rsidR="002C1EA8" w:rsidRPr="002C1EA8" w:rsidRDefault="002C1EA8" w:rsidP="002C1EA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en-US"/>
        </w:rPr>
        <w:t>VI</w:t>
      </w:r>
      <w:r w:rsidRPr="002C1EA8">
        <w:rPr>
          <w:b/>
          <w:color w:val="000000"/>
          <w:sz w:val="28"/>
          <w:szCs w:val="26"/>
        </w:rPr>
        <w:t>. Подведение итогов и награждение</w:t>
      </w:r>
    </w:p>
    <w:p w:rsidR="002C1EA8" w:rsidRDefault="002C1EA8" w:rsidP="002C1EA8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Итоги Конкурса подводятся в день проведения Конкурса и оглашаются после завершения ее основной части. </w:t>
      </w:r>
    </w:p>
    <w:p w:rsidR="002C1EA8" w:rsidRPr="002C1EA8" w:rsidRDefault="002C1EA8" w:rsidP="002C1EA8">
      <w:pPr>
        <w:overflowPunct/>
        <w:ind w:firstLine="709"/>
        <w:jc w:val="both"/>
        <w:rPr>
          <w:color w:val="000000"/>
          <w:sz w:val="28"/>
          <w:szCs w:val="26"/>
        </w:rPr>
      </w:pPr>
      <w:r>
        <w:rPr>
          <w:rFonts w:eastAsiaTheme="minorHAnsi"/>
          <w:sz w:val="28"/>
          <w:szCs w:val="28"/>
          <w:lang w:eastAsia="en-US"/>
        </w:rPr>
        <w:t xml:space="preserve">6.2. Победители в каждой номинации награждаются дипломами и </w:t>
      </w:r>
      <w:r w:rsidRPr="002C1EA8">
        <w:rPr>
          <w:color w:val="000000"/>
          <w:sz w:val="28"/>
          <w:szCs w:val="26"/>
        </w:rPr>
        <w:t>денежными призами.</w:t>
      </w:r>
      <w:r>
        <w:rPr>
          <w:color w:val="000000"/>
          <w:sz w:val="28"/>
          <w:szCs w:val="26"/>
        </w:rPr>
        <w:t xml:space="preserve"> </w:t>
      </w:r>
      <w:r w:rsidRPr="002C1EA8">
        <w:rPr>
          <w:color w:val="000000"/>
          <w:sz w:val="28"/>
          <w:szCs w:val="26"/>
        </w:rPr>
        <w:t>Всем участникам Конкурса вручаются дипломы.</w:t>
      </w:r>
    </w:p>
    <w:p w:rsidR="002C1EA8" w:rsidRDefault="002C1EA8" w:rsidP="002C1EA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6"/>
        </w:rPr>
      </w:pPr>
    </w:p>
    <w:p w:rsidR="002C1EA8" w:rsidRPr="002C1EA8" w:rsidRDefault="006D0726" w:rsidP="002C1EA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en-US"/>
        </w:rPr>
        <w:t>VII</w:t>
      </w:r>
      <w:r w:rsidR="002C1EA8" w:rsidRPr="002C1EA8">
        <w:rPr>
          <w:b/>
          <w:color w:val="000000"/>
          <w:sz w:val="28"/>
          <w:szCs w:val="26"/>
        </w:rPr>
        <w:t>. Финансирование Конкурса</w:t>
      </w:r>
    </w:p>
    <w:p w:rsidR="002C1EA8" w:rsidRDefault="00523C84" w:rsidP="002C1EA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7.1. </w:t>
      </w:r>
      <w:r w:rsidR="002C1EA8" w:rsidRPr="002C1EA8">
        <w:rPr>
          <w:color w:val="000000"/>
          <w:sz w:val="28"/>
          <w:szCs w:val="26"/>
        </w:rPr>
        <w:t xml:space="preserve">Финансовое обеспечение Конкурса осуществляется за счёт средств, предусмотренных на реализацию мероприятий подпрограммы «Молодёжная политика на территории городского округа Анадырь» муниципальной программы </w:t>
      </w:r>
      <w:r w:rsidR="006D0726">
        <w:rPr>
          <w:color w:val="000000"/>
          <w:sz w:val="28"/>
          <w:szCs w:val="26"/>
        </w:rPr>
        <w:t>«</w:t>
      </w:r>
      <w:r w:rsidR="002C1EA8" w:rsidRPr="002C1EA8">
        <w:rPr>
          <w:color w:val="000000"/>
          <w:sz w:val="28"/>
          <w:szCs w:val="26"/>
        </w:rPr>
        <w:t>Развитие образования и молодёжная политика на территории городского округа Анадырь на 2020-2025 годы»</w:t>
      </w:r>
      <w:r w:rsidR="006D0726">
        <w:rPr>
          <w:color w:val="000000"/>
          <w:sz w:val="28"/>
          <w:szCs w:val="26"/>
        </w:rPr>
        <w:t xml:space="preserve">, утвержденной Постановлением Администрации городского округа Анадырь от </w:t>
      </w:r>
      <w:r w:rsidR="00264B2C">
        <w:rPr>
          <w:color w:val="000000"/>
          <w:sz w:val="28"/>
          <w:szCs w:val="26"/>
        </w:rPr>
        <w:t xml:space="preserve">25 декабря 2019 г. </w:t>
      </w:r>
      <w:r w:rsidR="006D0726">
        <w:rPr>
          <w:color w:val="000000"/>
          <w:sz w:val="28"/>
          <w:szCs w:val="26"/>
        </w:rPr>
        <w:t xml:space="preserve">№ </w:t>
      </w:r>
      <w:r w:rsidR="00264B2C">
        <w:rPr>
          <w:color w:val="000000"/>
          <w:sz w:val="28"/>
          <w:szCs w:val="26"/>
        </w:rPr>
        <w:t>1125</w:t>
      </w:r>
      <w:r w:rsidR="002C1EA8" w:rsidRPr="002C1EA8">
        <w:rPr>
          <w:color w:val="000000"/>
          <w:sz w:val="28"/>
          <w:szCs w:val="26"/>
        </w:rPr>
        <w:t xml:space="preserve">. </w:t>
      </w:r>
    </w:p>
    <w:p w:rsidR="002C1EA8" w:rsidRPr="002C1EA8" w:rsidRDefault="002C1EA8" w:rsidP="002C1EA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6"/>
        </w:rPr>
      </w:pPr>
    </w:p>
    <w:p w:rsidR="002C1EA8" w:rsidRPr="002C1EA8" w:rsidRDefault="002C1EA8" w:rsidP="006D0726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6"/>
        </w:rPr>
      </w:pPr>
      <w:r w:rsidRPr="002C1EA8">
        <w:rPr>
          <w:b/>
          <w:color w:val="000000"/>
          <w:sz w:val="28"/>
          <w:szCs w:val="26"/>
        </w:rPr>
        <w:t>Информация об организаторе:</w:t>
      </w:r>
    </w:p>
    <w:p w:rsidR="002C1EA8" w:rsidRPr="002C1EA8" w:rsidRDefault="002C1EA8" w:rsidP="00264B2C">
      <w:pPr>
        <w:pStyle w:val="ac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6"/>
        </w:rPr>
      </w:pPr>
      <w:r w:rsidRPr="002C1EA8">
        <w:rPr>
          <w:color w:val="000000"/>
          <w:sz w:val="28"/>
          <w:szCs w:val="26"/>
        </w:rPr>
        <w:t>Муниципальное автономное учреждение дополнительного образования «Дворец детского и юношеского творчества городского округа Анадырь»;</w:t>
      </w:r>
    </w:p>
    <w:p w:rsidR="002C1EA8" w:rsidRPr="002C1EA8" w:rsidRDefault="00264B2C" w:rsidP="00264B2C">
      <w:pPr>
        <w:pStyle w:val="ac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А</w:t>
      </w:r>
      <w:r w:rsidR="002C1EA8" w:rsidRPr="002C1EA8">
        <w:rPr>
          <w:color w:val="000000"/>
          <w:sz w:val="28"/>
          <w:szCs w:val="26"/>
        </w:rPr>
        <w:t>дрес:</w:t>
      </w:r>
      <w:r>
        <w:rPr>
          <w:color w:val="000000"/>
          <w:sz w:val="28"/>
          <w:szCs w:val="26"/>
        </w:rPr>
        <w:t xml:space="preserve"> 689000, Чукотский автономный округ,</w:t>
      </w:r>
      <w:r w:rsidR="002C1EA8" w:rsidRPr="002C1EA8">
        <w:rPr>
          <w:color w:val="000000"/>
          <w:sz w:val="28"/>
          <w:szCs w:val="26"/>
        </w:rPr>
        <w:t xml:space="preserve"> г. Анадырь, ул. Мира</w:t>
      </w:r>
      <w:r>
        <w:rPr>
          <w:color w:val="000000"/>
          <w:sz w:val="28"/>
          <w:szCs w:val="26"/>
        </w:rPr>
        <w:t>, д. </w:t>
      </w:r>
      <w:r w:rsidR="002C1EA8" w:rsidRPr="002C1EA8">
        <w:rPr>
          <w:color w:val="000000"/>
          <w:sz w:val="28"/>
          <w:szCs w:val="26"/>
        </w:rPr>
        <w:t>6-А</w:t>
      </w:r>
    </w:p>
    <w:p w:rsidR="002C1EA8" w:rsidRPr="002C1EA8" w:rsidRDefault="002C1EA8" w:rsidP="00264B2C">
      <w:pPr>
        <w:pStyle w:val="ac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6"/>
        </w:rPr>
      </w:pPr>
      <w:r w:rsidRPr="002C1EA8">
        <w:rPr>
          <w:color w:val="000000"/>
          <w:sz w:val="28"/>
          <w:szCs w:val="26"/>
        </w:rPr>
        <w:t>Телефон</w:t>
      </w:r>
      <w:r w:rsidR="00264B2C">
        <w:rPr>
          <w:color w:val="000000"/>
          <w:sz w:val="28"/>
          <w:szCs w:val="26"/>
        </w:rPr>
        <w:t>:</w:t>
      </w:r>
      <w:r w:rsidRPr="002C1EA8">
        <w:rPr>
          <w:color w:val="000000"/>
          <w:sz w:val="28"/>
          <w:szCs w:val="26"/>
        </w:rPr>
        <w:t xml:space="preserve"> 8</w:t>
      </w:r>
      <w:r w:rsidR="00264B2C">
        <w:rPr>
          <w:color w:val="000000"/>
          <w:sz w:val="28"/>
          <w:szCs w:val="26"/>
        </w:rPr>
        <w:t xml:space="preserve"> </w:t>
      </w:r>
      <w:r w:rsidRPr="002C1EA8">
        <w:rPr>
          <w:color w:val="000000"/>
          <w:sz w:val="28"/>
          <w:szCs w:val="26"/>
        </w:rPr>
        <w:t>(42722) 6-96-34</w:t>
      </w:r>
    </w:p>
    <w:p w:rsidR="002C1EA8" w:rsidRPr="002C1EA8" w:rsidRDefault="002C1EA8" w:rsidP="00264B2C">
      <w:pPr>
        <w:pStyle w:val="ac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6"/>
        </w:rPr>
      </w:pPr>
      <w:r w:rsidRPr="002C1EA8">
        <w:rPr>
          <w:color w:val="000000"/>
          <w:sz w:val="28"/>
          <w:szCs w:val="26"/>
        </w:rPr>
        <w:t xml:space="preserve">Электронная почта: </w:t>
      </w:r>
      <w:r w:rsidRPr="002C1EA8">
        <w:rPr>
          <w:color w:val="000000"/>
          <w:sz w:val="28"/>
          <w:szCs w:val="26"/>
          <w:lang w:val="en-US"/>
        </w:rPr>
        <w:t>info</w:t>
      </w:r>
      <w:r w:rsidRPr="002C1EA8">
        <w:rPr>
          <w:color w:val="000000"/>
          <w:sz w:val="28"/>
          <w:szCs w:val="26"/>
        </w:rPr>
        <w:t>@</w:t>
      </w:r>
      <w:proofErr w:type="spellStart"/>
      <w:r w:rsidRPr="002C1EA8">
        <w:rPr>
          <w:color w:val="000000"/>
          <w:sz w:val="28"/>
          <w:szCs w:val="26"/>
          <w:lang w:val="en-US"/>
        </w:rPr>
        <w:t>ddt</w:t>
      </w:r>
      <w:proofErr w:type="spellEnd"/>
      <w:r w:rsidRPr="002C1EA8">
        <w:rPr>
          <w:color w:val="000000"/>
          <w:sz w:val="28"/>
          <w:szCs w:val="26"/>
        </w:rPr>
        <w:t>87.</w:t>
      </w:r>
      <w:proofErr w:type="spellStart"/>
      <w:r w:rsidRPr="002C1EA8">
        <w:rPr>
          <w:color w:val="000000"/>
          <w:sz w:val="28"/>
          <w:szCs w:val="26"/>
          <w:lang w:val="en-US"/>
        </w:rPr>
        <w:t>ru</w:t>
      </w:r>
      <w:proofErr w:type="spellEnd"/>
    </w:p>
    <w:p w:rsidR="002C1EA8" w:rsidRDefault="002C1EA8" w:rsidP="00264B2C">
      <w:pPr>
        <w:overflowPunct/>
        <w:autoSpaceDE/>
        <w:autoSpaceDN/>
        <w:adjustRightInd/>
        <w:spacing w:after="160" w:line="259" w:lineRule="auto"/>
        <w:ind w:firstLine="708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2C1EA8" w:rsidRPr="00264B2C" w:rsidRDefault="002C1EA8" w:rsidP="00264B2C">
      <w:pPr>
        <w:pStyle w:val="a4"/>
        <w:ind w:left="5103"/>
        <w:rPr>
          <w:sz w:val="28"/>
          <w:szCs w:val="28"/>
        </w:rPr>
      </w:pPr>
      <w:r w:rsidRPr="00264B2C">
        <w:rPr>
          <w:sz w:val="28"/>
          <w:szCs w:val="28"/>
        </w:rPr>
        <w:lastRenderedPageBreak/>
        <w:t>Приложение 1</w:t>
      </w:r>
    </w:p>
    <w:p w:rsidR="002C1EA8" w:rsidRPr="00264B2C" w:rsidRDefault="002C1EA8" w:rsidP="00264B2C">
      <w:pPr>
        <w:pStyle w:val="a4"/>
        <w:ind w:left="5103"/>
        <w:rPr>
          <w:sz w:val="28"/>
          <w:szCs w:val="28"/>
        </w:rPr>
      </w:pPr>
      <w:r w:rsidRPr="00264B2C">
        <w:rPr>
          <w:sz w:val="28"/>
          <w:szCs w:val="28"/>
        </w:rPr>
        <w:t xml:space="preserve">к </w:t>
      </w:r>
      <w:r w:rsidR="00264B2C">
        <w:rPr>
          <w:sz w:val="28"/>
          <w:szCs w:val="28"/>
        </w:rPr>
        <w:t>П</w:t>
      </w:r>
      <w:r w:rsidRPr="00264B2C">
        <w:rPr>
          <w:sz w:val="28"/>
          <w:szCs w:val="28"/>
        </w:rPr>
        <w:t xml:space="preserve">оложению </w:t>
      </w:r>
      <w:r w:rsidR="00264B2C">
        <w:rPr>
          <w:sz w:val="28"/>
          <w:szCs w:val="28"/>
        </w:rPr>
        <w:t xml:space="preserve">о </w:t>
      </w:r>
      <w:r w:rsidR="00264B2C" w:rsidRPr="00264B2C">
        <w:rPr>
          <w:sz w:val="28"/>
          <w:szCs w:val="28"/>
        </w:rPr>
        <w:t xml:space="preserve">проведении </w:t>
      </w:r>
      <w:r w:rsidR="00264B2C">
        <w:rPr>
          <w:bCs/>
          <w:color w:val="000000"/>
          <w:sz w:val="28"/>
          <w:szCs w:val="28"/>
          <w:lang w:bidi="ru-RU"/>
        </w:rPr>
        <w:t>муниципального конкурса военно-патриотической песни «Виктория»</w:t>
      </w:r>
    </w:p>
    <w:p w:rsidR="002C1EA8" w:rsidRPr="002C1EA8" w:rsidRDefault="002C1EA8" w:rsidP="002C1EA8">
      <w:pPr>
        <w:ind w:left="360"/>
        <w:jc w:val="center"/>
        <w:rPr>
          <w:b/>
          <w:sz w:val="26"/>
          <w:szCs w:val="26"/>
        </w:rPr>
      </w:pPr>
    </w:p>
    <w:p w:rsidR="002C1EA8" w:rsidRPr="00264B2C" w:rsidRDefault="002C1EA8" w:rsidP="002C1EA8">
      <w:pPr>
        <w:ind w:left="360"/>
        <w:jc w:val="center"/>
        <w:rPr>
          <w:sz w:val="28"/>
          <w:szCs w:val="28"/>
        </w:rPr>
      </w:pPr>
      <w:r w:rsidRPr="00264B2C">
        <w:rPr>
          <w:sz w:val="28"/>
          <w:szCs w:val="28"/>
        </w:rPr>
        <w:t xml:space="preserve">Заявка </w:t>
      </w:r>
      <w:r w:rsidRPr="00264B2C">
        <w:rPr>
          <w:sz w:val="28"/>
          <w:szCs w:val="28"/>
        </w:rPr>
        <w:br/>
        <w:t>на участие в  городском</w:t>
      </w:r>
    </w:p>
    <w:p w:rsidR="002C1EA8" w:rsidRPr="00264B2C" w:rsidRDefault="002C1EA8" w:rsidP="002C1EA8">
      <w:pPr>
        <w:ind w:left="360"/>
        <w:jc w:val="center"/>
        <w:rPr>
          <w:sz w:val="28"/>
          <w:szCs w:val="28"/>
        </w:rPr>
      </w:pPr>
      <w:r w:rsidRPr="00264B2C">
        <w:rPr>
          <w:sz w:val="28"/>
          <w:szCs w:val="28"/>
        </w:rPr>
        <w:t>Конкурсе военно-патриотической песни «Виктория»</w:t>
      </w:r>
    </w:p>
    <w:tbl>
      <w:tblPr>
        <w:tblW w:w="93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2410"/>
        <w:gridCol w:w="2410"/>
      </w:tblGrid>
      <w:tr w:rsidR="00566032" w:rsidRPr="00264B2C" w:rsidTr="005660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jc w:val="center"/>
              <w:rPr>
                <w:b/>
                <w:sz w:val="24"/>
                <w:szCs w:val="24"/>
              </w:rPr>
            </w:pPr>
            <w:r w:rsidRPr="00264B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jc w:val="center"/>
              <w:rPr>
                <w:b/>
                <w:sz w:val="24"/>
                <w:szCs w:val="24"/>
              </w:rPr>
            </w:pPr>
            <w:r w:rsidRPr="00264B2C">
              <w:rPr>
                <w:b/>
                <w:sz w:val="24"/>
                <w:szCs w:val="24"/>
              </w:rPr>
              <w:t>ФИО / наименование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jc w:val="center"/>
              <w:rPr>
                <w:b/>
                <w:sz w:val="24"/>
                <w:szCs w:val="24"/>
              </w:rPr>
            </w:pPr>
            <w:r w:rsidRPr="00264B2C">
              <w:rPr>
                <w:b/>
                <w:sz w:val="24"/>
                <w:szCs w:val="24"/>
              </w:rPr>
              <w:t>Возраст участника</w:t>
            </w:r>
            <w:r>
              <w:rPr>
                <w:b/>
                <w:sz w:val="24"/>
                <w:szCs w:val="24"/>
              </w:rPr>
              <w:t xml:space="preserve"> (участников)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jc w:val="center"/>
              <w:rPr>
                <w:b/>
                <w:sz w:val="24"/>
                <w:szCs w:val="24"/>
              </w:rPr>
            </w:pPr>
            <w:r w:rsidRPr="00264B2C">
              <w:rPr>
                <w:b/>
                <w:sz w:val="24"/>
                <w:szCs w:val="24"/>
              </w:rPr>
              <w:t>Название творческого номера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566032" w:rsidRDefault="00566032" w:rsidP="00264B2C">
            <w:pPr>
              <w:tabs>
                <w:tab w:val="center" w:pos="4153"/>
                <w:tab w:val="right" w:pos="8306"/>
              </w:tabs>
              <w:ind w:left="3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Контакты (телефон,</w:t>
            </w:r>
            <w:r>
              <w:rPr>
                <w:b/>
                <w:sz w:val="24"/>
                <w:szCs w:val="24"/>
                <w:lang w:val="en-US"/>
              </w:rPr>
              <w:t>e-mail)</w:t>
            </w:r>
          </w:p>
        </w:tc>
      </w:tr>
      <w:tr w:rsidR="00566032" w:rsidRPr="00566032" w:rsidTr="005660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sz w:val="24"/>
                <w:szCs w:val="24"/>
              </w:rPr>
            </w:pPr>
            <w:r w:rsidRPr="00264B2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</w:tr>
      <w:tr w:rsidR="00566032" w:rsidRPr="00566032" w:rsidTr="005660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sz w:val="24"/>
                <w:szCs w:val="24"/>
              </w:rPr>
            </w:pPr>
            <w:r w:rsidRPr="00264B2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</w:tr>
      <w:tr w:rsidR="00566032" w:rsidRPr="00566032" w:rsidTr="005660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sz w:val="24"/>
                <w:szCs w:val="24"/>
              </w:rPr>
            </w:pPr>
            <w:r w:rsidRPr="0056603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32" w:rsidRPr="00264B2C" w:rsidRDefault="00566032" w:rsidP="00264B2C">
            <w:pPr>
              <w:tabs>
                <w:tab w:val="center" w:pos="4153"/>
                <w:tab w:val="right" w:pos="8306"/>
              </w:tabs>
              <w:ind w:left="38"/>
              <w:rPr>
                <w:b/>
                <w:sz w:val="24"/>
                <w:szCs w:val="24"/>
              </w:rPr>
            </w:pPr>
          </w:p>
        </w:tc>
      </w:tr>
    </w:tbl>
    <w:p w:rsidR="002C1EA8" w:rsidRPr="002C1EA8" w:rsidRDefault="002C1EA8" w:rsidP="002C1EA8">
      <w:pPr>
        <w:ind w:left="360"/>
        <w:rPr>
          <w:sz w:val="26"/>
          <w:szCs w:val="26"/>
        </w:rPr>
      </w:pPr>
    </w:p>
    <w:p w:rsidR="002C1EA8" w:rsidRPr="002C1EA8" w:rsidRDefault="002C1EA8" w:rsidP="002C1EA8">
      <w:pPr>
        <w:ind w:left="360"/>
        <w:rPr>
          <w:sz w:val="26"/>
          <w:szCs w:val="26"/>
        </w:rPr>
      </w:pPr>
    </w:p>
    <w:p w:rsidR="002C1EA8" w:rsidRPr="002C1EA8" w:rsidRDefault="002C1EA8" w:rsidP="002C1EA8">
      <w:pPr>
        <w:ind w:left="360"/>
        <w:rPr>
          <w:sz w:val="26"/>
          <w:szCs w:val="26"/>
        </w:rPr>
      </w:pPr>
    </w:p>
    <w:p w:rsidR="002C1EA8" w:rsidRPr="002C1EA8" w:rsidRDefault="002C1EA8" w:rsidP="002C1EA8">
      <w:pPr>
        <w:ind w:left="360"/>
        <w:rPr>
          <w:sz w:val="26"/>
          <w:szCs w:val="26"/>
        </w:rPr>
      </w:pPr>
      <w:r w:rsidRPr="002C1EA8">
        <w:rPr>
          <w:sz w:val="26"/>
          <w:szCs w:val="26"/>
        </w:rPr>
        <w:t xml:space="preserve">     ФИО                                                                                                            Подпись</w:t>
      </w:r>
    </w:p>
    <w:p w:rsidR="002C1EA8" w:rsidRPr="002C1EA8" w:rsidRDefault="002C1EA8" w:rsidP="002C1EA8">
      <w:pPr>
        <w:tabs>
          <w:tab w:val="left" w:pos="360"/>
        </w:tabs>
        <w:overflowPunct/>
        <w:autoSpaceDE/>
        <w:autoSpaceDN/>
        <w:adjustRightInd/>
        <w:ind w:left="1080"/>
        <w:jc w:val="both"/>
        <w:rPr>
          <w:sz w:val="28"/>
          <w:szCs w:val="26"/>
        </w:rPr>
      </w:pPr>
    </w:p>
    <w:p w:rsidR="0060772A" w:rsidRPr="00F83FF4" w:rsidRDefault="0060772A" w:rsidP="002C1EA8">
      <w:pPr>
        <w:ind w:left="709"/>
        <w:jc w:val="both"/>
        <w:rPr>
          <w:sz w:val="28"/>
          <w:szCs w:val="28"/>
        </w:rPr>
      </w:pPr>
    </w:p>
    <w:p w:rsidR="00F965CD" w:rsidRDefault="00F965CD" w:rsidP="002C1EA8">
      <w:pPr>
        <w:jc w:val="both"/>
        <w:rPr>
          <w:sz w:val="28"/>
          <w:szCs w:val="28"/>
        </w:rPr>
      </w:pPr>
    </w:p>
    <w:p w:rsidR="00DB3774" w:rsidRDefault="00DB3774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  <w:sectPr w:rsidR="00264B2C" w:rsidSect="00DB3774">
          <w:headerReference w:type="default" r:id="rId8"/>
          <w:pgSz w:w="11906" w:h="16838"/>
          <w:pgMar w:top="369" w:right="851" w:bottom="1134" w:left="1701" w:header="708" w:footer="708" w:gutter="0"/>
          <w:cols w:space="708"/>
          <w:titlePg/>
          <w:docGrid w:linePitch="360"/>
        </w:sectPr>
      </w:pPr>
    </w:p>
    <w:p w:rsidR="00F965CD" w:rsidRDefault="00F965CD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264B2C" w:rsidRDefault="00264B2C" w:rsidP="00096EB2">
      <w:pPr>
        <w:jc w:val="both"/>
        <w:rPr>
          <w:sz w:val="28"/>
          <w:szCs w:val="28"/>
        </w:rPr>
      </w:pPr>
    </w:p>
    <w:p w:rsidR="00F965CD" w:rsidRDefault="00F965CD" w:rsidP="00096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3774">
        <w:rPr>
          <w:sz w:val="28"/>
          <w:szCs w:val="28"/>
        </w:rPr>
        <w:t>Блудова С.Н.</w:t>
      </w:r>
    </w:p>
    <w:p w:rsidR="00F965CD" w:rsidRDefault="00F965CD" w:rsidP="00096EB2">
      <w:pPr>
        <w:jc w:val="both"/>
        <w:rPr>
          <w:sz w:val="28"/>
          <w:szCs w:val="28"/>
        </w:rPr>
      </w:pPr>
    </w:p>
    <w:p w:rsidR="00F965CD" w:rsidRDefault="00F965CD" w:rsidP="00096EB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 w:rsidR="00EA1DE7">
        <w:rPr>
          <w:sz w:val="28"/>
          <w:szCs w:val="28"/>
        </w:rPr>
        <w:t xml:space="preserve"> </w:t>
      </w:r>
      <w:r w:rsidR="00E94737">
        <w:rPr>
          <w:sz w:val="28"/>
          <w:szCs w:val="28"/>
        </w:rPr>
        <w:tab/>
      </w:r>
      <w:r w:rsidR="00E94737">
        <w:rPr>
          <w:sz w:val="28"/>
          <w:szCs w:val="28"/>
        </w:rPr>
        <w:tab/>
      </w:r>
      <w:r w:rsidR="00E94737">
        <w:rPr>
          <w:sz w:val="28"/>
          <w:szCs w:val="28"/>
        </w:rPr>
        <w:tab/>
      </w:r>
      <w:r w:rsidR="00E94737">
        <w:rPr>
          <w:sz w:val="28"/>
          <w:szCs w:val="28"/>
        </w:rPr>
        <w:tab/>
      </w:r>
      <w:r w:rsidR="00E94737">
        <w:rPr>
          <w:sz w:val="28"/>
          <w:szCs w:val="28"/>
        </w:rPr>
        <w:tab/>
        <w:t>Проклова Е.А.</w:t>
      </w:r>
    </w:p>
    <w:p w:rsidR="00F965CD" w:rsidRDefault="00F965CD" w:rsidP="00096EB2">
      <w:pPr>
        <w:jc w:val="both"/>
        <w:rPr>
          <w:sz w:val="28"/>
          <w:szCs w:val="28"/>
        </w:rPr>
      </w:pPr>
    </w:p>
    <w:p w:rsidR="00F965CD" w:rsidRDefault="00F965CD" w:rsidP="00096EB2">
      <w:pPr>
        <w:jc w:val="both"/>
        <w:rPr>
          <w:sz w:val="28"/>
          <w:szCs w:val="28"/>
        </w:rPr>
      </w:pPr>
    </w:p>
    <w:p w:rsidR="00F965CD" w:rsidRDefault="00F965CD" w:rsidP="00096EB2">
      <w:pPr>
        <w:jc w:val="both"/>
        <w:rPr>
          <w:sz w:val="28"/>
          <w:szCs w:val="28"/>
        </w:rPr>
      </w:pPr>
    </w:p>
    <w:p w:rsidR="00F965CD" w:rsidRDefault="00F965CD" w:rsidP="00096EB2">
      <w:pPr>
        <w:jc w:val="both"/>
        <w:rPr>
          <w:sz w:val="28"/>
          <w:szCs w:val="28"/>
        </w:rPr>
      </w:pPr>
    </w:p>
    <w:p w:rsidR="00F965CD" w:rsidRDefault="00F965CD" w:rsidP="00096EB2">
      <w:pPr>
        <w:jc w:val="both"/>
        <w:rPr>
          <w:sz w:val="28"/>
          <w:szCs w:val="28"/>
        </w:rPr>
      </w:pPr>
    </w:p>
    <w:p w:rsidR="00F965CD" w:rsidRDefault="00F965CD" w:rsidP="00096EB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 - 1, Управление по социальной политике - 1, отдел образования и молодежной политики - 1, МБДОУ д/с «…» - 1, МБОУ «…» - 1, МАУ ДО «…» - 1</w:t>
      </w:r>
    </w:p>
    <w:sectPr w:rsidR="00F965CD" w:rsidSect="00DB3774">
      <w:pgSz w:w="11906" w:h="16838"/>
      <w:pgMar w:top="369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15" w:rsidRDefault="00275315" w:rsidP="00DB3774">
      <w:r>
        <w:separator/>
      </w:r>
    </w:p>
  </w:endnote>
  <w:endnote w:type="continuationSeparator" w:id="0">
    <w:p w:rsidR="00275315" w:rsidRDefault="00275315" w:rsidP="00DB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15" w:rsidRDefault="00275315" w:rsidP="00DB3774">
      <w:r>
        <w:separator/>
      </w:r>
    </w:p>
  </w:footnote>
  <w:footnote w:type="continuationSeparator" w:id="0">
    <w:p w:rsidR="00275315" w:rsidRDefault="00275315" w:rsidP="00DB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25036468"/>
      <w:docPartObj>
        <w:docPartGallery w:val="Page Numbers (Top of Page)"/>
        <w:docPartUnique/>
      </w:docPartObj>
    </w:sdtPr>
    <w:sdtEndPr/>
    <w:sdtContent>
      <w:p w:rsidR="00DB3774" w:rsidRPr="00DB3774" w:rsidRDefault="00DB3774">
        <w:pPr>
          <w:pStyle w:val="a8"/>
          <w:jc w:val="center"/>
          <w:rPr>
            <w:sz w:val="24"/>
            <w:szCs w:val="24"/>
          </w:rPr>
        </w:pPr>
        <w:r w:rsidRPr="00DB3774">
          <w:rPr>
            <w:sz w:val="24"/>
            <w:szCs w:val="24"/>
          </w:rPr>
          <w:fldChar w:fldCharType="begin"/>
        </w:r>
        <w:r w:rsidRPr="00DB3774">
          <w:rPr>
            <w:sz w:val="24"/>
            <w:szCs w:val="24"/>
          </w:rPr>
          <w:instrText>PAGE   \* MERGEFORMAT</w:instrText>
        </w:r>
        <w:r w:rsidRPr="00DB3774">
          <w:rPr>
            <w:sz w:val="24"/>
            <w:szCs w:val="24"/>
          </w:rPr>
          <w:fldChar w:fldCharType="separate"/>
        </w:r>
        <w:r w:rsidR="00273299">
          <w:rPr>
            <w:noProof/>
            <w:sz w:val="24"/>
            <w:szCs w:val="24"/>
          </w:rPr>
          <w:t>2</w:t>
        </w:r>
        <w:r w:rsidRPr="00DB3774">
          <w:rPr>
            <w:sz w:val="24"/>
            <w:szCs w:val="24"/>
          </w:rPr>
          <w:fldChar w:fldCharType="end"/>
        </w:r>
      </w:p>
    </w:sdtContent>
  </w:sdt>
  <w:p w:rsidR="00DB3774" w:rsidRPr="00DB3774" w:rsidRDefault="00DB3774">
    <w:pPr>
      <w:pStyle w:val="a8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45A66C"/>
    <w:multiLevelType w:val="singleLevel"/>
    <w:tmpl w:val="9045A66C"/>
    <w:lvl w:ilvl="0">
      <w:start w:val="10"/>
      <w:numFmt w:val="decimal"/>
      <w:suff w:val="space"/>
      <w:lvlText w:val="%1."/>
      <w:lvlJc w:val="left"/>
      <w:pPr>
        <w:ind w:left="2380" w:firstLine="0"/>
      </w:pPr>
    </w:lvl>
  </w:abstractNum>
  <w:abstractNum w:abstractNumId="1" w15:restartNumberingAfterBreak="0">
    <w:nsid w:val="045C67A6"/>
    <w:multiLevelType w:val="hybridMultilevel"/>
    <w:tmpl w:val="40C635FC"/>
    <w:lvl w:ilvl="0" w:tplc="2A10F2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3B1ED7"/>
    <w:multiLevelType w:val="hybridMultilevel"/>
    <w:tmpl w:val="DA3E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3A79"/>
    <w:multiLevelType w:val="multilevel"/>
    <w:tmpl w:val="D3F870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0D35BE"/>
    <w:multiLevelType w:val="multilevel"/>
    <w:tmpl w:val="150D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AB7148C"/>
    <w:multiLevelType w:val="hybridMultilevel"/>
    <w:tmpl w:val="CA2C7C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1C6D4F"/>
    <w:multiLevelType w:val="multilevel"/>
    <w:tmpl w:val="6F28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F65CFE"/>
    <w:multiLevelType w:val="multilevel"/>
    <w:tmpl w:val="6F28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50E5227"/>
    <w:multiLevelType w:val="multilevel"/>
    <w:tmpl w:val="6F28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A57765B"/>
    <w:multiLevelType w:val="hybridMultilevel"/>
    <w:tmpl w:val="A10A6AB6"/>
    <w:lvl w:ilvl="0" w:tplc="2A10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E85208"/>
    <w:multiLevelType w:val="hybridMultilevel"/>
    <w:tmpl w:val="CABE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184F"/>
    <w:multiLevelType w:val="hybridMultilevel"/>
    <w:tmpl w:val="938621A8"/>
    <w:lvl w:ilvl="0" w:tplc="2A10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93147F"/>
    <w:multiLevelType w:val="hybridMultilevel"/>
    <w:tmpl w:val="F2544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26128"/>
    <w:multiLevelType w:val="multilevel"/>
    <w:tmpl w:val="6F28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43A1D1F"/>
    <w:multiLevelType w:val="multilevel"/>
    <w:tmpl w:val="6F28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93A6CC5"/>
    <w:multiLevelType w:val="multilevel"/>
    <w:tmpl w:val="6F28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D84763E"/>
    <w:multiLevelType w:val="multilevel"/>
    <w:tmpl w:val="E514C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7D507C"/>
    <w:multiLevelType w:val="multilevel"/>
    <w:tmpl w:val="F3FE13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680EEC"/>
    <w:multiLevelType w:val="multilevel"/>
    <w:tmpl w:val="5B8A44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9" w15:restartNumberingAfterBreak="0">
    <w:nsid w:val="5B5C1527"/>
    <w:multiLevelType w:val="multilevel"/>
    <w:tmpl w:val="6F28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B5E3318"/>
    <w:multiLevelType w:val="hybridMultilevel"/>
    <w:tmpl w:val="EA8EF654"/>
    <w:lvl w:ilvl="0" w:tplc="3B5A44CE">
      <w:start w:val="8"/>
      <w:numFmt w:val="upperRoman"/>
      <w:lvlText w:val="%1."/>
      <w:lvlJc w:val="left"/>
      <w:pPr>
        <w:ind w:left="3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0" w:hanging="360"/>
      </w:pPr>
    </w:lvl>
    <w:lvl w:ilvl="2" w:tplc="0419001B" w:tentative="1">
      <w:start w:val="1"/>
      <w:numFmt w:val="lowerRoman"/>
      <w:lvlText w:val="%3."/>
      <w:lvlJc w:val="right"/>
      <w:pPr>
        <w:ind w:left="4180" w:hanging="180"/>
      </w:pPr>
    </w:lvl>
    <w:lvl w:ilvl="3" w:tplc="0419000F" w:tentative="1">
      <w:start w:val="1"/>
      <w:numFmt w:val="decimal"/>
      <w:lvlText w:val="%4."/>
      <w:lvlJc w:val="left"/>
      <w:pPr>
        <w:ind w:left="4900" w:hanging="360"/>
      </w:pPr>
    </w:lvl>
    <w:lvl w:ilvl="4" w:tplc="04190019" w:tentative="1">
      <w:start w:val="1"/>
      <w:numFmt w:val="lowerLetter"/>
      <w:lvlText w:val="%5."/>
      <w:lvlJc w:val="left"/>
      <w:pPr>
        <w:ind w:left="5620" w:hanging="360"/>
      </w:pPr>
    </w:lvl>
    <w:lvl w:ilvl="5" w:tplc="0419001B" w:tentative="1">
      <w:start w:val="1"/>
      <w:numFmt w:val="lowerRoman"/>
      <w:lvlText w:val="%6."/>
      <w:lvlJc w:val="right"/>
      <w:pPr>
        <w:ind w:left="6340" w:hanging="180"/>
      </w:pPr>
    </w:lvl>
    <w:lvl w:ilvl="6" w:tplc="0419000F" w:tentative="1">
      <w:start w:val="1"/>
      <w:numFmt w:val="decimal"/>
      <w:lvlText w:val="%7."/>
      <w:lvlJc w:val="left"/>
      <w:pPr>
        <w:ind w:left="7060" w:hanging="360"/>
      </w:pPr>
    </w:lvl>
    <w:lvl w:ilvl="7" w:tplc="04190019" w:tentative="1">
      <w:start w:val="1"/>
      <w:numFmt w:val="lowerLetter"/>
      <w:lvlText w:val="%8."/>
      <w:lvlJc w:val="left"/>
      <w:pPr>
        <w:ind w:left="7780" w:hanging="360"/>
      </w:pPr>
    </w:lvl>
    <w:lvl w:ilvl="8" w:tplc="0419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21" w15:restartNumberingAfterBreak="0">
    <w:nsid w:val="6E6F6277"/>
    <w:multiLevelType w:val="multilevel"/>
    <w:tmpl w:val="5B4E4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F44DD5"/>
    <w:multiLevelType w:val="multilevel"/>
    <w:tmpl w:val="6F28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7012EE7"/>
    <w:multiLevelType w:val="multilevel"/>
    <w:tmpl w:val="2736C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24" w15:restartNumberingAfterBreak="0">
    <w:nsid w:val="78DE2E03"/>
    <w:multiLevelType w:val="multilevel"/>
    <w:tmpl w:val="A45AAF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111CC4"/>
    <w:multiLevelType w:val="multilevel"/>
    <w:tmpl w:val="6F28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8"/>
  </w:num>
  <w:num w:numId="5">
    <w:abstractNumId w:val="24"/>
  </w:num>
  <w:num w:numId="6">
    <w:abstractNumId w:val="6"/>
  </w:num>
  <w:num w:numId="7">
    <w:abstractNumId w:val="25"/>
  </w:num>
  <w:num w:numId="8">
    <w:abstractNumId w:val="7"/>
  </w:num>
  <w:num w:numId="9">
    <w:abstractNumId w:val="22"/>
  </w:num>
  <w:num w:numId="10">
    <w:abstractNumId w:val="13"/>
  </w:num>
  <w:num w:numId="11">
    <w:abstractNumId w:val="23"/>
  </w:num>
  <w:num w:numId="12">
    <w:abstractNumId w:val="3"/>
  </w:num>
  <w:num w:numId="13">
    <w:abstractNumId w:val="19"/>
  </w:num>
  <w:num w:numId="14">
    <w:abstractNumId w:val="14"/>
  </w:num>
  <w:num w:numId="15">
    <w:abstractNumId w:val="15"/>
  </w:num>
  <w:num w:numId="16">
    <w:abstractNumId w:val="2"/>
  </w:num>
  <w:num w:numId="17">
    <w:abstractNumId w:val="18"/>
  </w:num>
  <w:num w:numId="18">
    <w:abstractNumId w:val="10"/>
  </w:num>
  <w:num w:numId="19">
    <w:abstractNumId w:val="9"/>
  </w:num>
  <w:num w:numId="20">
    <w:abstractNumId w:val="1"/>
  </w:num>
  <w:num w:numId="21">
    <w:abstractNumId w:val="11"/>
  </w:num>
  <w:num w:numId="22">
    <w:abstractNumId w:val="5"/>
  </w:num>
  <w:num w:numId="23">
    <w:abstractNumId w:val="0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3D"/>
    <w:rsid w:val="000058AB"/>
    <w:rsid w:val="0005666C"/>
    <w:rsid w:val="00062B3C"/>
    <w:rsid w:val="00096EB2"/>
    <w:rsid w:val="000A7C11"/>
    <w:rsid w:val="000C6565"/>
    <w:rsid w:val="0011693D"/>
    <w:rsid w:val="00142869"/>
    <w:rsid w:val="00147BBB"/>
    <w:rsid w:val="0015623E"/>
    <w:rsid w:val="00264B2C"/>
    <w:rsid w:val="00273299"/>
    <w:rsid w:val="00275315"/>
    <w:rsid w:val="002C1EA8"/>
    <w:rsid w:val="00376204"/>
    <w:rsid w:val="003E7FDE"/>
    <w:rsid w:val="00491F78"/>
    <w:rsid w:val="004B4649"/>
    <w:rsid w:val="00523C84"/>
    <w:rsid w:val="00544980"/>
    <w:rsid w:val="00566032"/>
    <w:rsid w:val="005848CC"/>
    <w:rsid w:val="00591FA0"/>
    <w:rsid w:val="005F1B3F"/>
    <w:rsid w:val="0060772A"/>
    <w:rsid w:val="006D0726"/>
    <w:rsid w:val="007060D6"/>
    <w:rsid w:val="0072081F"/>
    <w:rsid w:val="00737295"/>
    <w:rsid w:val="0078413A"/>
    <w:rsid w:val="007B28DD"/>
    <w:rsid w:val="008C2766"/>
    <w:rsid w:val="008F0CBF"/>
    <w:rsid w:val="00904FDD"/>
    <w:rsid w:val="00B07FAE"/>
    <w:rsid w:val="00B73BF1"/>
    <w:rsid w:val="00B97552"/>
    <w:rsid w:val="00C83ACC"/>
    <w:rsid w:val="00CF236F"/>
    <w:rsid w:val="00DB1B76"/>
    <w:rsid w:val="00DB218E"/>
    <w:rsid w:val="00DB3774"/>
    <w:rsid w:val="00E269EF"/>
    <w:rsid w:val="00E35A97"/>
    <w:rsid w:val="00E9268D"/>
    <w:rsid w:val="00E94737"/>
    <w:rsid w:val="00EA1DE7"/>
    <w:rsid w:val="00EB1063"/>
    <w:rsid w:val="00F21E7A"/>
    <w:rsid w:val="00F23642"/>
    <w:rsid w:val="00F367EA"/>
    <w:rsid w:val="00F83FF4"/>
    <w:rsid w:val="00F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CBEF"/>
  <w15:chartTrackingRefBased/>
  <w15:docId w15:val="{2F532DD5-F960-4F47-BC81-1A439299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693D"/>
    <w:pPr>
      <w:keepNext/>
      <w:jc w:val="center"/>
      <w:outlineLvl w:val="0"/>
    </w:pPr>
    <w:rPr>
      <w:rFonts w:ascii="Arial Narrow" w:hAnsi="Arial Narrow"/>
      <w:b/>
      <w:smallCap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93D"/>
    <w:rPr>
      <w:rFonts w:ascii="Arial Narrow" w:eastAsia="Times New Roman" w:hAnsi="Arial Narrow" w:cs="Times New Roman"/>
      <w:b/>
      <w:smallCaps/>
      <w:sz w:val="28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169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11693D"/>
    <w:pPr>
      <w:widowControl w:val="0"/>
      <w:shd w:val="clear" w:color="auto" w:fill="FFFFFF"/>
      <w:overflowPunct/>
      <w:autoSpaceDE/>
      <w:autoSpaceDN/>
      <w:adjustRightInd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1693D"/>
    <w:pPr>
      <w:ind w:left="720"/>
      <w:contextualSpacing/>
    </w:pPr>
  </w:style>
  <w:style w:type="table" w:styleId="a5">
    <w:name w:val="Table Grid"/>
    <w:basedOn w:val="a1"/>
    <w:uiPriority w:val="39"/>
    <w:rsid w:val="00F3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7B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BB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B3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3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3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3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0772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676E-EEE4-4382-A013-7A4B64B2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Блудова</dc:creator>
  <cp:keywords/>
  <dc:description/>
  <cp:lastModifiedBy>Максименко Татьяна Львовна</cp:lastModifiedBy>
  <cp:revision>15</cp:revision>
  <cp:lastPrinted>2021-09-16T05:38:00Z</cp:lastPrinted>
  <dcterms:created xsi:type="dcterms:W3CDTF">2022-04-03T23:40:00Z</dcterms:created>
  <dcterms:modified xsi:type="dcterms:W3CDTF">2022-04-07T23:20:00Z</dcterms:modified>
</cp:coreProperties>
</file>