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2" w:rsidRDefault="00C56FA2" w:rsidP="00226F27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C56FA2" w:rsidRDefault="00E00837" w:rsidP="00226F27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>АДМИНИСТРАЦИЯ ГОРОДСКОГО ОКРУГА АНАДЫРЬ</w:t>
      </w:r>
    </w:p>
    <w:p w:rsidR="00C56FA2" w:rsidRDefault="00C56FA2" w:rsidP="00226F27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7A3972" w:rsidRDefault="007A3972" w:rsidP="00226F27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ЕЖЕКВАРТАЛЬНЫЙ ОТЧЕТ за 1 квартал 2021 года о выполнении </w:t>
      </w:r>
    </w:p>
    <w:p w:rsidR="00634BAF" w:rsidRPr="007A3972" w:rsidRDefault="007A3972" w:rsidP="007A3972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 w:rsidR="00226F27">
        <w:rPr>
          <w:b/>
        </w:rPr>
        <w:t xml:space="preserve">мероприятий, направленных на профилактику и противодействие коррупции  </w:t>
      </w:r>
    </w:p>
    <w:p w:rsidR="00226F27" w:rsidRDefault="004F5F02" w:rsidP="00226F2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городском округе</w:t>
      </w:r>
      <w:r w:rsidR="00634BAF">
        <w:rPr>
          <w:b/>
        </w:rPr>
        <w:t xml:space="preserve"> Анадырь</w:t>
      </w:r>
    </w:p>
    <w:p w:rsidR="00226F27" w:rsidRDefault="00E70595" w:rsidP="00226F27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</w:t>
      </w:r>
      <w:r w:rsidR="00226F27">
        <w:rPr>
          <w:b/>
        </w:rPr>
        <w:t>-20</w:t>
      </w:r>
      <w:r>
        <w:rPr>
          <w:b/>
        </w:rPr>
        <w:t>23</w:t>
      </w:r>
      <w:r w:rsidR="00226F27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7817"/>
        <w:gridCol w:w="3154"/>
        <w:gridCol w:w="3827"/>
      </w:tblGrid>
      <w:tr w:rsidR="00226F27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№</w:t>
            </w:r>
          </w:p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331926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331926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331926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331926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331926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331926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331926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26F27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331926" w:rsidRDefault="000A3969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1.1.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331926" w:rsidRDefault="00226F27" w:rsidP="003C72A6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Реализация и мониторинг </w:t>
            </w:r>
            <w:r w:rsidR="00CA1339" w:rsidRPr="00331926">
              <w:rPr>
                <w:sz w:val="22"/>
                <w:szCs w:val="22"/>
              </w:rPr>
              <w:t>Плана мероприятий, направленных на профилактику и противодействие коррупции</w:t>
            </w:r>
            <w:r w:rsidR="00901491" w:rsidRPr="00331926">
              <w:rPr>
                <w:sz w:val="22"/>
                <w:szCs w:val="22"/>
              </w:rPr>
              <w:t xml:space="preserve"> на 2021</w:t>
            </w:r>
            <w:r w:rsidRPr="00331926">
              <w:rPr>
                <w:sz w:val="22"/>
                <w:szCs w:val="22"/>
              </w:rPr>
              <w:t>-20</w:t>
            </w:r>
            <w:r w:rsidR="00901491" w:rsidRPr="00331926">
              <w:rPr>
                <w:sz w:val="22"/>
                <w:szCs w:val="22"/>
              </w:rPr>
              <w:t>23</w:t>
            </w:r>
            <w:r w:rsidRPr="00331926">
              <w:rPr>
                <w:sz w:val="22"/>
                <w:szCs w:val="22"/>
              </w:rPr>
              <w:t xml:space="preserve"> годы (далее – </w:t>
            </w:r>
            <w:r w:rsidR="00CA1339" w:rsidRPr="00331926">
              <w:rPr>
                <w:sz w:val="22"/>
                <w:szCs w:val="22"/>
              </w:rPr>
              <w:t>План</w:t>
            </w:r>
            <w:r w:rsidRPr="00331926">
              <w:rPr>
                <w:sz w:val="22"/>
                <w:szCs w:val="22"/>
              </w:rPr>
              <w:t>)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331926" w:rsidRDefault="00226F27" w:rsidP="00FD17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D81" w:rsidRPr="00191E18" w:rsidRDefault="00BD3D08" w:rsidP="00191E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>В течение 1 квартала 2021 года осуществлялся мониторинг Плана мероприятий, направленных на профилактику и противодействие коррупции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1.2.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2021-2023 годы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8E4F4B" w:rsidP="00191E18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>В</w:t>
            </w:r>
            <w:r w:rsidR="00173278" w:rsidRPr="00191E18">
              <w:rPr>
                <w:sz w:val="20"/>
                <w:szCs w:val="20"/>
              </w:rPr>
              <w:t xml:space="preserve"> течение 1 квартала 2021 года и</w:t>
            </w:r>
            <w:r w:rsidR="009071E5" w:rsidRPr="00191E18">
              <w:rPr>
                <w:sz w:val="20"/>
                <w:szCs w:val="20"/>
              </w:rPr>
              <w:t>зменения</w:t>
            </w:r>
            <w:r w:rsidR="00321EAA" w:rsidRPr="00191E18">
              <w:rPr>
                <w:sz w:val="20"/>
                <w:szCs w:val="20"/>
              </w:rPr>
              <w:t xml:space="preserve">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2021-2023 годы</w:t>
            </w:r>
            <w:r w:rsidR="009071E5" w:rsidRPr="00191E18">
              <w:rPr>
                <w:sz w:val="20"/>
                <w:szCs w:val="20"/>
              </w:rPr>
              <w:t>, не вносились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1.3.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173278" w:rsidP="00191E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>В течение 1 квартала 2021 года з</w:t>
            </w:r>
            <w:r w:rsidR="00321EAA" w:rsidRPr="00191E18">
              <w:rPr>
                <w:sz w:val="20"/>
                <w:szCs w:val="20"/>
              </w:rPr>
              <w:t>аседания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не проводились, ход реализации Плана не рассматривался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1.4.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790E79" w:rsidP="00321E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 xml:space="preserve">Информация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АИС «К-Мониторинг» направлялась за 1квартал 2021 года </w:t>
            </w:r>
            <w:r w:rsidR="006E3278" w:rsidRPr="00191E18">
              <w:rPr>
                <w:sz w:val="20"/>
                <w:szCs w:val="20"/>
              </w:rPr>
              <w:t xml:space="preserve">в </w:t>
            </w:r>
            <w:r w:rsidR="006E3278" w:rsidRPr="00191E18">
              <w:rPr>
                <w:sz w:val="20"/>
                <w:szCs w:val="20"/>
              </w:rPr>
              <w:lastRenderedPageBreak/>
              <w:t xml:space="preserve">Аппарат Губернатора и Правительства Чукотского автономного округа </w:t>
            </w:r>
            <w:r w:rsidRPr="00191E18">
              <w:rPr>
                <w:sz w:val="20"/>
                <w:szCs w:val="20"/>
              </w:rPr>
              <w:t>в печатном (исх.№ 01/01-1245 от 09.04.2021) и электронном виде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F30650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C543B3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D626FC" w:rsidP="00C543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 xml:space="preserve">В течение 1 квартала 2021 года </w:t>
            </w:r>
            <w:r w:rsidR="00D7431C" w:rsidRPr="00191E18">
              <w:rPr>
                <w:sz w:val="20"/>
                <w:szCs w:val="20"/>
              </w:rPr>
              <w:t xml:space="preserve">осуществлялось представление в Аппарат Губернатора и Правительства Чукотского автономного округа информации о реализации Плана (исх. № </w:t>
            </w:r>
            <w:r w:rsidR="006E3278" w:rsidRPr="00191E18">
              <w:rPr>
                <w:sz w:val="20"/>
                <w:szCs w:val="20"/>
              </w:rPr>
              <w:t xml:space="preserve">01-4 от 11.01.2021; исх. № </w:t>
            </w:r>
            <w:r w:rsidR="00195912" w:rsidRPr="00191E18">
              <w:rPr>
                <w:sz w:val="20"/>
                <w:szCs w:val="20"/>
              </w:rPr>
              <w:t>01/01-1244 от 09.04.2021</w:t>
            </w:r>
            <w:r w:rsidR="00C543B3" w:rsidRPr="00191E18">
              <w:rPr>
                <w:sz w:val="20"/>
                <w:szCs w:val="20"/>
              </w:rPr>
              <w:t>)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1.6.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321EAA" w:rsidP="00D874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>Заседания Комиссии по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в 1 квартале 2021 года не проводились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1.6.1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A" w:rsidRPr="00331926" w:rsidRDefault="00321EAA" w:rsidP="00321EAA">
            <w:pPr>
              <w:jc w:val="both"/>
              <w:rPr>
                <w:spacing w:val="-4"/>
                <w:sz w:val="22"/>
                <w:szCs w:val="22"/>
              </w:rPr>
            </w:pPr>
            <w:r w:rsidRPr="00331926">
              <w:rPr>
                <w:rFonts w:eastAsia="Calibri"/>
                <w:sz w:val="22"/>
                <w:szCs w:val="22"/>
              </w:rPr>
              <w:t xml:space="preserve">рассмотрение на заседании </w:t>
            </w:r>
            <w:r>
              <w:rPr>
                <w:rFonts w:eastAsia="Calibri"/>
                <w:sz w:val="22"/>
                <w:szCs w:val="22"/>
              </w:rPr>
              <w:t xml:space="preserve">комиссии </w:t>
            </w:r>
            <w:r w:rsidRPr="00331926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331926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331926">
              <w:rPr>
                <w:sz w:val="22"/>
                <w:szCs w:val="22"/>
              </w:rPr>
              <w:t xml:space="preserve">касающихся соблюдения требований к служебному (должностному) поведению лиц, замещающих м должности </w:t>
            </w:r>
            <w:r>
              <w:rPr>
                <w:sz w:val="22"/>
                <w:szCs w:val="22"/>
              </w:rPr>
              <w:t>м</w:t>
            </w:r>
            <w:r w:rsidRPr="00331926">
              <w:rPr>
                <w:sz w:val="22"/>
                <w:szCs w:val="22"/>
              </w:rPr>
              <w:t>униципальной службы Чукотского автономного округа, и урегулирования конфликта интересов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191E18" w:rsidRDefault="00321EAA" w:rsidP="00D874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1E18">
              <w:rPr>
                <w:sz w:val="20"/>
                <w:szCs w:val="20"/>
              </w:rPr>
              <w:t xml:space="preserve">Заседания Комиссии по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в 1 квартале 2021 года не проводились, </w:t>
            </w:r>
            <w:r w:rsidRPr="00191E18">
              <w:rPr>
                <w:rFonts w:eastAsia="Calibri"/>
                <w:sz w:val="20"/>
                <w:szCs w:val="20"/>
              </w:rPr>
              <w:t xml:space="preserve">вопросы, </w:t>
            </w:r>
            <w:r w:rsidRPr="00191E18">
              <w:rPr>
                <w:sz w:val="20"/>
                <w:szCs w:val="20"/>
              </w:rPr>
              <w:t>касающихся соблюдения требований к служебному (должностному) поведению лиц, замещающих м должности муниципальной службы Чукотского автономного округа, и урегулирования конфликта интересов</w:t>
            </w:r>
            <w:r w:rsidR="00F8657A" w:rsidRPr="00191E18">
              <w:rPr>
                <w:sz w:val="20"/>
                <w:szCs w:val="20"/>
              </w:rPr>
              <w:t>, не рассматривались</w:t>
            </w:r>
          </w:p>
        </w:tc>
      </w:tr>
      <w:tr w:rsidR="00321EAA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331926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1.7.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C543B3" w:rsidRDefault="00321EAA" w:rsidP="00321EAA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C543B3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C543B3" w:rsidRDefault="00321EAA" w:rsidP="00321EA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43B3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EAA" w:rsidRPr="00F34C8E" w:rsidRDefault="00BB61A8" w:rsidP="00F34C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В течение 1 квартала 2021 года осуществлялась работа по подготовке информации</w:t>
            </w:r>
            <w:r w:rsidR="00F20947" w:rsidRPr="00F34C8E">
              <w:rPr>
                <w:sz w:val="20"/>
                <w:szCs w:val="20"/>
              </w:rPr>
              <w:t>, отчетов по вопросам противодействия коррупции</w:t>
            </w:r>
            <w:r w:rsidR="0032285C" w:rsidRPr="00F34C8E">
              <w:rPr>
                <w:sz w:val="20"/>
                <w:szCs w:val="20"/>
              </w:rPr>
              <w:t xml:space="preserve"> </w:t>
            </w:r>
            <w:r w:rsidR="00F20947" w:rsidRPr="00F34C8E">
              <w:rPr>
                <w:sz w:val="20"/>
                <w:szCs w:val="20"/>
              </w:rPr>
              <w:t xml:space="preserve"> </w:t>
            </w:r>
            <w:r w:rsidR="0032285C" w:rsidRPr="00F34C8E">
              <w:rPr>
                <w:sz w:val="20"/>
                <w:szCs w:val="20"/>
              </w:rPr>
              <w:t>(</w:t>
            </w:r>
            <w:r w:rsidR="00F20947" w:rsidRPr="00F34C8E">
              <w:rPr>
                <w:sz w:val="20"/>
                <w:szCs w:val="20"/>
              </w:rPr>
              <w:t>и</w:t>
            </w:r>
            <w:r w:rsidRPr="00F34C8E">
              <w:rPr>
                <w:sz w:val="20"/>
                <w:szCs w:val="20"/>
              </w:rPr>
              <w:t>сх. № 01-108 от 19.01.2021</w:t>
            </w:r>
            <w:r w:rsidR="00F20947" w:rsidRPr="00F34C8E">
              <w:rPr>
                <w:sz w:val="20"/>
                <w:szCs w:val="20"/>
              </w:rPr>
              <w:t>;</w:t>
            </w:r>
            <w:r w:rsidR="00191E18">
              <w:rPr>
                <w:sz w:val="20"/>
                <w:szCs w:val="20"/>
              </w:rPr>
              <w:t xml:space="preserve"> </w:t>
            </w:r>
            <w:r w:rsidR="00F20947" w:rsidRPr="00F34C8E">
              <w:rPr>
                <w:sz w:val="20"/>
                <w:szCs w:val="20"/>
              </w:rPr>
              <w:t>и</w:t>
            </w:r>
            <w:r w:rsidRPr="00F34C8E">
              <w:rPr>
                <w:sz w:val="20"/>
                <w:szCs w:val="20"/>
              </w:rPr>
              <w:t>сх. № 01-109 от 19.01.2021</w:t>
            </w:r>
            <w:r w:rsidR="00F20947" w:rsidRPr="00F34C8E">
              <w:rPr>
                <w:sz w:val="20"/>
                <w:szCs w:val="20"/>
              </w:rPr>
              <w:t>;</w:t>
            </w:r>
          </w:p>
          <w:p w:rsidR="00BB61A8" w:rsidRPr="00F34C8E" w:rsidRDefault="00F20947" w:rsidP="00F34C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исх. № 01-190 от 20.01.2021;</w:t>
            </w:r>
            <w:r w:rsidR="00191E18">
              <w:rPr>
                <w:sz w:val="20"/>
                <w:szCs w:val="20"/>
              </w:rPr>
              <w:t xml:space="preserve"> </w:t>
            </w:r>
            <w:r w:rsidRPr="00F34C8E">
              <w:rPr>
                <w:sz w:val="20"/>
                <w:szCs w:val="20"/>
              </w:rPr>
              <w:t xml:space="preserve">исх. № </w:t>
            </w:r>
            <w:r w:rsidR="004E3A75" w:rsidRPr="00F34C8E">
              <w:rPr>
                <w:sz w:val="20"/>
                <w:szCs w:val="20"/>
              </w:rPr>
              <w:t>01-107 от 19.01.2021</w:t>
            </w:r>
            <w:r w:rsidR="0032285C" w:rsidRPr="00F34C8E">
              <w:rPr>
                <w:sz w:val="20"/>
                <w:szCs w:val="20"/>
              </w:rPr>
              <w:t>)</w:t>
            </w:r>
          </w:p>
        </w:tc>
      </w:tr>
      <w:tr w:rsidR="00321EAA" w:rsidRPr="00331926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AA" w:rsidRPr="00331926" w:rsidRDefault="00321EAA" w:rsidP="00321E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b/>
                <w:spacing w:val="-4"/>
                <w:sz w:val="22"/>
                <w:szCs w:val="22"/>
                <w:lang w:eastAsia="en-US"/>
              </w:rPr>
              <w:t xml:space="preserve">2. Реализация единой кадровой политики по профилактике коррупционных и иных правонарушений </w:t>
            </w:r>
          </w:p>
        </w:tc>
      </w:tr>
      <w:tr w:rsidR="009D2256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331926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Чукотского автономного округа </w:t>
            </w:r>
            <w:r w:rsidRPr="00331926">
              <w:rPr>
                <w:sz w:val="22"/>
                <w:szCs w:val="22"/>
                <w:lang w:eastAsia="en-US"/>
              </w:rPr>
              <w:lastRenderedPageBreak/>
              <w:t xml:space="preserve">положений законодательства Российской Федерации и Чукотского автономного округа о противодействии коррупции, </w:t>
            </w:r>
            <w:r w:rsidRPr="00331926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lastRenderedPageBreak/>
              <w:t xml:space="preserve">Управление по организационным и </w:t>
            </w:r>
            <w:r w:rsidRPr="00331926">
              <w:rPr>
                <w:sz w:val="22"/>
                <w:szCs w:val="22"/>
              </w:rPr>
              <w:lastRenderedPageBreak/>
              <w:t>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F34C8E" w:rsidRDefault="009D2256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  <w:lang w:eastAsia="en-US"/>
              </w:rPr>
              <w:lastRenderedPageBreak/>
              <w:t xml:space="preserve">До граждан, </w:t>
            </w:r>
            <w:r w:rsidRPr="00F34C8E">
              <w:rPr>
                <w:sz w:val="20"/>
                <w:szCs w:val="20"/>
                <w:lang w:eastAsia="en-US"/>
              </w:rPr>
              <w:br/>
              <w:t xml:space="preserve">поступающих на муниципальную службу </w:t>
            </w:r>
            <w:r w:rsidRPr="00F34C8E">
              <w:rPr>
                <w:sz w:val="20"/>
                <w:szCs w:val="20"/>
                <w:lang w:eastAsia="en-US"/>
              </w:rPr>
              <w:lastRenderedPageBreak/>
              <w:t xml:space="preserve">Чукотского автономного округа </w:t>
            </w:r>
            <w:r w:rsidR="006C29B9" w:rsidRPr="00F34C8E">
              <w:rPr>
                <w:sz w:val="20"/>
                <w:szCs w:val="20"/>
                <w:lang w:eastAsia="en-US"/>
              </w:rPr>
              <w:t>в течении 1 квартала 2021 года доводились положения</w:t>
            </w:r>
            <w:r w:rsidRPr="00F34C8E">
              <w:rPr>
                <w:sz w:val="20"/>
                <w:szCs w:val="20"/>
                <w:lang w:eastAsia="en-US"/>
              </w:rPr>
              <w:t xml:space="preserve"> законодательства Российской Федерации и Чукотского автономного округа о противодействии коррупции, </w:t>
            </w:r>
            <w:r w:rsidRPr="00F34C8E">
              <w:rPr>
                <w:sz w:val="20"/>
                <w:szCs w:val="20"/>
              </w:rPr>
              <w:t>в том числе, об ответственности за коррупционные правонарушения</w:t>
            </w:r>
            <w:r w:rsidR="006C29B9" w:rsidRPr="00F34C8E">
              <w:rPr>
                <w:sz w:val="20"/>
                <w:szCs w:val="20"/>
              </w:rPr>
              <w:t>.</w:t>
            </w:r>
          </w:p>
          <w:p w:rsidR="006C29B9" w:rsidRPr="00331926" w:rsidRDefault="006C29B9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F34C8E">
              <w:rPr>
                <w:sz w:val="20"/>
                <w:szCs w:val="20"/>
              </w:rPr>
              <w:t xml:space="preserve">За 1 квартал </w:t>
            </w:r>
            <w:r w:rsidR="005062E1" w:rsidRPr="00F34C8E">
              <w:rPr>
                <w:sz w:val="20"/>
                <w:szCs w:val="20"/>
              </w:rPr>
              <w:t xml:space="preserve">2021 года </w:t>
            </w:r>
            <w:r w:rsidR="00A172F0" w:rsidRPr="00F34C8E">
              <w:rPr>
                <w:sz w:val="20"/>
                <w:szCs w:val="20"/>
              </w:rPr>
              <w:t xml:space="preserve">в </w:t>
            </w:r>
            <w:r w:rsidR="009F4F1E" w:rsidRPr="00F34C8E">
              <w:rPr>
                <w:sz w:val="20"/>
                <w:szCs w:val="20"/>
              </w:rPr>
              <w:t>А</w:t>
            </w:r>
            <w:r w:rsidR="00A172F0" w:rsidRPr="00F34C8E">
              <w:rPr>
                <w:sz w:val="20"/>
                <w:szCs w:val="20"/>
              </w:rPr>
              <w:t xml:space="preserve">дминистрацию городского округа </w:t>
            </w:r>
            <w:r w:rsidR="009F4F1E" w:rsidRPr="00F34C8E">
              <w:rPr>
                <w:sz w:val="20"/>
                <w:szCs w:val="20"/>
              </w:rPr>
              <w:t>Анадырь, Управление финансов, экономики и имущественных отношений, Управление по социальной политике принято 6 (шесть</w:t>
            </w:r>
            <w:r w:rsidR="00114D53" w:rsidRPr="00F34C8E">
              <w:rPr>
                <w:sz w:val="20"/>
                <w:szCs w:val="20"/>
              </w:rPr>
              <w:t xml:space="preserve">) </w:t>
            </w:r>
            <w:r w:rsidR="001F147C" w:rsidRPr="00F34C8E">
              <w:rPr>
                <w:sz w:val="20"/>
                <w:szCs w:val="20"/>
              </w:rPr>
              <w:t>граждан на должности муниципальной службы Чукотского автономного округа</w:t>
            </w:r>
          </w:p>
        </w:tc>
      </w:tr>
      <w:tr w:rsidR="009D2256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331926">
              <w:rPr>
                <w:sz w:val="22"/>
                <w:szCs w:val="22"/>
                <w:lang w:eastAsia="en-US"/>
              </w:rPr>
              <w:br/>
              <w:t>на замещение муниципальных должностей Чукотского а</w:t>
            </w:r>
            <w:r w:rsidR="001F147C">
              <w:rPr>
                <w:sz w:val="22"/>
                <w:szCs w:val="22"/>
                <w:lang w:eastAsia="en-US"/>
              </w:rPr>
              <w:t>втономного округа, должностей му</w:t>
            </w:r>
            <w:r w:rsidRPr="00331926">
              <w:rPr>
                <w:sz w:val="22"/>
                <w:szCs w:val="22"/>
                <w:lang w:eastAsia="en-US"/>
              </w:rPr>
              <w:t>ниципальной службы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F34C8E" w:rsidRDefault="00F7466A" w:rsidP="00545CE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За 1 квартал 2021 года </w:t>
            </w:r>
            <w:r w:rsidR="00EA4500" w:rsidRPr="00F34C8E">
              <w:rPr>
                <w:spacing w:val="-4"/>
                <w:sz w:val="20"/>
                <w:szCs w:val="20"/>
                <w:lang w:eastAsia="en-US"/>
              </w:rPr>
              <w:t xml:space="preserve">6 </w:t>
            </w:r>
            <w:r w:rsidR="00CA6172" w:rsidRPr="00F34C8E">
              <w:rPr>
                <w:spacing w:val="-4"/>
                <w:sz w:val="20"/>
                <w:szCs w:val="20"/>
                <w:lang w:eastAsia="en-US"/>
              </w:rPr>
              <w:t>гражданами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>, претендующими</w:t>
            </w:r>
            <w:r w:rsidR="00CA6172" w:rsidRPr="00F34C8E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="00786B65" w:rsidRPr="00F34C8E">
              <w:rPr>
                <w:spacing w:val="-4"/>
                <w:sz w:val="20"/>
                <w:szCs w:val="20"/>
                <w:lang w:eastAsia="en-US"/>
              </w:rPr>
              <w:t>на замещение должностей муниципальной службы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 Чукотского автономного округа</w:t>
            </w:r>
            <w:r w:rsidR="00161025" w:rsidRPr="00F34C8E">
              <w:rPr>
                <w:spacing w:val="-4"/>
                <w:sz w:val="20"/>
                <w:szCs w:val="20"/>
                <w:lang w:eastAsia="en-US"/>
              </w:rPr>
              <w:t xml:space="preserve">, были представлены </w:t>
            </w:r>
            <w:r w:rsidR="00545CEB" w:rsidRPr="00F34C8E">
              <w:rPr>
                <w:sz w:val="20"/>
                <w:szCs w:val="20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устанновленных действующим законодательством Российской Федерации</w:t>
            </w:r>
          </w:p>
        </w:tc>
      </w:tr>
      <w:tr w:rsidR="009D2256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 Чукотского автономного округа, должности муниципальной службы Чукотского автономног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о округа, в том числе контроля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t>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F34C8E" w:rsidRDefault="004B1EA5" w:rsidP="00BD269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>В течение 1 квартал</w:t>
            </w:r>
            <w:r w:rsidR="00BD269F">
              <w:rPr>
                <w:spacing w:val="-4"/>
                <w:sz w:val="20"/>
                <w:szCs w:val="20"/>
                <w:lang w:eastAsia="en-US"/>
              </w:rPr>
              <w:t>а 2021 года осуществлялся</w:t>
            </w:r>
            <w:r w:rsidR="00EA4500" w:rsidRPr="00F34C8E">
              <w:rPr>
                <w:spacing w:val="-4"/>
                <w:sz w:val="20"/>
                <w:szCs w:val="20"/>
                <w:lang w:eastAsia="en-US"/>
              </w:rPr>
              <w:t xml:space="preserve"> контроль в части, касающейся ведения личных дел лиц, замещающих муниципальные должности Чукотского автономного округа, должности муниципальной службы Чукотского автономного округа</w:t>
            </w:r>
          </w:p>
        </w:tc>
      </w:tr>
      <w:tr w:rsidR="009D2256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Чукотского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F34C8E" w:rsidRDefault="00547925" w:rsidP="00457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В течении 1 квартала 2021 года осуществлялся прием </w:t>
            </w:r>
            <w:r w:rsidR="00FA497B" w:rsidRPr="00F34C8E">
              <w:rPr>
                <w:spacing w:val="-4"/>
                <w:sz w:val="20"/>
                <w:szCs w:val="20"/>
                <w:lang w:eastAsia="en-US"/>
              </w:rPr>
      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 лиц, замещающих должности муниципальной </w:t>
            </w:r>
            <w:r w:rsidR="00FA497B" w:rsidRPr="00F34C8E">
              <w:rPr>
                <w:spacing w:val="-4"/>
                <w:sz w:val="20"/>
                <w:szCs w:val="20"/>
                <w:lang w:eastAsia="en-US"/>
              </w:rPr>
              <w:lastRenderedPageBreak/>
              <w:t>службы Чукотского автономного округав Администрации городского округа Анадырь</w:t>
            </w:r>
          </w:p>
        </w:tc>
      </w:tr>
      <w:tr w:rsidR="009D2256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Чукотского автономного округа </w:t>
            </w:r>
            <w:r w:rsidRPr="00331926">
              <w:rPr>
                <w:rFonts w:eastAsia="Calibri"/>
                <w:sz w:val="22"/>
                <w:szCs w:val="22"/>
                <w:lang w:eastAsia="en-US"/>
              </w:rPr>
              <w:t>на официальном сайте Чукотского автономного округа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331926" w:rsidRDefault="009D2256" w:rsidP="009D2256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6" w:rsidRPr="00F34C8E" w:rsidRDefault="00DD1129" w:rsidP="004570D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Чукотского автономного округа </w:t>
            </w:r>
            <w:r w:rsidRPr="00F34C8E">
              <w:rPr>
                <w:rFonts w:eastAsia="Calibri"/>
                <w:sz w:val="20"/>
                <w:szCs w:val="20"/>
                <w:lang w:eastAsia="en-US"/>
              </w:rPr>
              <w:t>на официальном сайте Чукотского автономного округа</w:t>
            </w:r>
            <w:r w:rsidR="004570D3" w:rsidRPr="00F34C8E">
              <w:rPr>
                <w:spacing w:val="-4"/>
                <w:sz w:val="20"/>
                <w:szCs w:val="20"/>
                <w:lang w:eastAsia="en-US"/>
              </w:rPr>
              <w:t xml:space="preserve"> планируется во 2 квартале 2021 года, в </w:t>
            </w:r>
            <w:r w:rsidR="009D2256" w:rsidRPr="00F34C8E">
              <w:rPr>
                <w:spacing w:val="-4"/>
                <w:sz w:val="20"/>
                <w:szCs w:val="20"/>
                <w:lang w:eastAsia="en-US"/>
              </w:rPr>
              <w:t>порядке и сроки, установленные законодательством Российской Федерации и Чукотского автономного округа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 и 2.5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Планируется проведение анализа сведений о доходах, расходах, 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указанными в пунктах 2.2 и 2.5 настоящего раздела, в соответствии с методическими рекомендациями Министерства труда и социальной защиты Российской Федерации после окончания декларационной компании </w:t>
            </w:r>
            <w:r w:rsidR="00F34C8E">
              <w:rPr>
                <w:spacing w:val="-4"/>
                <w:sz w:val="20"/>
                <w:szCs w:val="20"/>
                <w:lang w:eastAsia="en-US"/>
              </w:rPr>
              <w:t>2021 года, в</w:t>
            </w:r>
            <w:r w:rsidR="00D5483A" w:rsidRPr="00F34C8E">
              <w:rPr>
                <w:spacing w:val="-4"/>
                <w:sz w:val="20"/>
                <w:szCs w:val="20"/>
                <w:lang w:eastAsia="en-US"/>
              </w:rPr>
              <w:t xml:space="preserve"> 3 квартале 2021 года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Осуществление контроля за расходами лиц, замещающих 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должности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t>муниципальной службы Чукотского автономного округа, а также за расходами их супруг (супругов) и несовершеннолетних детей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В течение 1 квартала 2021 года не </w:t>
            </w:r>
            <w:r w:rsidR="0035189B" w:rsidRPr="00F34C8E">
              <w:rPr>
                <w:spacing w:val="-4"/>
                <w:sz w:val="20"/>
                <w:szCs w:val="20"/>
                <w:lang w:eastAsia="en-US"/>
              </w:rPr>
              <w:t>прин</w:t>
            </w:r>
            <w:r w:rsidR="00BD269F">
              <w:rPr>
                <w:spacing w:val="-4"/>
                <w:sz w:val="20"/>
                <w:szCs w:val="20"/>
                <w:lang w:eastAsia="en-US"/>
              </w:rPr>
              <w:t>и</w:t>
            </w:r>
            <w:r w:rsidR="0035189B" w:rsidRPr="00F34C8E">
              <w:rPr>
                <w:spacing w:val="-4"/>
                <w:sz w:val="20"/>
                <w:szCs w:val="20"/>
                <w:lang w:eastAsia="en-US"/>
              </w:rPr>
              <w:t xml:space="preserve">мались решения об 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>осуществл</w:t>
            </w:r>
            <w:r w:rsidR="0035189B" w:rsidRPr="00F34C8E">
              <w:rPr>
                <w:spacing w:val="-4"/>
                <w:sz w:val="20"/>
                <w:szCs w:val="20"/>
                <w:lang w:eastAsia="en-US"/>
              </w:rPr>
              <w:t>ении контроля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 за расходами лиц, замещающих должности муниципальной службы Чукотского автономного округа, а также за расходами их супруг (супругов) и несовершеннолетних детей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>Чукотского автономного округа;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В течение 1 квартала 2021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Чукотского автономного округа не проводилось 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Чукотского автономного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В течение 1 квартала 2021 года уведомления лиц, замещающих должности муниципальной службы Чукотского автономного округа, о возникновении личной заинтересованности при исполнении должностных обязанностей, 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lastRenderedPageBreak/>
              <w:t>которая приводит или может привести к конфликту интересов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lastRenderedPageBreak/>
              <w:t>2.10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Чукотского автономного округа, а также применение мер юридической ответственности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>В течение 1 квартала 2021 года случаев конфликта интересов, одной из сторон которого являются лица, замещающие должности муниципальной службы Чукотского автономного округа,не выявлено. Меры юридической ответственности не применялись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Чукотского автономного округа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В течение 1 квартала 2021 года сообщений от лиц, замещающих должности муниципальной службы Чукотского автономного округа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Чукотского автономного округа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B91AAF" w:rsidP="004B1EA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>В течение 1 квартала 2021 года уведомлений</w:t>
            </w:r>
            <w:r w:rsidR="0035189B" w:rsidRPr="00F34C8E">
              <w:rPr>
                <w:spacing w:val="-4"/>
                <w:sz w:val="20"/>
                <w:szCs w:val="20"/>
                <w:lang w:eastAsia="en-US"/>
              </w:rPr>
              <w:t xml:space="preserve"> представителю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 нанимателя о намерении выполнять иную оплачиваемую работу от муниципальных служащих Чукотского автономного округа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Чукотского автономного округа о фактах обращения в целях склонения к совершению коррупционных правонарушений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D5483A" w:rsidP="004B1EA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>В течение 1 квартала 2021 года уведомлений муниципальных служащих Чукотского автономного округа о фактах обращения в целях склонения к совершению коррупционных правонарушений</w:t>
            </w:r>
            <w:r w:rsidR="00914DDA" w:rsidRPr="00F34C8E">
              <w:rPr>
                <w:spacing w:val="-4"/>
                <w:sz w:val="20"/>
                <w:szCs w:val="20"/>
                <w:lang w:eastAsia="en-US"/>
              </w:rPr>
              <w:t xml:space="preserve">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F34C8E" w:rsidRDefault="00914DDA" w:rsidP="0035737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F34C8E">
              <w:rPr>
                <w:spacing w:val="-4"/>
                <w:sz w:val="20"/>
                <w:szCs w:val="20"/>
                <w:lang w:eastAsia="en-US"/>
              </w:rPr>
              <w:t>В течение 1</w:t>
            </w:r>
            <w:r w:rsidR="009F4B65" w:rsidRPr="00F34C8E">
              <w:rPr>
                <w:spacing w:val="-4"/>
                <w:sz w:val="20"/>
                <w:szCs w:val="20"/>
                <w:lang w:eastAsia="en-US"/>
              </w:rPr>
              <w:t xml:space="preserve"> квартала 2021 года</w:t>
            </w:r>
            <w:r w:rsidR="0035737D" w:rsidRPr="00F34C8E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="00525929" w:rsidRPr="00F34C8E">
              <w:rPr>
                <w:spacing w:val="-4"/>
                <w:sz w:val="20"/>
                <w:szCs w:val="20"/>
                <w:lang w:eastAsia="en-US"/>
              </w:rPr>
              <w:t xml:space="preserve"> кадровый</w:t>
            </w:r>
            <w:r w:rsidRPr="00F34C8E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="00525929" w:rsidRPr="00F34C8E">
              <w:rPr>
                <w:spacing w:val="-4"/>
                <w:sz w:val="20"/>
                <w:szCs w:val="20"/>
                <w:lang w:eastAsia="en-US"/>
              </w:rPr>
              <w:t xml:space="preserve">резерв Администрации городского округа </w:t>
            </w:r>
            <w:r w:rsidR="009F4B65" w:rsidRPr="00F34C8E">
              <w:rPr>
                <w:spacing w:val="-4"/>
                <w:sz w:val="20"/>
                <w:szCs w:val="20"/>
                <w:lang w:eastAsia="en-US"/>
              </w:rPr>
              <w:t>Анадырь</w:t>
            </w:r>
            <w:r w:rsidR="0035737D" w:rsidRPr="00F34C8E">
              <w:rPr>
                <w:spacing w:val="-4"/>
                <w:sz w:val="20"/>
                <w:szCs w:val="20"/>
                <w:lang w:eastAsia="en-US"/>
              </w:rPr>
              <w:t xml:space="preserve"> не формировался</w:t>
            </w:r>
          </w:p>
        </w:tc>
      </w:tr>
      <w:tr w:rsidR="00B91AAF" w:rsidRPr="00331926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b/>
                <w:spacing w:val="-4"/>
                <w:sz w:val="22"/>
                <w:szCs w:val="22"/>
                <w:lang w:eastAsia="en-US"/>
              </w:rPr>
              <w:t xml:space="preserve">3. Антикоррупционная экспертиза нормативных правовых актов и их проектов, совершенствование нормативной правовой базы  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3.1.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31926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31926">
              <w:rPr>
                <w:sz w:val="22"/>
                <w:szCs w:val="22"/>
              </w:rPr>
              <w:t xml:space="preserve">Администрации городского округа Анадырь </w:t>
            </w:r>
            <w:r w:rsidR="000A79A3">
              <w:rPr>
                <w:sz w:val="22"/>
                <w:szCs w:val="22"/>
              </w:rPr>
              <w:t xml:space="preserve">в соответствие </w:t>
            </w:r>
            <w:r w:rsidRPr="00331926">
              <w:rPr>
                <w:rStyle w:val="rvts706641"/>
                <w:sz w:val="22"/>
                <w:szCs w:val="22"/>
              </w:rPr>
              <w:t>в связи с изменением федерального законодательства по вопросам профилактики и противодействия коррупции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F34C8E" w:rsidRDefault="000A79A3" w:rsidP="007123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34C8E">
              <w:rPr>
                <w:rStyle w:val="rvts706641"/>
                <w:sz w:val="20"/>
                <w:szCs w:val="20"/>
              </w:rPr>
              <w:t xml:space="preserve">В течение 1 квартала 2021 года нормативные правовые акты </w:t>
            </w:r>
            <w:r w:rsidRPr="00F34C8E">
              <w:rPr>
                <w:sz w:val="20"/>
                <w:szCs w:val="20"/>
              </w:rPr>
              <w:t xml:space="preserve">Администрации городского округа Анадырь </w:t>
            </w:r>
            <w:r w:rsidR="00712373">
              <w:rPr>
                <w:rStyle w:val="rvts706641"/>
                <w:sz w:val="20"/>
                <w:szCs w:val="20"/>
              </w:rPr>
              <w:t>не приводили</w:t>
            </w:r>
            <w:r w:rsidR="00712373" w:rsidRPr="00F34C8E">
              <w:rPr>
                <w:rStyle w:val="rvts706641"/>
                <w:sz w:val="20"/>
                <w:szCs w:val="20"/>
              </w:rPr>
              <w:t>сь</w:t>
            </w:r>
            <w:r w:rsidR="00712373" w:rsidRPr="00F34C8E">
              <w:rPr>
                <w:sz w:val="20"/>
                <w:szCs w:val="20"/>
              </w:rPr>
              <w:t xml:space="preserve"> </w:t>
            </w:r>
            <w:r w:rsidRPr="00F34C8E">
              <w:rPr>
                <w:sz w:val="20"/>
                <w:szCs w:val="20"/>
              </w:rPr>
              <w:t xml:space="preserve">в соответствие </w:t>
            </w:r>
            <w:r w:rsidR="0035737D" w:rsidRPr="00F34C8E">
              <w:rPr>
                <w:sz w:val="20"/>
                <w:szCs w:val="20"/>
              </w:rPr>
              <w:t xml:space="preserve">с </w:t>
            </w:r>
            <w:r w:rsidR="0035737D" w:rsidRPr="00F34C8E">
              <w:rPr>
                <w:rStyle w:val="rvts706641"/>
                <w:sz w:val="20"/>
                <w:szCs w:val="20"/>
              </w:rPr>
              <w:t>федеральным</w:t>
            </w:r>
            <w:r w:rsidRPr="00F34C8E">
              <w:rPr>
                <w:rStyle w:val="rvts706641"/>
                <w:sz w:val="20"/>
                <w:szCs w:val="20"/>
              </w:rPr>
              <w:t xml:space="preserve"> </w:t>
            </w:r>
            <w:r w:rsidR="0035737D" w:rsidRPr="00F34C8E">
              <w:rPr>
                <w:rStyle w:val="rvts706641"/>
                <w:sz w:val="20"/>
                <w:szCs w:val="20"/>
              </w:rPr>
              <w:t>законодательством</w:t>
            </w:r>
            <w:r w:rsidRPr="00F34C8E">
              <w:rPr>
                <w:rStyle w:val="rvts706641"/>
                <w:sz w:val="20"/>
                <w:szCs w:val="20"/>
              </w:rPr>
              <w:t xml:space="preserve"> по вопросам профилактики и противодействия коррупции</w:t>
            </w:r>
            <w:r w:rsidR="00712373">
              <w:rPr>
                <w:rStyle w:val="rvts706641"/>
                <w:sz w:val="20"/>
                <w:szCs w:val="20"/>
              </w:rPr>
              <w:t xml:space="preserve">. </w:t>
            </w:r>
          </w:p>
        </w:tc>
      </w:tr>
      <w:tr w:rsidR="003F3484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484" w:rsidRPr="00331926" w:rsidRDefault="003F3484" w:rsidP="003F3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484" w:rsidRPr="00331926" w:rsidRDefault="003F3484" w:rsidP="003F3484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31926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31926">
              <w:rPr>
                <w:sz w:val="22"/>
                <w:szCs w:val="22"/>
              </w:rPr>
              <w:t>проектов нормативных Администрации городского округа с учетом мониторинга соответствующей правоприменительной практики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484" w:rsidRPr="00331926" w:rsidRDefault="003F3484" w:rsidP="003F34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484" w:rsidRPr="00F34C8E" w:rsidRDefault="003F3484" w:rsidP="003F348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В течении 1 квартала 2021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3F3484" w:rsidRPr="00F34C8E" w:rsidRDefault="003F3484" w:rsidP="003F348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-192 Постановлений Администрации городского округа Анадырь;</w:t>
            </w:r>
          </w:p>
          <w:p w:rsidR="003F3484" w:rsidRPr="00F34C8E" w:rsidRDefault="003F3484" w:rsidP="003F348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- 79 Распоряжений Администрации городского округа Анадырь;</w:t>
            </w:r>
          </w:p>
          <w:p w:rsidR="003F3484" w:rsidRPr="00F34C8E" w:rsidRDefault="003F3484" w:rsidP="003F348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C8E">
              <w:rPr>
                <w:sz w:val="20"/>
                <w:szCs w:val="20"/>
              </w:rPr>
              <w:t>- 93 Распоряжений Администрации городского округа Анадырь по личному составу.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3.3.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Ведение регистра муниципальных нормативных правовых актов Администрации городского округа Анадырь,</w:t>
            </w:r>
            <w:r w:rsidRPr="00331926">
              <w:rPr>
                <w:noProof/>
                <w:sz w:val="22"/>
                <w:szCs w:val="22"/>
              </w:rPr>
              <w:t xml:space="preserve"> обеспечение достоверной информации о включенных в регистр муниципальных нормативных правовых актов </w:t>
            </w:r>
            <w:r w:rsidRPr="00331926">
              <w:rPr>
                <w:sz w:val="22"/>
                <w:szCs w:val="22"/>
              </w:rPr>
              <w:t>Администрации городского округа Анадырь</w:t>
            </w:r>
            <w:r w:rsidRPr="00331926">
              <w:rPr>
                <w:noProof/>
                <w:sz w:val="22"/>
                <w:szCs w:val="22"/>
              </w:rPr>
              <w:t>, их соответствия федеральному и региональному законодательству, в том числе антикоррупционному: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14B" w:rsidRPr="005F2AFC" w:rsidRDefault="004F79A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 xml:space="preserve">В течение </w:t>
            </w:r>
            <w:r w:rsidR="00EE4C3B" w:rsidRPr="005F2AFC">
              <w:rPr>
                <w:sz w:val="20"/>
                <w:szCs w:val="20"/>
              </w:rPr>
              <w:t xml:space="preserve">1 квартала 2021 года в соотвествии с Законом Чукотского автономного округа от 01.11.2008 № 129 «О порядке организации и ведения регистра муниципальных нормативных правовых актов Чукотского автономного округа, во 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</w:t>
            </w:r>
            <w:r w:rsidR="00C66063" w:rsidRPr="005F2AFC">
              <w:rPr>
                <w:sz w:val="20"/>
                <w:szCs w:val="20"/>
              </w:rPr>
              <w:t>автономного округа направлено</w:t>
            </w:r>
            <w:r w:rsidR="006F414B" w:rsidRPr="005F2AFC">
              <w:rPr>
                <w:sz w:val="20"/>
                <w:szCs w:val="20"/>
              </w:rPr>
              <w:t>:</w:t>
            </w:r>
          </w:p>
          <w:p w:rsidR="00DD55C1" w:rsidRPr="005F2AFC" w:rsidRDefault="006F414B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-</w:t>
            </w:r>
            <w:r w:rsidR="00C66063" w:rsidRPr="005F2AFC">
              <w:rPr>
                <w:sz w:val="20"/>
                <w:szCs w:val="20"/>
              </w:rPr>
              <w:t xml:space="preserve"> </w:t>
            </w:r>
            <w:r w:rsidR="00884155" w:rsidRPr="005F2AFC">
              <w:rPr>
                <w:sz w:val="20"/>
                <w:szCs w:val="20"/>
              </w:rPr>
              <w:t xml:space="preserve">33 постановления Администрации городского округа Анадырь </w:t>
            </w:r>
          </w:p>
          <w:p w:rsidR="00DD55C1" w:rsidRPr="005F2AFC" w:rsidRDefault="006F414B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(</w:t>
            </w:r>
            <w:r w:rsidR="00596A10" w:rsidRPr="005F2AFC">
              <w:rPr>
                <w:sz w:val="20"/>
                <w:szCs w:val="20"/>
              </w:rPr>
              <w:t>и</w:t>
            </w:r>
            <w:r w:rsidR="00DD55C1" w:rsidRPr="005F2AFC">
              <w:rPr>
                <w:sz w:val="20"/>
                <w:szCs w:val="20"/>
              </w:rPr>
              <w:t>сх.№ 01/01-83 от 18.01.2021</w:t>
            </w:r>
            <w:r w:rsidR="00596A10" w:rsidRPr="005F2AFC">
              <w:rPr>
                <w:sz w:val="20"/>
                <w:szCs w:val="20"/>
              </w:rPr>
              <w:t>;</w:t>
            </w:r>
          </w:p>
          <w:p w:rsidR="001E31DF" w:rsidRPr="005F2AFC" w:rsidRDefault="00596A1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DD55C1" w:rsidRPr="005F2AFC">
              <w:rPr>
                <w:sz w:val="20"/>
                <w:szCs w:val="20"/>
              </w:rPr>
              <w:t>сх. №01/01-121 от 19.01.2021</w:t>
            </w:r>
            <w:r w:rsidRPr="005F2AFC">
              <w:rPr>
                <w:sz w:val="20"/>
                <w:szCs w:val="20"/>
              </w:rPr>
              <w:t>;</w:t>
            </w:r>
          </w:p>
          <w:p w:rsidR="00DA16DE" w:rsidRPr="005F2AFC" w:rsidRDefault="00596A1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1E31DF" w:rsidRPr="005F2AFC">
              <w:rPr>
                <w:sz w:val="20"/>
                <w:szCs w:val="20"/>
              </w:rPr>
              <w:t xml:space="preserve">сх. №01/01-230 от </w:t>
            </w:r>
            <w:r w:rsidR="00DA16DE" w:rsidRPr="005F2AFC">
              <w:rPr>
                <w:sz w:val="20"/>
                <w:szCs w:val="20"/>
              </w:rPr>
              <w:t>21.01.2021</w:t>
            </w:r>
            <w:r w:rsidRPr="005F2AFC">
              <w:rPr>
                <w:sz w:val="20"/>
                <w:szCs w:val="20"/>
              </w:rPr>
              <w:t>;</w:t>
            </w:r>
          </w:p>
          <w:p w:rsidR="00834A27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DA16DE" w:rsidRPr="005F2AFC">
              <w:rPr>
                <w:sz w:val="20"/>
                <w:szCs w:val="20"/>
              </w:rPr>
              <w:t>сх. №01/01-230 от 27.01.2021</w:t>
            </w:r>
            <w:r w:rsidRPr="005F2AFC">
              <w:rPr>
                <w:sz w:val="20"/>
                <w:szCs w:val="20"/>
              </w:rPr>
              <w:t>;</w:t>
            </w:r>
          </w:p>
          <w:p w:rsidR="00834A27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834A27" w:rsidRPr="005F2AFC">
              <w:rPr>
                <w:sz w:val="20"/>
                <w:szCs w:val="20"/>
              </w:rPr>
              <w:t>сх. № 01-01-314 от 29.01.2021</w:t>
            </w:r>
            <w:r w:rsidRPr="005F2AFC">
              <w:rPr>
                <w:sz w:val="20"/>
                <w:szCs w:val="20"/>
              </w:rPr>
              <w:t>;</w:t>
            </w:r>
          </w:p>
          <w:p w:rsidR="00834A27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834A27" w:rsidRPr="005F2AFC">
              <w:rPr>
                <w:sz w:val="20"/>
                <w:szCs w:val="20"/>
              </w:rPr>
              <w:t>сх. № 01/01-531 от 11.02.2021</w:t>
            </w:r>
            <w:r w:rsidRPr="005F2AFC">
              <w:rPr>
                <w:sz w:val="20"/>
                <w:szCs w:val="20"/>
              </w:rPr>
              <w:t>;</w:t>
            </w:r>
          </w:p>
          <w:p w:rsidR="00834A27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834A27" w:rsidRPr="005F2AFC">
              <w:rPr>
                <w:sz w:val="20"/>
                <w:szCs w:val="20"/>
              </w:rPr>
              <w:t>сх. № 01/01-385 от 04.02.2021</w:t>
            </w:r>
            <w:r w:rsidRPr="005F2AFC">
              <w:rPr>
                <w:sz w:val="20"/>
                <w:szCs w:val="20"/>
              </w:rPr>
              <w:t>;</w:t>
            </w:r>
          </w:p>
          <w:p w:rsidR="00656B6F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656B6F" w:rsidRPr="005F2AFC">
              <w:rPr>
                <w:sz w:val="20"/>
                <w:szCs w:val="20"/>
              </w:rPr>
              <w:t>сх. № 01/01-377 от 03.02.2021</w:t>
            </w:r>
            <w:r w:rsidRPr="005F2AFC">
              <w:rPr>
                <w:sz w:val="20"/>
                <w:szCs w:val="20"/>
              </w:rPr>
              <w:t>;</w:t>
            </w:r>
          </w:p>
          <w:p w:rsidR="00704C6F" w:rsidRPr="005F2AFC" w:rsidRDefault="00CF1725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656B6F" w:rsidRPr="005F2AFC">
              <w:rPr>
                <w:sz w:val="20"/>
                <w:szCs w:val="20"/>
              </w:rPr>
              <w:t>сх.№ 01/01-683 от 25.02.2021</w:t>
            </w:r>
            <w:r w:rsidRPr="005F2AFC">
              <w:rPr>
                <w:sz w:val="20"/>
                <w:szCs w:val="20"/>
              </w:rPr>
              <w:t>;</w:t>
            </w:r>
          </w:p>
          <w:p w:rsidR="00704C6F" w:rsidRPr="005F2AFC" w:rsidRDefault="00426B7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704C6F" w:rsidRPr="005F2AFC">
              <w:rPr>
                <w:sz w:val="20"/>
                <w:szCs w:val="20"/>
              </w:rPr>
              <w:t>сх.№01/01-678 от 25.02.2021</w:t>
            </w:r>
            <w:r w:rsidRPr="005F2AFC">
              <w:rPr>
                <w:sz w:val="20"/>
                <w:szCs w:val="20"/>
              </w:rPr>
              <w:t>;</w:t>
            </w:r>
          </w:p>
          <w:p w:rsidR="00C9218F" w:rsidRPr="005F2AFC" w:rsidRDefault="00426B7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lastRenderedPageBreak/>
              <w:t>и</w:t>
            </w:r>
            <w:r w:rsidR="00704C6F" w:rsidRPr="005F2AFC">
              <w:rPr>
                <w:sz w:val="20"/>
                <w:szCs w:val="20"/>
              </w:rPr>
              <w:t>сх. № 01/01-728 от 02.03.2021</w:t>
            </w:r>
            <w:r w:rsidRPr="005F2AFC">
              <w:rPr>
                <w:sz w:val="20"/>
                <w:szCs w:val="20"/>
              </w:rPr>
              <w:t>;</w:t>
            </w:r>
          </w:p>
          <w:p w:rsidR="00C9218F" w:rsidRPr="005F2AFC" w:rsidRDefault="00426B7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C9218F" w:rsidRPr="005F2AFC">
              <w:rPr>
                <w:sz w:val="20"/>
                <w:szCs w:val="20"/>
              </w:rPr>
              <w:t>сх.№01/01-896 от 04.03.2021</w:t>
            </w:r>
            <w:r w:rsidRPr="005F2AFC">
              <w:rPr>
                <w:sz w:val="20"/>
                <w:szCs w:val="20"/>
              </w:rPr>
              <w:t>;</w:t>
            </w:r>
          </w:p>
          <w:p w:rsidR="00C42744" w:rsidRPr="005F2AFC" w:rsidRDefault="00426B7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C9218F" w:rsidRPr="005F2AFC">
              <w:rPr>
                <w:sz w:val="20"/>
                <w:szCs w:val="20"/>
              </w:rPr>
              <w:t>сх.№ 01/01-895 от 15.03.2021</w:t>
            </w:r>
            <w:r w:rsidRPr="005F2AFC">
              <w:rPr>
                <w:sz w:val="20"/>
                <w:szCs w:val="20"/>
              </w:rPr>
              <w:t>;</w:t>
            </w:r>
          </w:p>
          <w:p w:rsidR="00B91AAF" w:rsidRPr="005F2AFC" w:rsidRDefault="00C9218F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исх.№ 01/01-</w:t>
            </w:r>
            <w:r w:rsidR="00EE4C3B" w:rsidRPr="005F2AFC">
              <w:rPr>
                <w:sz w:val="20"/>
                <w:szCs w:val="20"/>
              </w:rPr>
              <w:t xml:space="preserve"> </w:t>
            </w:r>
            <w:r w:rsidR="00C42744" w:rsidRPr="005F2AFC">
              <w:rPr>
                <w:sz w:val="20"/>
                <w:szCs w:val="20"/>
              </w:rPr>
              <w:t>961 от 19.03.2021</w:t>
            </w:r>
          </w:p>
          <w:p w:rsidR="00C42744" w:rsidRPr="005F2AFC" w:rsidRDefault="00C42744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исх.№ 01/01-1026 от 25.03.2021</w:t>
            </w:r>
          </w:p>
          <w:p w:rsidR="00C42744" w:rsidRPr="005F2AFC" w:rsidRDefault="00C42744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исх. №01/01-1091 от 31.03.2021</w:t>
            </w:r>
            <w:r w:rsidR="006F414B" w:rsidRPr="005F2AFC">
              <w:rPr>
                <w:sz w:val="20"/>
                <w:szCs w:val="20"/>
              </w:rPr>
              <w:t>)</w:t>
            </w:r>
          </w:p>
          <w:p w:rsidR="006F414B" w:rsidRPr="005F2AFC" w:rsidRDefault="006F414B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 xml:space="preserve">- </w:t>
            </w:r>
            <w:r w:rsidR="00596A10" w:rsidRPr="005F2AFC">
              <w:rPr>
                <w:sz w:val="20"/>
                <w:szCs w:val="20"/>
              </w:rPr>
              <w:t>2 решения</w:t>
            </w:r>
            <w:r w:rsidR="001E5A3C" w:rsidRPr="005F2AFC">
              <w:rPr>
                <w:sz w:val="20"/>
                <w:szCs w:val="20"/>
              </w:rPr>
              <w:t xml:space="preserve"> Совета депутатов городского округа Анадырь (исх. №01/01-589 от16.02.2021</w:t>
            </w:r>
          </w:p>
          <w:p w:rsidR="001E5A3C" w:rsidRPr="005F2AFC" w:rsidRDefault="00426B70" w:rsidP="00426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и</w:t>
            </w:r>
            <w:r w:rsidR="001E5A3C" w:rsidRPr="005F2AFC">
              <w:rPr>
                <w:sz w:val="20"/>
                <w:szCs w:val="20"/>
              </w:rPr>
              <w:t>сх. № 01/01-87 от 18.01.2021</w:t>
            </w:r>
            <w:r w:rsidR="00596A10" w:rsidRPr="005F2AFC">
              <w:rPr>
                <w:sz w:val="20"/>
                <w:szCs w:val="20"/>
              </w:rPr>
              <w:t>)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поддержание в актуальном состоянии базы данных регистра нормативных правовых актов Администрации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5F2AFC" w:rsidRDefault="00461E75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5F2AFC">
              <w:rPr>
                <w:sz w:val="20"/>
                <w:szCs w:val="20"/>
              </w:rPr>
              <w:t xml:space="preserve">В течение 1 квартала 2021 года </w:t>
            </w:r>
            <w:r w:rsidR="00B7351B" w:rsidRPr="005F2AFC">
              <w:rPr>
                <w:sz w:val="20"/>
                <w:szCs w:val="20"/>
              </w:rPr>
              <w:t>база</w:t>
            </w:r>
            <w:r w:rsidRPr="005F2AFC">
              <w:rPr>
                <w:sz w:val="20"/>
                <w:szCs w:val="20"/>
              </w:rPr>
              <w:t xml:space="preserve"> данных регистра нормативных правовых актов Администрации городского округа Анадырь </w:t>
            </w:r>
            <w:r w:rsidR="00B7351B" w:rsidRPr="005F2AFC">
              <w:rPr>
                <w:sz w:val="20"/>
                <w:szCs w:val="20"/>
              </w:rPr>
              <w:t>поддерживалась в актуальном состоянии</w:t>
            </w:r>
            <w:r w:rsidR="002A6742" w:rsidRPr="005F2AFC">
              <w:rPr>
                <w:sz w:val="20"/>
                <w:szCs w:val="20"/>
              </w:rPr>
              <w:t>.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3.3.2.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обеспечение проведения правовой экспертизы муниципальных нормативных правовых актов Администрации городского округа Анадырь на соответствие федеральному и региональному законодательству, выявление признаков коррупциогенности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 совместно с органами прокуратуры и юстиции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5F2AFC" w:rsidRDefault="00B7351B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 xml:space="preserve">В течении 1 квартала 2021 года </w:t>
            </w:r>
            <w:r w:rsidR="003F3484" w:rsidRPr="005F2AFC">
              <w:rPr>
                <w:sz w:val="20"/>
                <w:szCs w:val="20"/>
              </w:rPr>
              <w:t>в Анадырскую межрайонную прокуратуру направлено для проведения правовой экспертизы</w:t>
            </w:r>
            <w:r w:rsidRPr="005F2AFC">
              <w:rPr>
                <w:sz w:val="20"/>
                <w:szCs w:val="20"/>
              </w:rPr>
              <w:t xml:space="preserve"> на соответствие федеральному и региональному законодательству, выявление признаков коррупциогенности</w:t>
            </w:r>
            <w:r w:rsidR="00563AE0" w:rsidRPr="005F2AFC">
              <w:rPr>
                <w:sz w:val="20"/>
                <w:szCs w:val="20"/>
              </w:rPr>
              <w:t>:</w:t>
            </w:r>
          </w:p>
          <w:p w:rsidR="00563AE0" w:rsidRPr="005F2AFC" w:rsidRDefault="00563AE0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>-192 Постановлений Администрации городского округа Анадырь;</w:t>
            </w:r>
          </w:p>
          <w:p w:rsidR="004707EC" w:rsidRPr="005F2AFC" w:rsidRDefault="00563AE0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2AFC">
              <w:rPr>
                <w:sz w:val="20"/>
                <w:szCs w:val="20"/>
              </w:rPr>
              <w:t xml:space="preserve">- </w:t>
            </w:r>
            <w:r w:rsidR="0049204B" w:rsidRPr="005F2AFC">
              <w:rPr>
                <w:sz w:val="20"/>
                <w:szCs w:val="20"/>
              </w:rPr>
              <w:t>79 Распоряжений Администрации городского округа Анадырь</w:t>
            </w:r>
            <w:r w:rsidR="003F3484" w:rsidRPr="005F2AFC">
              <w:rPr>
                <w:sz w:val="20"/>
                <w:szCs w:val="20"/>
              </w:rPr>
              <w:t>.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3.4.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Реализация мероприятий по мониторингу правоприменения: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3.4.1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ведение реестра (базы данных) нормативных правовых и иных актов по вопросам противодействию коррупции, принятых Администрацией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03613" w:rsidRDefault="001417E5" w:rsidP="00E078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613">
              <w:rPr>
                <w:sz w:val="20"/>
                <w:szCs w:val="20"/>
              </w:rPr>
              <w:t xml:space="preserve">В течение 1 квартала 2021 года нормативные правовые и иные акты по вопросам противодействию коррупции, </w:t>
            </w:r>
            <w:r w:rsidR="00E07867" w:rsidRPr="00603613">
              <w:rPr>
                <w:sz w:val="20"/>
                <w:szCs w:val="20"/>
              </w:rPr>
              <w:t>в Администрации</w:t>
            </w:r>
            <w:r w:rsidRPr="00603613">
              <w:rPr>
                <w:sz w:val="20"/>
                <w:szCs w:val="20"/>
              </w:rPr>
              <w:t xml:space="preserve"> городского округа Анадырь</w:t>
            </w:r>
            <w:r w:rsidR="00E07867" w:rsidRPr="00603613">
              <w:rPr>
                <w:sz w:val="20"/>
                <w:szCs w:val="20"/>
              </w:rPr>
              <w:t xml:space="preserve"> не принимались</w:t>
            </w:r>
          </w:p>
        </w:tc>
      </w:tr>
      <w:tr w:rsidR="00B91AAF" w:rsidRPr="00331926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b/>
                <w:spacing w:val="-4"/>
                <w:sz w:val="22"/>
                <w:szCs w:val="22"/>
                <w:lang w:eastAsia="en-US"/>
              </w:rPr>
              <w:t>4. </w:t>
            </w:r>
            <w:r w:rsidRPr="00331926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4.1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мероприятий, направленных на повышение эффективности противодействия коррупции в бюджетной сфере, в том числе, в рамках реализации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 w:rsidRPr="00331926">
              <w:rPr>
                <w:rFonts w:eastAsia="Calibri"/>
                <w:sz w:val="22"/>
                <w:szCs w:val="22"/>
                <w:lang w:eastAsia="en-US"/>
              </w:rPr>
              <w:t xml:space="preserve"> программ на территории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03613" w:rsidRDefault="00791BCC" w:rsidP="003228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613">
              <w:rPr>
                <w:spacing w:val="-4"/>
                <w:sz w:val="20"/>
                <w:szCs w:val="20"/>
                <w:lang w:eastAsia="en-US"/>
              </w:rPr>
              <w:t>В течение 1 квартала</w:t>
            </w:r>
            <w:r w:rsidR="00481750" w:rsidRPr="00603613">
              <w:rPr>
                <w:spacing w:val="-4"/>
                <w:sz w:val="20"/>
                <w:szCs w:val="20"/>
                <w:lang w:eastAsia="en-US"/>
              </w:rPr>
              <w:t xml:space="preserve"> 2021 года</w:t>
            </w:r>
            <w:r w:rsidR="005F2AFC" w:rsidRPr="00603613">
              <w:rPr>
                <w:spacing w:val="-4"/>
                <w:sz w:val="20"/>
                <w:szCs w:val="20"/>
                <w:lang w:eastAsia="en-US"/>
              </w:rPr>
              <w:t xml:space="preserve"> постоянно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331926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31926">
              <w:rPr>
                <w:sz w:val="22"/>
                <w:szCs w:val="22"/>
              </w:rPr>
              <w:t xml:space="preserve"> от 5 ап</w:t>
            </w:r>
            <w:r>
              <w:rPr>
                <w:sz w:val="22"/>
                <w:szCs w:val="22"/>
              </w:rPr>
              <w:t xml:space="preserve">реля 2013 года </w:t>
            </w:r>
            <w:r w:rsidRPr="00331926">
              <w:rPr>
                <w:sz w:val="22"/>
                <w:szCs w:val="22"/>
              </w:rPr>
              <w:t xml:space="preserve">№ 44-ФЗ «О </w:t>
            </w:r>
            <w:r w:rsidRPr="00331926">
              <w:rPr>
                <w:sz w:val="22"/>
                <w:szCs w:val="22"/>
              </w:rPr>
              <w:lastRenderedPageBreak/>
              <w:t xml:space="preserve">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lastRenderedPageBreak/>
              <w:t>Управление муниципальных закупок</w:t>
            </w:r>
            <w:r w:rsidRPr="00331926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03613" w:rsidRDefault="00791BCC" w:rsidP="00945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613">
              <w:rPr>
                <w:spacing w:val="-4"/>
                <w:sz w:val="20"/>
                <w:szCs w:val="20"/>
                <w:lang w:eastAsia="en-US"/>
              </w:rPr>
              <w:t>В течение 1 квартала 2021 года</w:t>
            </w:r>
            <w:r w:rsidRPr="00603613">
              <w:rPr>
                <w:sz w:val="20"/>
                <w:szCs w:val="20"/>
              </w:rPr>
              <w:t xml:space="preserve"> обеспечение открытости и прозрачности осуществляемых закупок, а также реализация мер по обеспечению прав и </w:t>
            </w:r>
            <w:r w:rsidRPr="00603613">
              <w:rPr>
                <w:sz w:val="20"/>
                <w:szCs w:val="20"/>
              </w:rPr>
              <w:lastRenderedPageBreak/>
              <w:t xml:space="preserve">законных интересов участников закупок, в рамках </w:t>
            </w:r>
            <w:r w:rsidR="00397CAF" w:rsidRPr="00603613">
              <w:rPr>
                <w:sz w:val="20"/>
                <w:szCs w:val="20"/>
              </w:rPr>
              <w:t xml:space="preserve">Федерального закона </w:t>
            </w:r>
            <w:r w:rsidRPr="00603613">
              <w:rPr>
                <w:sz w:val="20"/>
                <w:szCs w:val="20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45B14" w:rsidRPr="00603613">
              <w:rPr>
                <w:sz w:val="20"/>
                <w:szCs w:val="20"/>
              </w:rPr>
              <w:t>, осуществлялась по    закупкам</w:t>
            </w:r>
          </w:p>
          <w:p w:rsidR="00D903F3" w:rsidRPr="00603613" w:rsidRDefault="00D903F3" w:rsidP="00D903F3">
            <w:pPr>
              <w:rPr>
                <w:sz w:val="20"/>
                <w:szCs w:val="20"/>
              </w:rPr>
            </w:pPr>
            <w:r w:rsidRPr="00AD2C5E">
              <w:rPr>
                <w:sz w:val="20"/>
                <w:szCs w:val="20"/>
                <w:u w:val="single"/>
              </w:rPr>
              <w:t>В первом полугодии 2021 года Администрацией проведена 81 закупка</w:t>
            </w:r>
            <w:r w:rsidRPr="00603613">
              <w:rPr>
                <w:sz w:val="20"/>
                <w:szCs w:val="20"/>
              </w:rPr>
              <w:t>.</w:t>
            </w:r>
          </w:p>
          <w:p w:rsidR="00D903F3" w:rsidRPr="00603613" w:rsidRDefault="00D903F3" w:rsidP="00D903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613">
              <w:rPr>
                <w:sz w:val="20"/>
                <w:szCs w:val="20"/>
              </w:rPr>
              <w:t>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размещена на официальном сайте единой информационно</w:t>
            </w:r>
            <w:bookmarkStart w:id="0" w:name="_GoBack"/>
            <w:bookmarkEnd w:id="0"/>
            <w:r w:rsidRPr="00603613">
              <w:rPr>
                <w:sz w:val="20"/>
                <w:szCs w:val="20"/>
              </w:rPr>
              <w:t xml:space="preserve">й системы в сфере закупок </w:t>
            </w:r>
            <w:hyperlink r:id="rId8" w:history="1">
              <w:r w:rsidRPr="00603613">
                <w:rPr>
                  <w:rStyle w:val="ae"/>
                  <w:color w:val="auto"/>
                  <w:sz w:val="20"/>
                  <w:szCs w:val="20"/>
                </w:rPr>
                <w:t>https://zakupki.gov.ru</w:t>
              </w:r>
            </w:hyperlink>
            <w:r w:rsidRPr="00603613">
              <w:rPr>
                <w:sz w:val="20"/>
                <w:szCs w:val="20"/>
              </w:rPr>
              <w:t xml:space="preserve"> (ЕИС), находится в открытом доступе, является полной и достоверной.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331926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A40A27" w:rsidRDefault="002D666B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0A27">
              <w:rPr>
                <w:sz w:val="20"/>
                <w:szCs w:val="20"/>
              </w:rPr>
              <w:t>В течение 1 квртала 2021 года постоянно осуществлялся контроль за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при подготовке нормативных актов:</w:t>
            </w:r>
          </w:p>
          <w:p w:rsidR="002D666B" w:rsidRPr="00A40A27" w:rsidRDefault="002D666B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sz w:val="20"/>
                <w:szCs w:val="20"/>
              </w:rPr>
              <w:t>- Распоряжение Администрации городского округа Анадырь от 13.01.2021 № 6 «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2D666B" w:rsidRPr="00A40A27" w:rsidRDefault="002D666B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="00BB6BA6" w:rsidRPr="00A40A27">
              <w:rPr>
                <w:sz w:val="20"/>
                <w:szCs w:val="20"/>
              </w:rPr>
              <w:t>Распоряжение Администрации городского округа Анадырь от 13.01.2021 № 7 «</w:t>
            </w:r>
            <w:r w:rsidR="00BB6BA6"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380F9A" w:rsidRPr="00A40A27" w:rsidRDefault="00380F9A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- </w:t>
            </w:r>
            <w:r w:rsidRPr="00A40A27">
              <w:rPr>
                <w:sz w:val="20"/>
                <w:szCs w:val="20"/>
              </w:rPr>
              <w:t>Распоряжение Администрации городского округа Анадырь от 26.01.2021 № 26 «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380F9A" w:rsidRPr="00A40A27" w:rsidRDefault="00380F9A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Pr="00A40A27">
              <w:rPr>
                <w:sz w:val="20"/>
                <w:szCs w:val="20"/>
              </w:rPr>
              <w:t>Распоряжение Администрации городского округа Анадырь от 26.01.2021 № 27 «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CF0729" w:rsidRPr="00A40A27" w:rsidRDefault="00CF0729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- Распоряжение Администрации городского округа Анадырь от 19.02.2021 № 45 «О направлении средств из резервного фонда Администрации городского округа Анадырь»;</w:t>
            </w:r>
          </w:p>
          <w:p w:rsidR="00CF0729" w:rsidRPr="00A40A27" w:rsidRDefault="00CF0729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- Распоряжение Администрации городского округа А</w:t>
            </w:r>
            <w:r w:rsidR="00FE6038"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надырь от 05.03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.2021 № </w:t>
            </w:r>
            <w:r w:rsidR="00FE6038"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53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«О направлении средств из резервного фонда Администрации городского округа Анадырь»;</w:t>
            </w:r>
          </w:p>
          <w:p w:rsidR="00FE6038" w:rsidRPr="00A40A27" w:rsidRDefault="00FD56BB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-</w:t>
            </w:r>
            <w:r w:rsidR="00364B92"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364B92" w:rsidRPr="00A40A27">
              <w:rPr>
                <w:sz w:val="20"/>
                <w:szCs w:val="20"/>
              </w:rPr>
              <w:t>Распоряжение Администрации городского округа Анадырь от 09.03.2021 № 55 «</w:t>
            </w:r>
            <w:r w:rsidR="00364B92"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Анадырь»;</w:t>
            </w:r>
          </w:p>
          <w:p w:rsidR="00364B92" w:rsidRDefault="00364B92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- </w:t>
            </w:r>
            <w:r w:rsidRPr="00A40A27">
              <w:rPr>
                <w:sz w:val="20"/>
                <w:szCs w:val="20"/>
              </w:rPr>
              <w:t>Распоряжение Администрации городского округа Анадырь от 16.03.2021 № 64 «</w:t>
            </w:r>
            <w:r w:rsidRPr="00A40A27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выделении средств из резервного фонда Администрации городского округа Анадырь»</w:t>
            </w:r>
            <w:r w:rsidR="00324E0E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324E0E" w:rsidRPr="00A40A27" w:rsidRDefault="00324E0E" w:rsidP="00A40A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Ежеквартальная отчетность: Постановление Администрации городского округа </w:t>
            </w:r>
            <w:r w:rsidR="00D4226D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Анадырь</w:t>
            </w:r>
            <w:r w:rsidR="00E245A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от 14.04.2021 № 218 </w:t>
            </w:r>
            <w:r w:rsidR="0088781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«</w:t>
            </w:r>
            <w:r w:rsidR="00887812" w:rsidRPr="0088781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Об утверждении отчета об исполнении бюджета городского округа Анадырь за 1 квартал 2021 года</w:t>
            </w:r>
            <w:r w:rsidR="00887812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»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государственных нужд, в связи с изменениями федерального законодательства в данной сфере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z w:val="22"/>
                <w:szCs w:val="22"/>
              </w:rPr>
            </w:pPr>
            <w:r w:rsidRPr="00331926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331926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2D666B" w:rsidRDefault="00273A88" w:rsidP="008878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666B">
              <w:rPr>
                <w:sz w:val="20"/>
                <w:szCs w:val="20"/>
              </w:rPr>
              <w:t xml:space="preserve">В течение 1 квартала 2021 года </w:t>
            </w:r>
            <w:r w:rsidR="000F3FBF" w:rsidRPr="002D666B">
              <w:rPr>
                <w:sz w:val="20"/>
                <w:szCs w:val="20"/>
              </w:rPr>
              <w:t xml:space="preserve">Постановлением </w:t>
            </w:r>
            <w:r w:rsidRPr="002D666B">
              <w:rPr>
                <w:sz w:val="20"/>
                <w:szCs w:val="20"/>
              </w:rPr>
              <w:t>Администрации городского округа Анадырь</w:t>
            </w:r>
            <w:r w:rsidR="000F3FBF" w:rsidRPr="002D666B">
              <w:rPr>
                <w:sz w:val="20"/>
                <w:szCs w:val="20"/>
              </w:rPr>
              <w:t xml:space="preserve"> от 14.01.2021 № 7 «О внесении изменений в нормативные </w:t>
            </w:r>
            <w:r w:rsidR="000F3FBF" w:rsidRPr="002D666B">
              <w:rPr>
                <w:sz w:val="20"/>
                <w:szCs w:val="20"/>
              </w:rPr>
              <w:lastRenderedPageBreak/>
              <w:t>правовые акты Администрации городского округа Анадырь»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№ 44-ФЗ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pacing w:val="2"/>
                <w:sz w:val="22"/>
                <w:szCs w:val="22"/>
              </w:rPr>
            </w:pPr>
            <w:r w:rsidRPr="00331926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331926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03613" w:rsidRDefault="00B91AAF" w:rsidP="008878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613">
              <w:rPr>
                <w:sz w:val="20"/>
                <w:szCs w:val="20"/>
              </w:rPr>
              <w:t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2021 год, утвержденным Постановлением Администрации городского округа Анадырь от 23.12.2020 № 909</w:t>
            </w:r>
            <w:r w:rsidR="000F3FBF" w:rsidRPr="00603613">
              <w:rPr>
                <w:sz w:val="20"/>
                <w:szCs w:val="20"/>
              </w:rPr>
              <w:t>, плановых проверок не проводилось</w:t>
            </w:r>
            <w:r w:rsidRPr="00603613">
              <w:rPr>
                <w:sz w:val="20"/>
                <w:szCs w:val="20"/>
              </w:rPr>
              <w:t xml:space="preserve"> </w:t>
            </w:r>
          </w:p>
        </w:tc>
      </w:tr>
      <w:tr w:rsidR="00B91AAF" w:rsidRPr="00331926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b/>
                <w:spacing w:val="-4"/>
                <w:sz w:val="22"/>
                <w:szCs w:val="22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887812" w:rsidP="000C7708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4794E">
              <w:rPr>
                <w:rFonts w:ascii="Times New Roman" w:hAnsi="Times New Roman" w:cs="Times New Roman"/>
                <w:spacing w:val="-4"/>
              </w:rPr>
              <w:t>В течение 1 квартала 2021 года</w:t>
            </w:r>
            <w:r w:rsidR="000C7708" w:rsidRPr="0064794E">
              <w:rPr>
                <w:rFonts w:ascii="Times New Roman" w:hAnsi="Times New Roman" w:cs="Times New Roman"/>
                <w:spacing w:val="-4"/>
              </w:rPr>
              <w:t xml:space="preserve"> решений о проведении </w:t>
            </w:r>
            <w:r w:rsidR="000C7708" w:rsidRPr="0064794E">
              <w:rPr>
                <w:rFonts w:ascii="Times New Roman" w:eastAsia="Calibri" w:hAnsi="Times New Roman" w:cs="Times New Roman"/>
              </w:rPr>
              <w:t xml:space="preserve">проверок </w:t>
            </w:r>
            <w:r w:rsidR="000C7708" w:rsidRPr="0064794E">
              <w:rPr>
                <w:rFonts w:ascii="Times New Roman" w:hAnsi="Times New Roman" w:cs="Times New Roman"/>
                <w:spacing w:val="-4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31926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B91AAF" w:rsidP="00B91AAF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highlight w:val="green"/>
              </w:rPr>
            </w:pP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государственных гражданских служащих Чукотского автономного округа к совершению коррупционных правонарушений;</w:t>
            </w:r>
          </w:p>
          <w:p w:rsidR="00B91AAF" w:rsidRPr="00331926" w:rsidRDefault="00B91AAF" w:rsidP="00B91AAF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56506E" w:rsidP="005960CE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4794E">
              <w:rPr>
                <w:rFonts w:ascii="Times New Roman" w:hAnsi="Times New Roman" w:cs="Times New Roman"/>
              </w:rPr>
              <w:t>В течение 1 квартала 2021 года уведомлений представителю нанимателя о фактах обращения в</w:t>
            </w:r>
            <w:r w:rsidR="00026DBB">
              <w:rPr>
                <w:rFonts w:ascii="Times New Roman" w:hAnsi="Times New Roman" w:cs="Times New Roman"/>
              </w:rPr>
              <w:t xml:space="preserve"> целях склонения муниципальных </w:t>
            </w:r>
            <w:r w:rsidRPr="0064794E">
              <w:rPr>
                <w:rFonts w:ascii="Times New Roman" w:hAnsi="Times New Roman" w:cs="Times New Roman"/>
              </w:rPr>
              <w:t>служащих Администрации городского округа к совершению коррупционных правонарушений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="00126F7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а также подведомственных им </w:t>
            </w:r>
            <w:r w:rsidRPr="00331926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муниципальных учреждений и организаций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0E28F0" w:rsidP="00126F7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64794E">
              <w:rPr>
                <w:rFonts w:ascii="Times New Roman" w:hAnsi="Times New Roman" w:cs="Times New Roman"/>
                <w:spacing w:val="-4"/>
              </w:rPr>
              <w:t xml:space="preserve">В течение 1 квартала 2021 года </w:t>
            </w:r>
            <w:r w:rsidRPr="0064794E">
              <w:rPr>
                <w:rFonts w:ascii="Times New Roman" w:eastAsia="Calibri" w:hAnsi="Times New Roman" w:cs="Times New Roman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64794E">
              <w:rPr>
                <w:rFonts w:ascii="Times New Roman" w:hAnsi="Times New Roman" w:cs="Times New Roman"/>
              </w:rPr>
              <w:t>Администрации городского округа Анадырь</w:t>
            </w:r>
            <w:r w:rsidRPr="0064794E">
              <w:rPr>
                <w:rFonts w:ascii="Times New Roman" w:eastAsia="Calibri" w:hAnsi="Times New Roman" w:cs="Times New Roman"/>
              </w:rPr>
              <w:t>, а также подведомственных им  муниципальных учреждений и организаций</w:t>
            </w:r>
            <w:r w:rsidR="005F2AFC" w:rsidRPr="0064794E">
              <w:rPr>
                <w:rFonts w:ascii="Times New Roman" w:eastAsia="Calibri" w:hAnsi="Times New Roman" w:cs="Times New Roman"/>
              </w:rPr>
              <w:t>,</w:t>
            </w:r>
            <w:r w:rsidRPr="0064794E">
              <w:rPr>
                <w:rFonts w:ascii="Times New Roman" w:eastAsia="Calibri" w:hAnsi="Times New Roman" w:cs="Times New Roman"/>
              </w:rPr>
              <w:t xml:space="preserve">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31926">
              <w:rPr>
                <w:sz w:val="22"/>
                <w:szCs w:val="22"/>
              </w:rPr>
              <w:t>Взаимодействие с органами прокуратуры: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B91AAF" w:rsidP="00B91AAF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highlight w:val="green"/>
              </w:rPr>
            </w:pP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74" w:rsidRPr="009733C1" w:rsidRDefault="000E28F0" w:rsidP="007D7F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733C1">
              <w:rPr>
                <w:rFonts w:eastAsia="Calibri"/>
                <w:sz w:val="20"/>
                <w:szCs w:val="20"/>
              </w:rPr>
              <w:t xml:space="preserve">В течение 1 квартала 2021 года </w:t>
            </w:r>
            <w:r w:rsidR="005F2AFC" w:rsidRPr="009733C1">
              <w:rPr>
                <w:rFonts w:eastAsia="Calibri"/>
                <w:sz w:val="20"/>
                <w:szCs w:val="20"/>
              </w:rPr>
              <w:t xml:space="preserve">во исполнение </w:t>
            </w:r>
            <w:r w:rsidR="00822566" w:rsidRPr="009733C1">
              <w:rPr>
                <w:rFonts w:eastAsia="Calibri"/>
                <w:sz w:val="20"/>
                <w:szCs w:val="20"/>
              </w:rPr>
              <w:t>соглашений</w:t>
            </w:r>
            <w:r w:rsidR="00776B76" w:rsidRPr="009733C1">
              <w:rPr>
                <w:rFonts w:eastAsia="Calibri"/>
                <w:sz w:val="20"/>
                <w:szCs w:val="20"/>
              </w:rPr>
              <w:t xml:space="preserve"> о</w:t>
            </w:r>
            <w:r w:rsidR="00822566" w:rsidRPr="009733C1">
              <w:rPr>
                <w:rFonts w:eastAsia="Calibri"/>
                <w:sz w:val="20"/>
                <w:szCs w:val="20"/>
              </w:rPr>
              <w:t xml:space="preserve"> взаимодействии Анадырской межрайонной прокуратуры и органа местного самоуправления</w:t>
            </w:r>
            <w:r w:rsidR="00B87484" w:rsidRPr="009733C1">
              <w:rPr>
                <w:rFonts w:eastAsia="Calibri"/>
                <w:sz w:val="20"/>
                <w:szCs w:val="20"/>
              </w:rPr>
              <w:t>в рамках правотворческой деятельности</w:t>
            </w:r>
            <w:r w:rsidR="00822566" w:rsidRPr="009733C1">
              <w:rPr>
                <w:rFonts w:eastAsia="Calibri"/>
                <w:sz w:val="20"/>
                <w:szCs w:val="20"/>
              </w:rPr>
              <w:t xml:space="preserve"> от </w:t>
            </w:r>
            <w:r w:rsidR="00B87484" w:rsidRPr="009733C1">
              <w:rPr>
                <w:rFonts w:eastAsia="Calibri"/>
                <w:sz w:val="20"/>
                <w:szCs w:val="20"/>
              </w:rPr>
              <w:t>16.10.2</w:t>
            </w:r>
            <w:r w:rsidR="00DB6455" w:rsidRPr="009733C1">
              <w:rPr>
                <w:rFonts w:eastAsia="Calibri"/>
                <w:sz w:val="20"/>
                <w:szCs w:val="20"/>
              </w:rPr>
              <w:t>012, от 24.04.2019 направлялось</w:t>
            </w:r>
            <w:r w:rsidR="007D7F74" w:rsidRPr="009733C1">
              <w:rPr>
                <w:rFonts w:eastAsia="Calibri"/>
                <w:sz w:val="20"/>
                <w:szCs w:val="20"/>
              </w:rPr>
              <w:t>:</w:t>
            </w:r>
          </w:p>
          <w:p w:rsidR="007D7F74" w:rsidRPr="009733C1" w:rsidRDefault="007D7F74" w:rsidP="007D7F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3C1">
              <w:rPr>
                <w:sz w:val="20"/>
                <w:szCs w:val="20"/>
              </w:rPr>
              <w:lastRenderedPageBreak/>
              <w:t>-192 Постановлений Администрации городского округа Анадырь;</w:t>
            </w:r>
          </w:p>
          <w:p w:rsidR="006032C3" w:rsidRPr="007D7F74" w:rsidRDefault="007D7F74" w:rsidP="009733C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9733C1">
              <w:rPr>
                <w:rFonts w:ascii="Times New Roman" w:hAnsi="Times New Roman" w:cs="Times New Roman"/>
              </w:rPr>
              <w:t>- 79 Распоряжений Администрации городского округа Анадырь (</w:t>
            </w:r>
            <w:r w:rsidR="002412AF" w:rsidRPr="009733C1">
              <w:rPr>
                <w:rFonts w:ascii="Times New Roman" w:eastAsia="Calibri" w:hAnsi="Times New Roman" w:cs="Times New Roman"/>
              </w:rPr>
              <w:t xml:space="preserve">исх. № </w:t>
            </w:r>
            <w:r w:rsidR="003630DF" w:rsidRPr="009733C1">
              <w:rPr>
                <w:rFonts w:ascii="Times New Roman" w:eastAsia="Calibri" w:hAnsi="Times New Roman" w:cs="Times New Roman"/>
              </w:rPr>
              <w:t>01/01-76 от 15.01.2021;</w:t>
            </w:r>
            <w:r w:rsidRPr="009733C1">
              <w:rPr>
                <w:rFonts w:ascii="Times New Roman" w:eastAsia="Calibri" w:hAnsi="Times New Roman" w:cs="Times New Roman"/>
              </w:rPr>
              <w:t xml:space="preserve"> </w:t>
            </w:r>
            <w:r w:rsidR="003630DF" w:rsidRPr="009733C1">
              <w:rPr>
                <w:rFonts w:ascii="Times New Roman" w:eastAsia="Calibri" w:hAnsi="Times New Roman" w:cs="Times New Roman"/>
              </w:rPr>
              <w:t>исх. № 01/01-323 от 29.01.2021;</w:t>
            </w:r>
            <w:r w:rsidRPr="009733C1">
              <w:rPr>
                <w:rFonts w:ascii="Times New Roman" w:eastAsia="Calibri" w:hAnsi="Times New Roman" w:cs="Times New Roman"/>
              </w:rPr>
              <w:t xml:space="preserve"> </w:t>
            </w:r>
            <w:r w:rsidR="003630DF" w:rsidRPr="009733C1">
              <w:rPr>
                <w:rFonts w:ascii="Times New Roman" w:eastAsia="Calibri" w:hAnsi="Times New Roman" w:cs="Times New Roman"/>
              </w:rPr>
              <w:t>исх. № 01/01-613 от 18.02.2021;</w:t>
            </w:r>
            <w:r w:rsidRPr="009733C1">
              <w:rPr>
                <w:rFonts w:ascii="Times New Roman" w:eastAsia="Calibri" w:hAnsi="Times New Roman" w:cs="Times New Roman"/>
              </w:rPr>
              <w:t xml:space="preserve"> </w:t>
            </w:r>
            <w:r w:rsidR="006032C3" w:rsidRPr="009733C1">
              <w:rPr>
                <w:rFonts w:ascii="Times New Roman" w:eastAsia="Calibri" w:hAnsi="Times New Roman" w:cs="Times New Roman"/>
              </w:rPr>
              <w:t>исх. №01/01-715 от 01.03.2021; исх. № 01/01-960 от 19.03.2021; исх. № 01/01-1077 от 31.03.2021</w:t>
            </w:r>
            <w:r w:rsidR="009733C1" w:rsidRPr="009733C1">
              <w:rPr>
                <w:rFonts w:ascii="Times New Roman" w:eastAsia="Calibri" w:hAnsi="Times New Roman" w:cs="Times New Roman"/>
              </w:rPr>
              <w:t xml:space="preserve">). 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64794E" w:rsidRDefault="005B6E98" w:rsidP="001E467B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64794E">
              <w:rPr>
                <w:rFonts w:ascii="Times New Roman" w:eastAsia="Calibri" w:hAnsi="Times New Roman" w:cs="Times New Roman"/>
              </w:rPr>
              <w:t>В течение 1 квартала 2021 года</w:t>
            </w:r>
            <w:r w:rsidR="001E467B" w:rsidRPr="0064794E">
              <w:rPr>
                <w:rFonts w:ascii="Times New Roman" w:hAnsi="Times New Roman" w:cs="Times New Roman"/>
              </w:rPr>
              <w:t xml:space="preserve"> взаимодействие с органами прокуратуры по вопросам профилактики и выявления коррупционных правонарушений не осуществлялось</w:t>
            </w:r>
            <w:r w:rsidR="005713F0" w:rsidRPr="006479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8B014D">
            <w:pPr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</w:t>
            </w:r>
            <w:r w:rsidR="008B014D">
              <w:rPr>
                <w:sz w:val="22"/>
                <w:szCs w:val="22"/>
              </w:rPr>
              <w:t>муниципального</w:t>
            </w:r>
            <w:r w:rsidRPr="00331926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Контрольно-счетный отдел при Совете депутатов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5B6E98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 xml:space="preserve">В течение 1 квартала 2021 года </w:t>
            </w:r>
            <w:r w:rsidR="008B014D" w:rsidRPr="0064794E">
              <w:rPr>
                <w:sz w:val="20"/>
                <w:szCs w:val="20"/>
              </w:rPr>
              <w:t>проведена финансово-экономическая экспертиза 7 проектов нормативных правовых актов администрации городского округа Анадырь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3192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принятие </w:t>
            </w:r>
            <w:r>
              <w:rPr>
                <w:sz w:val="22"/>
                <w:szCs w:val="22"/>
              </w:rPr>
              <w:t>мер по результатам проведённых</w:t>
            </w:r>
            <w:r w:rsidRPr="00331926">
              <w:rPr>
                <w:sz w:val="22"/>
                <w:szCs w:val="22"/>
              </w:rPr>
              <w:t xml:space="preserve"> Контрольно-счетным отделом Совета депу</w:t>
            </w:r>
            <w:r>
              <w:rPr>
                <w:sz w:val="22"/>
                <w:szCs w:val="22"/>
              </w:rPr>
              <w:t>татов городского округа Анадырь</w:t>
            </w:r>
            <w:r w:rsidRPr="00331926">
              <w:rPr>
                <w:sz w:val="22"/>
                <w:szCs w:val="22"/>
              </w:rPr>
              <w:t xml:space="preserve"> контрольных мероприятий, оценка результатов выявленных нарушений на коррупционность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Контрольно-счетный отдел при Совете депутатов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16108C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 xml:space="preserve">В течение 1 квартала 2021 года </w:t>
            </w:r>
            <w:r w:rsidR="005960CE" w:rsidRPr="0064794E">
              <w:rPr>
                <w:sz w:val="20"/>
                <w:szCs w:val="20"/>
              </w:rPr>
              <w:t xml:space="preserve">поступило </w:t>
            </w:r>
            <w:r w:rsidRPr="0064794E">
              <w:rPr>
                <w:sz w:val="20"/>
                <w:szCs w:val="20"/>
              </w:rPr>
              <w:t>1 представление</w:t>
            </w:r>
            <w:r w:rsidR="00B91AAF" w:rsidRPr="0064794E">
              <w:rPr>
                <w:sz w:val="20"/>
                <w:szCs w:val="20"/>
              </w:rPr>
              <w:t xml:space="preserve"> КСО Совета депутатов городского округа Анадырь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5.5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 xml:space="preserve">Взаимодействие с прокуратурой города Анадырь, в том числе: 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B91AAF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</w:rPr>
            </w:pPr>
          </w:p>
        </w:tc>
      </w:tr>
      <w:tr w:rsidR="00B91AAF" w:rsidRPr="00331926" w:rsidTr="0064794E">
        <w:trPr>
          <w:trHeight w:val="26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5.5.1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по вопросам приведения нормативных правовых актов Администрации городского округа Анадырь в сфере противодействия коррупции в соответствие с федеральным и региональным законодательством, а также при подготовке проектов нормативных правовых актов Администрации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F508B5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>В течение 1 квартала 2021 года</w:t>
            </w:r>
            <w:r w:rsidR="00C658A5" w:rsidRPr="0064794E">
              <w:rPr>
                <w:sz w:val="20"/>
                <w:szCs w:val="20"/>
              </w:rPr>
              <w:t xml:space="preserve"> нормативные правовые</w:t>
            </w:r>
            <w:r w:rsidR="00F67D87" w:rsidRPr="0064794E">
              <w:rPr>
                <w:sz w:val="20"/>
                <w:szCs w:val="20"/>
              </w:rPr>
              <w:t xml:space="preserve"> акты</w:t>
            </w:r>
            <w:r w:rsidR="00C658A5" w:rsidRPr="0064794E">
              <w:rPr>
                <w:sz w:val="20"/>
                <w:szCs w:val="20"/>
              </w:rPr>
              <w:t xml:space="preserve"> Администрации городского округа Анадырь в сфере противодействия коррупции </w:t>
            </w:r>
            <w:r w:rsidR="00F67D87" w:rsidRPr="0064794E">
              <w:rPr>
                <w:sz w:val="20"/>
                <w:szCs w:val="20"/>
              </w:rPr>
              <w:t xml:space="preserve">не приводились </w:t>
            </w:r>
            <w:r w:rsidR="00C658A5" w:rsidRPr="0064794E">
              <w:rPr>
                <w:sz w:val="20"/>
                <w:szCs w:val="20"/>
              </w:rPr>
              <w:t>в соответствие с федеральным и региональным законодательством</w:t>
            </w:r>
          </w:p>
        </w:tc>
      </w:tr>
      <w:tr w:rsidR="00B91AAF" w:rsidRPr="00331926" w:rsidTr="0064794E">
        <w:trPr>
          <w:trHeight w:val="3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5.5.2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3C1" w:rsidRPr="00955E1B" w:rsidRDefault="009733C1" w:rsidP="00EC40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955E1B">
              <w:rPr>
                <w:rFonts w:eastAsia="Calibri"/>
                <w:sz w:val="20"/>
                <w:szCs w:val="20"/>
              </w:rPr>
              <w:t>В течение 1 квартала 2021 года</w:t>
            </w:r>
            <w:r w:rsidR="00EC406F" w:rsidRPr="00955E1B">
              <w:rPr>
                <w:rFonts w:eastAsia="Calibri"/>
                <w:sz w:val="20"/>
                <w:szCs w:val="20"/>
              </w:rPr>
              <w:t xml:space="preserve"> для </w:t>
            </w:r>
            <w:r w:rsidRPr="00955E1B">
              <w:rPr>
                <w:rFonts w:eastAsia="Calibri"/>
                <w:sz w:val="20"/>
                <w:szCs w:val="20"/>
              </w:rPr>
              <w:t xml:space="preserve"> </w:t>
            </w:r>
            <w:r w:rsidR="00EC406F" w:rsidRPr="00955E1B">
              <w:rPr>
                <w:sz w:val="20"/>
                <w:szCs w:val="20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="00EC406F" w:rsidRPr="00955E1B">
              <w:rPr>
                <w:rFonts w:eastAsia="Calibri"/>
                <w:sz w:val="20"/>
                <w:szCs w:val="20"/>
              </w:rPr>
              <w:t xml:space="preserve"> </w:t>
            </w:r>
            <w:r w:rsidRPr="00955E1B">
              <w:rPr>
                <w:rFonts w:eastAsia="Calibri"/>
                <w:sz w:val="20"/>
                <w:szCs w:val="20"/>
              </w:rPr>
              <w:t>направлялось</w:t>
            </w:r>
            <w:r w:rsidR="00F0258B" w:rsidRPr="00955E1B">
              <w:rPr>
                <w:rFonts w:eastAsia="Calibri"/>
                <w:sz w:val="20"/>
                <w:szCs w:val="20"/>
              </w:rPr>
              <w:t xml:space="preserve"> в Анадырскую межрайонную прокурату</w:t>
            </w:r>
            <w:r w:rsidRPr="00955E1B">
              <w:rPr>
                <w:rFonts w:eastAsia="Calibri"/>
                <w:sz w:val="20"/>
                <w:szCs w:val="20"/>
              </w:rPr>
              <w:t>:</w:t>
            </w:r>
          </w:p>
          <w:p w:rsidR="009733C1" w:rsidRPr="00955E1B" w:rsidRDefault="009733C1" w:rsidP="00EC40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55E1B">
              <w:rPr>
                <w:sz w:val="20"/>
                <w:szCs w:val="20"/>
              </w:rPr>
              <w:t>-192 Постановлений Администрации городского округа Анадырь;</w:t>
            </w:r>
          </w:p>
          <w:p w:rsidR="00B91AAF" w:rsidRPr="0064794E" w:rsidRDefault="009733C1" w:rsidP="00EC406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33C1">
              <w:rPr>
                <w:sz w:val="20"/>
                <w:szCs w:val="20"/>
              </w:rPr>
              <w:lastRenderedPageBreak/>
              <w:t>- 79 Распоряжений Администрации городского округа Анадырь</w:t>
            </w:r>
            <w:r w:rsidR="00EC406F">
              <w:rPr>
                <w:sz w:val="20"/>
                <w:szCs w:val="20"/>
              </w:rPr>
              <w:t>.</w:t>
            </w:r>
          </w:p>
        </w:tc>
      </w:tr>
      <w:tr w:rsidR="00B91AAF" w:rsidRPr="00331926" w:rsidTr="0064794E">
        <w:trPr>
          <w:trHeight w:val="12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lastRenderedPageBreak/>
              <w:t>5.5.3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641A1D" w:rsidP="005960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>В течение 1 квартала  2021 года</w:t>
            </w:r>
            <w:r w:rsidR="004D36A6" w:rsidRPr="0064794E">
              <w:rPr>
                <w:sz w:val="20"/>
                <w:szCs w:val="20"/>
              </w:rPr>
              <w:t xml:space="preserve">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B91AAF" w:rsidRPr="00331926" w:rsidTr="0064794E">
        <w:trPr>
          <w:trHeight w:val="29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5.5.4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CF7B29">
              <w:rPr>
                <w:sz w:val="22"/>
                <w:szCs w:val="22"/>
              </w:rPr>
              <w:t>по вопросу ведения регистра муниципальных нормативных правовых актов Администрации городского округа Анадырь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A64240" w:rsidP="00AC5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>В течение 1 квартала 2021 года</w:t>
            </w:r>
            <w:r w:rsidR="00F0258B">
              <w:rPr>
                <w:sz w:val="20"/>
                <w:szCs w:val="20"/>
              </w:rPr>
              <w:t xml:space="preserve"> </w:t>
            </w:r>
            <w:r w:rsidR="00F0258B">
              <w:rPr>
                <w:rFonts w:eastAsia="Calibri"/>
                <w:sz w:val="20"/>
                <w:szCs w:val="20"/>
              </w:rPr>
              <w:t>в Анадырскую межрайонную прокурату</w:t>
            </w:r>
            <w:r w:rsidR="00F0258B" w:rsidRPr="009733C1">
              <w:rPr>
                <w:sz w:val="20"/>
                <w:szCs w:val="20"/>
              </w:rPr>
              <w:t xml:space="preserve"> </w:t>
            </w:r>
            <w:r w:rsidR="00F0258B">
              <w:rPr>
                <w:sz w:val="20"/>
                <w:szCs w:val="20"/>
              </w:rPr>
              <w:t>направлялась информация о нормативных правовых актах</w:t>
            </w:r>
            <w:r w:rsidR="00E5253D">
              <w:rPr>
                <w:sz w:val="20"/>
                <w:szCs w:val="20"/>
              </w:rPr>
              <w:t xml:space="preserve">, которые направлены в Аппарат Губернатора и Правительства Чукотского автономного округа </w:t>
            </w:r>
            <w:r w:rsidR="00C815CF">
              <w:rPr>
                <w:sz w:val="20"/>
                <w:szCs w:val="20"/>
              </w:rPr>
              <w:t xml:space="preserve">для включения в регистр муниципальных нормативных правовых актов Чукотского автономного округа </w:t>
            </w:r>
            <w:r w:rsidR="00FD56BB" w:rsidRPr="009733C1">
              <w:rPr>
                <w:sz w:val="20"/>
                <w:szCs w:val="20"/>
              </w:rPr>
              <w:t>(</w:t>
            </w:r>
            <w:r w:rsidR="00FD56BB" w:rsidRPr="009733C1">
              <w:rPr>
                <w:rFonts w:eastAsia="Calibri"/>
                <w:sz w:val="20"/>
                <w:szCs w:val="20"/>
              </w:rPr>
              <w:t>исх. № 01/01-76 от 15.01.2021; исх. № 01/01-323 от 29.01.2021; исх. № 01/01-613 от 18.02.2021; исх. №01/01-715 от 01.03.2021; исх. № 01/01-960 от 19.03.2021; исх. № 01/01-1077 от 31.03.2021).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5.6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Взаимодействие с правоохранительными органами в случае поступления уведомлений представителя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641A1D" w:rsidP="00AC5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>В течение 1 квартала 2021 года уведомлений представителя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 не поступало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5.7</w:t>
            </w:r>
          </w:p>
        </w:tc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1926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AAF" w:rsidRPr="0064794E" w:rsidRDefault="00A64240" w:rsidP="00AC5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794E">
              <w:rPr>
                <w:sz w:val="20"/>
                <w:szCs w:val="20"/>
              </w:rPr>
              <w:t xml:space="preserve">Участие в семинаре-совещании 17 марта 2021 года </w:t>
            </w:r>
            <w:r w:rsidR="00854B56" w:rsidRPr="0064794E">
              <w:rPr>
                <w:sz w:val="20"/>
                <w:szCs w:val="20"/>
              </w:rPr>
              <w:t>по теме: «Актуальные вопросы по представлению сведений о доходах, расходах и обязательствах имущесттвенного характера и заполнения соответствующей формы справки в 2021 году (за отчетный 2020 год)</w:t>
            </w:r>
            <w:r w:rsidR="005D481A" w:rsidRPr="0064794E">
              <w:rPr>
                <w:sz w:val="20"/>
                <w:szCs w:val="20"/>
              </w:rPr>
              <w:t>»</w:t>
            </w:r>
          </w:p>
        </w:tc>
      </w:tr>
      <w:tr w:rsidR="00B91AAF" w:rsidRPr="00331926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1AAF" w:rsidRPr="00331926" w:rsidRDefault="00B91AAF" w:rsidP="00B91AAF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331926">
              <w:rPr>
                <w:b/>
                <w:sz w:val="22"/>
                <w:szCs w:val="22"/>
              </w:rPr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lastRenderedPageBreak/>
              <w:t>6.1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331926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B42A57" w:rsidRDefault="005D481A" w:rsidP="00B42A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42A57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>В течение 1 квартала 2021 года</w:t>
            </w:r>
            <w:r w:rsidR="0007451B" w:rsidRPr="00B42A57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осуществлялось размещение на </w:t>
            </w:r>
            <w:r w:rsidR="0007451B" w:rsidRPr="00B42A5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официальном сайте Администрации городского округа Анадырь</w:t>
            </w:r>
            <w:r w:rsidR="00BD3D08" w:rsidRPr="00B42A57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 </w:t>
            </w:r>
            <w:r w:rsidR="00B42A57" w:rsidRPr="00B42A57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сведений о </w:t>
            </w:r>
            <w:r w:rsidR="00B42A57" w:rsidRPr="00B42A57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среднемесячной заработной плате руководителей, их заместителей и главных бухгалтеров муниципальных учреждений и предприятий городского округа Анадырь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B42A57" w:rsidRDefault="003B5D0F" w:rsidP="0007451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4"/>
                <w:sz w:val="20"/>
                <w:szCs w:val="20"/>
                <w:lang w:eastAsia="en-US"/>
              </w:rPr>
            </w:pPr>
            <w:r w:rsidRPr="00B42A57">
              <w:rPr>
                <w:color w:val="000000" w:themeColor="text1"/>
                <w:spacing w:val="-4"/>
                <w:sz w:val="20"/>
                <w:szCs w:val="20"/>
                <w:lang w:eastAsia="en-US"/>
              </w:rPr>
              <w:t xml:space="preserve">В течение 1 квартала 2021 года </w:t>
            </w:r>
            <w:r w:rsidR="00972412" w:rsidRPr="00B42A57">
              <w:rPr>
                <w:color w:val="000000" w:themeColor="text1"/>
                <w:sz w:val="20"/>
                <w:szCs w:val="20"/>
              </w:rPr>
              <w:t>специальные информационные стенды</w:t>
            </w:r>
            <w:r w:rsidRPr="00B42A57">
              <w:rPr>
                <w:color w:val="000000" w:themeColor="text1"/>
                <w:sz w:val="20"/>
                <w:szCs w:val="20"/>
              </w:rPr>
              <w:t xml:space="preserve"> представления информации антикоррупционного содержания</w:t>
            </w:r>
            <w:r w:rsidR="00247A51" w:rsidRPr="00B42A57">
              <w:rPr>
                <w:color w:val="000000" w:themeColor="text1"/>
                <w:sz w:val="20"/>
                <w:szCs w:val="20"/>
              </w:rPr>
              <w:t xml:space="preserve"> поддерживались в актуальном состоянии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331926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07451B" w:rsidRDefault="00B91AAF" w:rsidP="0007451B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07451B">
              <w:rPr>
                <w:spacing w:val="-4"/>
                <w:sz w:val="20"/>
                <w:szCs w:val="20"/>
                <w:lang w:eastAsia="en-US"/>
              </w:rPr>
              <w:t>В течение</w:t>
            </w:r>
            <w:r w:rsidR="00247A51" w:rsidRPr="0007451B">
              <w:rPr>
                <w:spacing w:val="-4"/>
                <w:sz w:val="20"/>
                <w:szCs w:val="20"/>
                <w:lang w:eastAsia="en-US"/>
              </w:rPr>
              <w:t xml:space="preserve"> 1 квартала 2021 года </w:t>
            </w:r>
            <w:r w:rsidR="004F4588" w:rsidRPr="0007451B">
              <w:rPr>
                <w:spacing w:val="-4"/>
                <w:sz w:val="20"/>
                <w:szCs w:val="20"/>
                <w:lang w:eastAsia="en-US"/>
              </w:rPr>
              <w:t xml:space="preserve">взаимодействие со </w:t>
            </w:r>
            <w:r w:rsidR="00955E1B">
              <w:rPr>
                <w:spacing w:val="-4"/>
                <w:sz w:val="20"/>
                <w:szCs w:val="20"/>
                <w:lang w:eastAsia="en-US"/>
              </w:rPr>
              <w:t xml:space="preserve">средствами массовой информации </w:t>
            </w:r>
            <w:r w:rsidR="004F4588" w:rsidRPr="0007451B">
              <w:rPr>
                <w:spacing w:val="-4"/>
                <w:sz w:val="20"/>
                <w:szCs w:val="20"/>
                <w:lang w:eastAsia="en-US"/>
              </w:rPr>
              <w:t>в области противодействия коррупции, не осуществлялось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государственных гражданских служащих Чукотского автономного округа, в должностные обязанности которых входит участие в противодействии коррупции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07451B" w:rsidRDefault="004F4588" w:rsidP="0007451B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07451B">
              <w:rPr>
                <w:spacing w:val="-4"/>
                <w:sz w:val="20"/>
                <w:szCs w:val="20"/>
                <w:lang w:eastAsia="en-US"/>
              </w:rPr>
              <w:t>В течение 1 квартала 2021 года обучение и повышение квалификации государственных гражданских служащих Чукотского автономного округа, в должностные обязанности которых входит участие в противодействии коррупции, не проводилось</w:t>
            </w:r>
          </w:p>
        </w:tc>
      </w:tr>
      <w:tr w:rsidR="00B91AAF" w:rsidRPr="00331926" w:rsidTr="0064794E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pacing w:val="-4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CA5EA6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CA5EA6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331926" w:rsidRDefault="00B91AAF" w:rsidP="00B91AAF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331926">
              <w:rPr>
                <w:sz w:val="22"/>
                <w:szCs w:val="22"/>
              </w:rPr>
              <w:t>Управление по организационным и административно-правовым вопросам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F" w:rsidRPr="0007451B" w:rsidRDefault="001F512D" w:rsidP="0007451B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  <w:lang w:eastAsia="en-US"/>
              </w:rPr>
            </w:pPr>
            <w:r w:rsidRPr="0007451B">
              <w:rPr>
                <w:spacing w:val="-4"/>
                <w:sz w:val="20"/>
                <w:szCs w:val="20"/>
                <w:lang w:eastAsia="en-US"/>
              </w:rPr>
              <w:t xml:space="preserve">В течение 1 квартала 2021 года </w:t>
            </w:r>
            <w:r w:rsidR="00462132" w:rsidRPr="0007451B">
              <w:rPr>
                <w:spacing w:val="-4"/>
                <w:sz w:val="20"/>
                <w:szCs w:val="20"/>
                <w:lang w:eastAsia="en-US"/>
              </w:rPr>
              <w:t xml:space="preserve">проводилось ознакомление </w:t>
            </w:r>
            <w:r w:rsidR="00BC5DCB" w:rsidRPr="0007451B">
              <w:rPr>
                <w:spacing w:val="-4"/>
                <w:sz w:val="20"/>
                <w:szCs w:val="20"/>
                <w:lang w:eastAsia="en-US"/>
              </w:rPr>
              <w:t>м</w:t>
            </w:r>
            <w:r w:rsidR="00CA5EA6" w:rsidRPr="0007451B">
              <w:rPr>
                <w:spacing w:val="-4"/>
                <w:sz w:val="20"/>
                <w:szCs w:val="20"/>
                <w:lang w:eastAsia="en-US"/>
              </w:rPr>
              <w:t>у</w:t>
            </w:r>
            <w:r w:rsidR="00BC5DCB" w:rsidRPr="0007451B">
              <w:rPr>
                <w:spacing w:val="-4"/>
                <w:sz w:val="20"/>
                <w:szCs w:val="20"/>
                <w:lang w:eastAsia="en-US"/>
              </w:rPr>
              <w:t xml:space="preserve">ниципальных служащих </w:t>
            </w:r>
            <w:r w:rsidR="00462132" w:rsidRPr="0007451B">
              <w:rPr>
                <w:spacing w:val="-4"/>
                <w:sz w:val="20"/>
                <w:szCs w:val="20"/>
                <w:lang w:eastAsia="en-US"/>
              </w:rPr>
              <w:t>с Методическими рекомендациями</w:t>
            </w:r>
            <w:r w:rsidR="00AC5B28" w:rsidRPr="0007451B">
              <w:rPr>
                <w:spacing w:val="-4"/>
                <w:sz w:val="20"/>
                <w:szCs w:val="20"/>
                <w:lang w:eastAsia="en-US"/>
              </w:rPr>
              <w:t xml:space="preserve"> по заполнению сведений о доходах, расходах и обязательсвах имущественного характера </w:t>
            </w:r>
            <w:r w:rsidR="00BC5DCB" w:rsidRPr="0007451B">
              <w:rPr>
                <w:spacing w:val="-4"/>
                <w:sz w:val="20"/>
                <w:szCs w:val="20"/>
                <w:lang w:eastAsia="en-US"/>
              </w:rPr>
              <w:t xml:space="preserve">(за отчетный период 2020 год) путем размещения </w:t>
            </w:r>
            <w:r w:rsidR="00CA5EA6" w:rsidRPr="0007451B">
              <w:rPr>
                <w:spacing w:val="-4"/>
                <w:sz w:val="20"/>
                <w:szCs w:val="20"/>
                <w:lang w:eastAsia="en-US"/>
              </w:rPr>
              <w:t>в локальной сети</w:t>
            </w:r>
          </w:p>
        </w:tc>
      </w:tr>
    </w:tbl>
    <w:p w:rsidR="00FD1734" w:rsidRPr="00331926" w:rsidRDefault="00FD1734">
      <w:pPr>
        <w:rPr>
          <w:sz w:val="22"/>
          <w:szCs w:val="22"/>
        </w:rPr>
      </w:pPr>
    </w:p>
    <w:sectPr w:rsidR="00FD1734" w:rsidRPr="00331926" w:rsidSect="004A5C1A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57" w:rsidRDefault="009F0A57" w:rsidP="004A5C1A">
      <w:r>
        <w:separator/>
      </w:r>
    </w:p>
  </w:endnote>
  <w:endnote w:type="continuationSeparator" w:id="0">
    <w:p w:rsidR="009F0A57" w:rsidRDefault="009F0A57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57" w:rsidRDefault="009F0A57" w:rsidP="004A5C1A">
      <w:r>
        <w:separator/>
      </w:r>
    </w:p>
  </w:footnote>
  <w:footnote w:type="continuationSeparator" w:id="0">
    <w:p w:rsidR="009F0A57" w:rsidRDefault="009F0A57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EndPr/>
    <w:sdtContent>
      <w:p w:rsidR="00EE4C3B" w:rsidRDefault="00EE4C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C4">
          <w:rPr>
            <w:noProof/>
          </w:rPr>
          <w:t>13</w:t>
        </w:r>
        <w:r>
          <w:fldChar w:fldCharType="end"/>
        </w:r>
      </w:p>
    </w:sdtContent>
  </w:sdt>
  <w:p w:rsidR="00EE4C3B" w:rsidRDefault="00EE4C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12627"/>
    <w:rsid w:val="0002331A"/>
    <w:rsid w:val="00026DBB"/>
    <w:rsid w:val="00032816"/>
    <w:rsid w:val="00072D41"/>
    <w:rsid w:val="0007451B"/>
    <w:rsid w:val="00094D74"/>
    <w:rsid w:val="000A3969"/>
    <w:rsid w:val="000A79A3"/>
    <w:rsid w:val="000B44C8"/>
    <w:rsid w:val="000B7B88"/>
    <w:rsid w:val="000C7708"/>
    <w:rsid w:val="000E28F0"/>
    <w:rsid w:val="000F3FBF"/>
    <w:rsid w:val="00114D53"/>
    <w:rsid w:val="00125C97"/>
    <w:rsid w:val="00126F71"/>
    <w:rsid w:val="00135D81"/>
    <w:rsid w:val="001417E5"/>
    <w:rsid w:val="00151A2C"/>
    <w:rsid w:val="00161025"/>
    <w:rsid w:val="0016108C"/>
    <w:rsid w:val="001641A2"/>
    <w:rsid w:val="0017147A"/>
    <w:rsid w:val="00172985"/>
    <w:rsid w:val="00173278"/>
    <w:rsid w:val="00175959"/>
    <w:rsid w:val="001831A4"/>
    <w:rsid w:val="00190A27"/>
    <w:rsid w:val="00191E18"/>
    <w:rsid w:val="00195912"/>
    <w:rsid w:val="001A5320"/>
    <w:rsid w:val="001B016E"/>
    <w:rsid w:val="001B6186"/>
    <w:rsid w:val="001E0DA4"/>
    <w:rsid w:val="001E31DF"/>
    <w:rsid w:val="001E467B"/>
    <w:rsid w:val="001E5A3C"/>
    <w:rsid w:val="001E77C7"/>
    <w:rsid w:val="001F147C"/>
    <w:rsid w:val="001F2B7D"/>
    <w:rsid w:val="001F512D"/>
    <w:rsid w:val="00202131"/>
    <w:rsid w:val="00203E08"/>
    <w:rsid w:val="002224C3"/>
    <w:rsid w:val="00226F27"/>
    <w:rsid w:val="00234A65"/>
    <w:rsid w:val="002412AF"/>
    <w:rsid w:val="00247A51"/>
    <w:rsid w:val="00251D37"/>
    <w:rsid w:val="002735C4"/>
    <w:rsid w:val="00273A88"/>
    <w:rsid w:val="00276C07"/>
    <w:rsid w:val="00291DFD"/>
    <w:rsid w:val="0029485A"/>
    <w:rsid w:val="002A6742"/>
    <w:rsid w:val="002C0E47"/>
    <w:rsid w:val="002D4C30"/>
    <w:rsid w:val="002D666B"/>
    <w:rsid w:val="003079EA"/>
    <w:rsid w:val="003160A2"/>
    <w:rsid w:val="0032132B"/>
    <w:rsid w:val="00321EAA"/>
    <w:rsid w:val="0032285C"/>
    <w:rsid w:val="00324E0E"/>
    <w:rsid w:val="00331926"/>
    <w:rsid w:val="00333C9A"/>
    <w:rsid w:val="00335CBF"/>
    <w:rsid w:val="0035189B"/>
    <w:rsid w:val="003538A5"/>
    <w:rsid w:val="0035737D"/>
    <w:rsid w:val="003630DF"/>
    <w:rsid w:val="00364B92"/>
    <w:rsid w:val="003651B7"/>
    <w:rsid w:val="00376A0A"/>
    <w:rsid w:val="00380F9A"/>
    <w:rsid w:val="00383DC8"/>
    <w:rsid w:val="003950B9"/>
    <w:rsid w:val="00397CAF"/>
    <w:rsid w:val="003A1372"/>
    <w:rsid w:val="003B2D02"/>
    <w:rsid w:val="003B5D0F"/>
    <w:rsid w:val="003B7586"/>
    <w:rsid w:val="003C72A6"/>
    <w:rsid w:val="003D5AD1"/>
    <w:rsid w:val="003F3484"/>
    <w:rsid w:val="00421113"/>
    <w:rsid w:val="00426B70"/>
    <w:rsid w:val="00437E05"/>
    <w:rsid w:val="00450200"/>
    <w:rsid w:val="00455643"/>
    <w:rsid w:val="004570D3"/>
    <w:rsid w:val="00461E75"/>
    <w:rsid w:val="00462132"/>
    <w:rsid w:val="004707EC"/>
    <w:rsid w:val="00481750"/>
    <w:rsid w:val="00485F89"/>
    <w:rsid w:val="00486ACC"/>
    <w:rsid w:val="0049150C"/>
    <w:rsid w:val="0049204B"/>
    <w:rsid w:val="0049275F"/>
    <w:rsid w:val="004A19B4"/>
    <w:rsid w:val="004A5C1A"/>
    <w:rsid w:val="004A6CC0"/>
    <w:rsid w:val="004A7E3E"/>
    <w:rsid w:val="004B1EA5"/>
    <w:rsid w:val="004C1B97"/>
    <w:rsid w:val="004C267F"/>
    <w:rsid w:val="004C49BA"/>
    <w:rsid w:val="004C539A"/>
    <w:rsid w:val="004D13F4"/>
    <w:rsid w:val="004D36A6"/>
    <w:rsid w:val="004E3A75"/>
    <w:rsid w:val="004F4588"/>
    <w:rsid w:val="004F5F02"/>
    <w:rsid w:val="004F79A5"/>
    <w:rsid w:val="0050009B"/>
    <w:rsid w:val="005062E1"/>
    <w:rsid w:val="005122CE"/>
    <w:rsid w:val="00525929"/>
    <w:rsid w:val="00545CEB"/>
    <w:rsid w:val="00547925"/>
    <w:rsid w:val="005540DE"/>
    <w:rsid w:val="00561EEA"/>
    <w:rsid w:val="00563AE0"/>
    <w:rsid w:val="0056506E"/>
    <w:rsid w:val="005713F0"/>
    <w:rsid w:val="00581D08"/>
    <w:rsid w:val="00593081"/>
    <w:rsid w:val="005960CE"/>
    <w:rsid w:val="00596A10"/>
    <w:rsid w:val="005B6E98"/>
    <w:rsid w:val="005D481A"/>
    <w:rsid w:val="005F19C0"/>
    <w:rsid w:val="005F2AFC"/>
    <w:rsid w:val="00600F10"/>
    <w:rsid w:val="006032C3"/>
    <w:rsid w:val="00603613"/>
    <w:rsid w:val="00604D17"/>
    <w:rsid w:val="0061097E"/>
    <w:rsid w:val="00613578"/>
    <w:rsid w:val="0061392B"/>
    <w:rsid w:val="00616AD2"/>
    <w:rsid w:val="00634BAF"/>
    <w:rsid w:val="00641A1D"/>
    <w:rsid w:val="0064794E"/>
    <w:rsid w:val="0065246A"/>
    <w:rsid w:val="00656B6F"/>
    <w:rsid w:val="00681F57"/>
    <w:rsid w:val="006938B1"/>
    <w:rsid w:val="006C29B9"/>
    <w:rsid w:val="006D6F04"/>
    <w:rsid w:val="006E3278"/>
    <w:rsid w:val="006F414B"/>
    <w:rsid w:val="00704018"/>
    <w:rsid w:val="00704C6F"/>
    <w:rsid w:val="00712373"/>
    <w:rsid w:val="007232FF"/>
    <w:rsid w:val="007359FD"/>
    <w:rsid w:val="00736537"/>
    <w:rsid w:val="007417C7"/>
    <w:rsid w:val="007512E5"/>
    <w:rsid w:val="00752929"/>
    <w:rsid w:val="00776B76"/>
    <w:rsid w:val="00781D8B"/>
    <w:rsid w:val="00786B65"/>
    <w:rsid w:val="00790E79"/>
    <w:rsid w:val="00791BCC"/>
    <w:rsid w:val="00796F54"/>
    <w:rsid w:val="007A3972"/>
    <w:rsid w:val="007A4B93"/>
    <w:rsid w:val="007B7276"/>
    <w:rsid w:val="007C430E"/>
    <w:rsid w:val="007D0402"/>
    <w:rsid w:val="007D35F3"/>
    <w:rsid w:val="007D7F74"/>
    <w:rsid w:val="007F4236"/>
    <w:rsid w:val="00812BBD"/>
    <w:rsid w:val="00822566"/>
    <w:rsid w:val="00825405"/>
    <w:rsid w:val="00834A27"/>
    <w:rsid w:val="00836907"/>
    <w:rsid w:val="00847FAA"/>
    <w:rsid w:val="00854B56"/>
    <w:rsid w:val="00857BB1"/>
    <w:rsid w:val="00864967"/>
    <w:rsid w:val="0087633A"/>
    <w:rsid w:val="00884155"/>
    <w:rsid w:val="00887812"/>
    <w:rsid w:val="00890737"/>
    <w:rsid w:val="008A6410"/>
    <w:rsid w:val="008B014D"/>
    <w:rsid w:val="008D7A1A"/>
    <w:rsid w:val="008E4F4B"/>
    <w:rsid w:val="00901491"/>
    <w:rsid w:val="009071E5"/>
    <w:rsid w:val="00914DDA"/>
    <w:rsid w:val="00934EA8"/>
    <w:rsid w:val="00935277"/>
    <w:rsid w:val="00937442"/>
    <w:rsid w:val="00942820"/>
    <w:rsid w:val="00945B14"/>
    <w:rsid w:val="00955E1B"/>
    <w:rsid w:val="00972412"/>
    <w:rsid w:val="009733C1"/>
    <w:rsid w:val="00976177"/>
    <w:rsid w:val="009948CD"/>
    <w:rsid w:val="009B49F4"/>
    <w:rsid w:val="009D2256"/>
    <w:rsid w:val="009F0A57"/>
    <w:rsid w:val="009F49FB"/>
    <w:rsid w:val="009F4B65"/>
    <w:rsid w:val="009F4F1E"/>
    <w:rsid w:val="00A05813"/>
    <w:rsid w:val="00A172F0"/>
    <w:rsid w:val="00A22F02"/>
    <w:rsid w:val="00A36267"/>
    <w:rsid w:val="00A40A27"/>
    <w:rsid w:val="00A42D29"/>
    <w:rsid w:val="00A55642"/>
    <w:rsid w:val="00A557B1"/>
    <w:rsid w:val="00A64240"/>
    <w:rsid w:val="00A7603A"/>
    <w:rsid w:val="00AC5B28"/>
    <w:rsid w:val="00AD035F"/>
    <w:rsid w:val="00AD2C5E"/>
    <w:rsid w:val="00B0382F"/>
    <w:rsid w:val="00B42A57"/>
    <w:rsid w:val="00B7351B"/>
    <w:rsid w:val="00B73CB1"/>
    <w:rsid w:val="00B74C5C"/>
    <w:rsid w:val="00B817FF"/>
    <w:rsid w:val="00B87484"/>
    <w:rsid w:val="00B91AAF"/>
    <w:rsid w:val="00BB027A"/>
    <w:rsid w:val="00BB523C"/>
    <w:rsid w:val="00BB61A8"/>
    <w:rsid w:val="00BB6BA6"/>
    <w:rsid w:val="00BB6EE6"/>
    <w:rsid w:val="00BB6F1E"/>
    <w:rsid w:val="00BC4DB1"/>
    <w:rsid w:val="00BC5DCB"/>
    <w:rsid w:val="00BC7A78"/>
    <w:rsid w:val="00BD269F"/>
    <w:rsid w:val="00BD3D08"/>
    <w:rsid w:val="00C10FC3"/>
    <w:rsid w:val="00C33F8B"/>
    <w:rsid w:val="00C3467B"/>
    <w:rsid w:val="00C403E2"/>
    <w:rsid w:val="00C41B4F"/>
    <w:rsid w:val="00C42744"/>
    <w:rsid w:val="00C45FC7"/>
    <w:rsid w:val="00C543B3"/>
    <w:rsid w:val="00C56FA2"/>
    <w:rsid w:val="00C658A5"/>
    <w:rsid w:val="00C66063"/>
    <w:rsid w:val="00C73E4E"/>
    <w:rsid w:val="00C815CF"/>
    <w:rsid w:val="00C863FD"/>
    <w:rsid w:val="00C9218F"/>
    <w:rsid w:val="00CA1339"/>
    <w:rsid w:val="00CA5EA6"/>
    <w:rsid w:val="00CA6172"/>
    <w:rsid w:val="00CC5C31"/>
    <w:rsid w:val="00CE05A8"/>
    <w:rsid w:val="00CF0729"/>
    <w:rsid w:val="00CF1725"/>
    <w:rsid w:val="00CF7B29"/>
    <w:rsid w:val="00D10661"/>
    <w:rsid w:val="00D2043F"/>
    <w:rsid w:val="00D205BA"/>
    <w:rsid w:val="00D25450"/>
    <w:rsid w:val="00D33F1F"/>
    <w:rsid w:val="00D4226D"/>
    <w:rsid w:val="00D45959"/>
    <w:rsid w:val="00D47DF4"/>
    <w:rsid w:val="00D515AC"/>
    <w:rsid w:val="00D5483A"/>
    <w:rsid w:val="00D56E33"/>
    <w:rsid w:val="00D626FC"/>
    <w:rsid w:val="00D7431C"/>
    <w:rsid w:val="00D874E6"/>
    <w:rsid w:val="00D903F3"/>
    <w:rsid w:val="00D953D7"/>
    <w:rsid w:val="00D95E01"/>
    <w:rsid w:val="00DA16DE"/>
    <w:rsid w:val="00DB01E0"/>
    <w:rsid w:val="00DB45DF"/>
    <w:rsid w:val="00DB6455"/>
    <w:rsid w:val="00DB6DF5"/>
    <w:rsid w:val="00DD1129"/>
    <w:rsid w:val="00DD4125"/>
    <w:rsid w:val="00DD4CDF"/>
    <w:rsid w:val="00DD55C1"/>
    <w:rsid w:val="00DF26E2"/>
    <w:rsid w:val="00DF2967"/>
    <w:rsid w:val="00E00837"/>
    <w:rsid w:val="00E01DE8"/>
    <w:rsid w:val="00E04844"/>
    <w:rsid w:val="00E07867"/>
    <w:rsid w:val="00E245AA"/>
    <w:rsid w:val="00E324E7"/>
    <w:rsid w:val="00E32A30"/>
    <w:rsid w:val="00E37FA1"/>
    <w:rsid w:val="00E4728A"/>
    <w:rsid w:val="00E47766"/>
    <w:rsid w:val="00E5253D"/>
    <w:rsid w:val="00E70595"/>
    <w:rsid w:val="00E834BC"/>
    <w:rsid w:val="00EA1B33"/>
    <w:rsid w:val="00EA4500"/>
    <w:rsid w:val="00EB5059"/>
    <w:rsid w:val="00EC406F"/>
    <w:rsid w:val="00EE0118"/>
    <w:rsid w:val="00EE4C3B"/>
    <w:rsid w:val="00EF0BC0"/>
    <w:rsid w:val="00EF27B9"/>
    <w:rsid w:val="00EF4F91"/>
    <w:rsid w:val="00F0258B"/>
    <w:rsid w:val="00F1462A"/>
    <w:rsid w:val="00F20947"/>
    <w:rsid w:val="00F25BEF"/>
    <w:rsid w:val="00F30650"/>
    <w:rsid w:val="00F32880"/>
    <w:rsid w:val="00F34C8E"/>
    <w:rsid w:val="00F508B5"/>
    <w:rsid w:val="00F61BD2"/>
    <w:rsid w:val="00F67D87"/>
    <w:rsid w:val="00F7466A"/>
    <w:rsid w:val="00F8657A"/>
    <w:rsid w:val="00F91DFD"/>
    <w:rsid w:val="00FA497B"/>
    <w:rsid w:val="00FC3FAA"/>
    <w:rsid w:val="00FD1734"/>
    <w:rsid w:val="00FD4831"/>
    <w:rsid w:val="00FD56BB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3CEF"/>
  <w15:chartTrackingRefBased/>
  <w15:docId w15:val="{91C37DD5-21D3-4EB4-A0F3-D6FD7AF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D666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D6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B8EFDCFC4A47B4144265E7864972F7B43D1D25F62907733D79836E83BD02B658566844E232A4BC0550917A4LDy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5125-2C66-4852-880B-1D4BC63C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13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44</cp:revision>
  <cp:lastPrinted>2021-06-09T21:01:00Z</cp:lastPrinted>
  <dcterms:created xsi:type="dcterms:W3CDTF">2021-06-09T00:52:00Z</dcterms:created>
  <dcterms:modified xsi:type="dcterms:W3CDTF">2021-06-14T22:10:00Z</dcterms:modified>
</cp:coreProperties>
</file>