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FB" w:rsidRDefault="00C353AC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="000603FB">
        <w:rPr>
          <w:b/>
          <w:spacing w:val="20"/>
        </w:rPr>
        <w:t>АДМИНИСТРАЦИЯ ГОРОДСКОГО ОКРУГА АНАДЫРЬ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</w:p>
    <w:p w:rsidR="000603FB" w:rsidRDefault="00D75505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ЕЖЕКВАРТАЛЬНЫЙ ОТЧЕТ за </w:t>
      </w:r>
      <w:r w:rsidR="00AF7835">
        <w:rPr>
          <w:b/>
          <w:spacing w:val="20"/>
        </w:rPr>
        <w:t>4</w:t>
      </w:r>
      <w:r w:rsidR="00DE3A4B">
        <w:rPr>
          <w:b/>
          <w:spacing w:val="20"/>
        </w:rPr>
        <w:t xml:space="preserve"> квартал 2022</w:t>
      </w:r>
      <w:r w:rsidR="000603FB">
        <w:rPr>
          <w:b/>
          <w:spacing w:val="20"/>
        </w:rPr>
        <w:t xml:space="preserve"> года о выполнении </w:t>
      </w:r>
    </w:p>
    <w:p w:rsidR="000603FB" w:rsidRPr="007A3972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Плана </w:t>
      </w:r>
      <w:r>
        <w:rPr>
          <w:b/>
        </w:rPr>
        <w:t xml:space="preserve">мероприятий, направленных на профилактику и противодействие коррупции  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</w:t>
      </w:r>
      <w:r w:rsidR="00874C3C">
        <w:rPr>
          <w:b/>
        </w:rPr>
        <w:t xml:space="preserve">Администрации городского округа </w:t>
      </w:r>
      <w:r>
        <w:rPr>
          <w:b/>
        </w:rPr>
        <w:t>Анадырь</w:t>
      </w:r>
    </w:p>
    <w:p w:rsidR="000603FB" w:rsidRDefault="004F13D4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2021-2024</w:t>
      </w:r>
      <w:r w:rsidR="000603FB">
        <w:rPr>
          <w:b/>
        </w:rPr>
        <w:t xml:space="preserve"> годы</w:t>
      </w:r>
    </w:p>
    <w:p w:rsidR="00226F27" w:rsidRDefault="00226F27" w:rsidP="00226F27">
      <w:pPr>
        <w:jc w:val="both"/>
        <w:rPr>
          <w:color w:val="FF0000"/>
          <w:sz w:val="16"/>
          <w:szCs w:val="16"/>
        </w:rPr>
      </w:pPr>
    </w:p>
    <w:tbl>
      <w:tblPr>
        <w:tblW w:w="15441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6293"/>
        <w:gridCol w:w="3969"/>
        <w:gridCol w:w="4536"/>
      </w:tblGrid>
      <w:tr w:rsidR="00226F27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№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Срок  реализации</w:t>
            </w:r>
          </w:p>
        </w:tc>
      </w:tr>
      <w:tr w:rsidR="004A5C1A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4</w:t>
            </w:r>
          </w:p>
        </w:tc>
      </w:tr>
      <w:tr w:rsidR="00226F27" w:rsidRPr="007F5E41" w:rsidTr="00331926">
        <w:trPr>
          <w:trHeight w:val="576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 xml:space="preserve">1. Совершенствование организации деятельности </w:t>
            </w:r>
            <w:r w:rsidR="00CA1339" w:rsidRPr="007F5E41">
              <w:rPr>
                <w:b/>
                <w:sz w:val="22"/>
                <w:szCs w:val="22"/>
              </w:rPr>
              <w:t>Администрации городского округа Анадырь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в сфере профилактики и противодействия коррупции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Реализация и мониторинг Плана мероприятий, направленных на профилактику и противодействие коррупции на 2021-2024 годы (далее – План)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Внесение необходимых изменений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433BDB" w:rsidRDefault="002A1490" w:rsidP="001C5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</w:t>
            </w:r>
            <w:r w:rsidRPr="007F5E41">
              <w:rPr>
                <w:sz w:val="22"/>
                <w:szCs w:val="22"/>
              </w:rPr>
              <w:t xml:space="preserve">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  <w:r>
              <w:rPr>
                <w:sz w:val="22"/>
                <w:szCs w:val="22"/>
              </w:rPr>
              <w:t xml:space="preserve"> не проводилось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40" w:right="142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Рассмотрение хода реализации Плана на заседаниях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81436" w:rsidRDefault="006A63A8" w:rsidP="00FB28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1436">
              <w:rPr>
                <w:sz w:val="22"/>
                <w:szCs w:val="22"/>
              </w:rPr>
              <w:t xml:space="preserve">Во </w:t>
            </w:r>
            <w:r w:rsidR="00FB2809" w:rsidRPr="00581436">
              <w:rPr>
                <w:sz w:val="22"/>
                <w:szCs w:val="22"/>
              </w:rPr>
              <w:t>4</w:t>
            </w:r>
            <w:r w:rsidRPr="00581436">
              <w:rPr>
                <w:sz w:val="22"/>
                <w:szCs w:val="22"/>
              </w:rPr>
              <w:t xml:space="preserve"> квартале 2022 состоялось 1 заседание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Проведение анализа информации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D6381" w:rsidRDefault="00B22C61" w:rsidP="007D6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7D6381">
              <w:rPr>
                <w:sz w:val="22"/>
                <w:szCs w:val="22"/>
              </w:rPr>
              <w:t xml:space="preserve">Информация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 за 2022 год направлена в Управление по профилактике </w:t>
            </w:r>
            <w:r w:rsidR="007D6381" w:rsidRPr="007D6381">
              <w:rPr>
                <w:sz w:val="22"/>
                <w:szCs w:val="22"/>
              </w:rPr>
              <w:t>коррупционных</w:t>
            </w:r>
            <w:r w:rsidRPr="007D6381">
              <w:rPr>
                <w:sz w:val="22"/>
                <w:szCs w:val="22"/>
              </w:rPr>
              <w:t xml:space="preserve"> и иных правонарушений </w:t>
            </w:r>
            <w:r w:rsidR="007D6381" w:rsidRPr="007D6381">
              <w:rPr>
                <w:sz w:val="22"/>
                <w:szCs w:val="22"/>
              </w:rPr>
              <w:t>29</w:t>
            </w:r>
            <w:r w:rsidR="00491561" w:rsidRPr="007D6381">
              <w:rPr>
                <w:sz w:val="22"/>
                <w:szCs w:val="22"/>
              </w:rPr>
              <w:t>.1</w:t>
            </w:r>
            <w:r w:rsidR="007D6381" w:rsidRPr="007D6381">
              <w:rPr>
                <w:sz w:val="22"/>
                <w:szCs w:val="22"/>
              </w:rPr>
              <w:t>2</w:t>
            </w:r>
            <w:r w:rsidR="00491561" w:rsidRPr="007D6381">
              <w:rPr>
                <w:sz w:val="22"/>
                <w:szCs w:val="22"/>
              </w:rPr>
              <w:t>.2022 №</w:t>
            </w:r>
            <w:r w:rsidR="00091919" w:rsidRPr="007D6381">
              <w:rPr>
                <w:sz w:val="22"/>
                <w:szCs w:val="22"/>
              </w:rPr>
              <w:t xml:space="preserve"> </w:t>
            </w:r>
            <w:r w:rsidR="00491561" w:rsidRPr="007D6381">
              <w:rPr>
                <w:sz w:val="22"/>
                <w:szCs w:val="22"/>
              </w:rPr>
              <w:t>01</w:t>
            </w:r>
            <w:r w:rsidR="007D6381" w:rsidRPr="007D6381">
              <w:rPr>
                <w:sz w:val="22"/>
                <w:szCs w:val="22"/>
              </w:rPr>
              <w:t>/01</w:t>
            </w:r>
            <w:r w:rsidR="00491561" w:rsidRPr="007D6381">
              <w:rPr>
                <w:sz w:val="22"/>
                <w:szCs w:val="22"/>
              </w:rPr>
              <w:t>-</w:t>
            </w:r>
            <w:r w:rsidR="007D6381" w:rsidRPr="007D6381">
              <w:rPr>
                <w:sz w:val="22"/>
                <w:szCs w:val="22"/>
              </w:rPr>
              <w:t>4590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Проведение анализа исполнения Плана и представление в Аппарат Губернатора и Правительства Чукотского автономного округа информации о реализации Плана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01459" w:rsidRDefault="001A2117" w:rsidP="002257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572D">
              <w:rPr>
                <w:sz w:val="22"/>
                <w:szCs w:val="22"/>
              </w:rPr>
              <w:lastRenderedPageBreak/>
              <w:t>В</w:t>
            </w:r>
            <w:r w:rsidR="00B22C61" w:rsidRPr="0022572D">
              <w:rPr>
                <w:sz w:val="22"/>
                <w:szCs w:val="22"/>
              </w:rPr>
              <w:t xml:space="preserve"> </w:t>
            </w:r>
            <w:r w:rsidR="00F44FFE" w:rsidRPr="0022572D">
              <w:rPr>
                <w:sz w:val="22"/>
                <w:szCs w:val="22"/>
              </w:rPr>
              <w:t>4</w:t>
            </w:r>
            <w:r w:rsidR="00B22C61" w:rsidRPr="0022572D">
              <w:rPr>
                <w:sz w:val="22"/>
                <w:szCs w:val="22"/>
              </w:rPr>
              <w:t xml:space="preserve"> квартале 2022 года в Аппарат Губернатора и Правительства Чукотского автономного округа направлялась  информация о реализации </w:t>
            </w:r>
            <w:r w:rsidR="00B22C61" w:rsidRPr="0022572D">
              <w:rPr>
                <w:sz w:val="22"/>
                <w:szCs w:val="22"/>
              </w:rPr>
              <w:lastRenderedPageBreak/>
              <w:t xml:space="preserve">Плана за </w:t>
            </w:r>
            <w:r w:rsidR="00F44FFE" w:rsidRPr="0022572D">
              <w:rPr>
                <w:sz w:val="22"/>
                <w:szCs w:val="22"/>
              </w:rPr>
              <w:t>3</w:t>
            </w:r>
            <w:r w:rsidR="00B22C61" w:rsidRPr="0022572D">
              <w:rPr>
                <w:sz w:val="22"/>
                <w:szCs w:val="22"/>
              </w:rPr>
              <w:t xml:space="preserve"> квартал 2022 года(исх. №01/01-</w:t>
            </w:r>
            <w:r w:rsidR="0022572D" w:rsidRPr="0022572D">
              <w:rPr>
                <w:sz w:val="22"/>
                <w:szCs w:val="22"/>
                <w:lang w:val="en-US"/>
              </w:rPr>
              <w:t>3494</w:t>
            </w:r>
            <w:r w:rsidR="0022572D" w:rsidRPr="0022572D">
              <w:rPr>
                <w:sz w:val="22"/>
                <w:szCs w:val="22"/>
              </w:rPr>
              <w:t xml:space="preserve"> от 14</w:t>
            </w:r>
            <w:r w:rsidR="00B22C61" w:rsidRPr="0022572D">
              <w:rPr>
                <w:sz w:val="22"/>
                <w:szCs w:val="22"/>
              </w:rPr>
              <w:t>.</w:t>
            </w:r>
            <w:r w:rsidR="0022572D" w:rsidRPr="0022572D">
              <w:rPr>
                <w:sz w:val="22"/>
                <w:szCs w:val="22"/>
                <w:lang w:val="en-US"/>
              </w:rPr>
              <w:t>10</w:t>
            </w:r>
            <w:r w:rsidR="00B22C61" w:rsidRPr="0022572D">
              <w:rPr>
                <w:sz w:val="22"/>
                <w:szCs w:val="22"/>
              </w:rPr>
              <w:t>.2022)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01459" w:rsidRDefault="000B33B3" w:rsidP="00D833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2551">
              <w:rPr>
                <w:sz w:val="22"/>
                <w:szCs w:val="22"/>
              </w:rPr>
              <w:t xml:space="preserve">Во </w:t>
            </w:r>
            <w:r w:rsidR="002557A8" w:rsidRPr="008E2551">
              <w:rPr>
                <w:sz w:val="22"/>
                <w:szCs w:val="22"/>
              </w:rPr>
              <w:t>4</w:t>
            </w:r>
            <w:r w:rsidRPr="008E2551">
              <w:rPr>
                <w:sz w:val="22"/>
                <w:szCs w:val="22"/>
              </w:rPr>
              <w:t xml:space="preserve"> квартале 2022 года состоялось </w:t>
            </w:r>
            <w:r w:rsidR="00D83322">
              <w:rPr>
                <w:sz w:val="22"/>
                <w:szCs w:val="22"/>
              </w:rPr>
              <w:t>3</w:t>
            </w:r>
            <w:r w:rsidRPr="008E2551">
              <w:rPr>
                <w:sz w:val="22"/>
                <w:szCs w:val="22"/>
              </w:rPr>
              <w:t xml:space="preserve"> заседание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F5E41">
              <w:rPr>
                <w:sz w:val="22"/>
                <w:szCs w:val="22"/>
              </w:rPr>
              <w:t>1.6.1.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jc w:val="both"/>
              <w:rPr>
                <w:spacing w:val="-4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 xml:space="preserve">Рассмотрение на заседаниях Комиссии </w:t>
            </w:r>
            <w:r w:rsidRPr="007F5E41">
              <w:rPr>
                <w:sz w:val="22"/>
                <w:szCs w:val="22"/>
              </w:rPr>
              <w:t xml:space="preserve">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  <w:r w:rsidRPr="007F5E41">
              <w:rPr>
                <w:rFonts w:eastAsia="Calibri"/>
                <w:sz w:val="22"/>
                <w:szCs w:val="22"/>
              </w:rPr>
              <w:t xml:space="preserve">вопросов, </w:t>
            </w:r>
            <w:r w:rsidRPr="007F5E41">
              <w:rPr>
                <w:sz w:val="22"/>
                <w:szCs w:val="22"/>
              </w:rPr>
              <w:t>касающихся соблюдения требований к служебному (должностному) поведению лиц, замещающих муниципальные должности, должности муниципальной службы в Администрации городского округа Анадырь, и урегулирования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32F3B" w:rsidRDefault="00B22C61" w:rsidP="00D606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F3B">
              <w:rPr>
                <w:sz w:val="22"/>
                <w:szCs w:val="22"/>
              </w:rPr>
              <w:t xml:space="preserve">Во </w:t>
            </w:r>
            <w:r w:rsidR="002557A8" w:rsidRPr="00532F3B">
              <w:rPr>
                <w:sz w:val="22"/>
                <w:szCs w:val="22"/>
              </w:rPr>
              <w:t>4</w:t>
            </w:r>
            <w:r w:rsidRPr="00532F3B">
              <w:rPr>
                <w:sz w:val="22"/>
                <w:szCs w:val="22"/>
              </w:rPr>
              <w:t xml:space="preserve"> квартале 2022 года на заседании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  <w:r w:rsidR="00D60623" w:rsidRPr="00532F3B">
              <w:rPr>
                <w:sz w:val="22"/>
                <w:szCs w:val="22"/>
              </w:rPr>
              <w:t xml:space="preserve">рассматривались </w:t>
            </w:r>
            <w:r w:rsidRPr="00532F3B">
              <w:rPr>
                <w:rFonts w:eastAsia="Calibri"/>
                <w:sz w:val="22"/>
                <w:szCs w:val="22"/>
              </w:rPr>
              <w:t xml:space="preserve">вопросы, </w:t>
            </w:r>
            <w:r w:rsidRPr="00532F3B">
              <w:rPr>
                <w:sz w:val="22"/>
                <w:szCs w:val="22"/>
              </w:rPr>
              <w:t>касающиеся соблюдения требований к служебному (должностному) поведению лиц, замещающих муниципальные должности, должности муниципальной службы в Администрации городского округа Анадырь, и урегулирования конфликта интересов</w:t>
            </w:r>
            <w:r w:rsidR="00D60623" w:rsidRPr="00532F3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1.7.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Подготовка информаций, отчётов, докладов, внесение предложений по вопросам противодействия коррупции и совершенствования антикоррупционного законодательства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32F3B" w:rsidRDefault="00B22C61" w:rsidP="001E6D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F3B">
              <w:rPr>
                <w:sz w:val="22"/>
                <w:szCs w:val="22"/>
              </w:rPr>
              <w:t xml:space="preserve">В течение </w:t>
            </w:r>
            <w:r w:rsidR="00D60623" w:rsidRPr="00532F3B">
              <w:rPr>
                <w:sz w:val="22"/>
                <w:szCs w:val="22"/>
              </w:rPr>
              <w:t>4</w:t>
            </w:r>
            <w:r w:rsidRPr="00532F3B">
              <w:rPr>
                <w:sz w:val="22"/>
                <w:szCs w:val="22"/>
              </w:rPr>
              <w:t xml:space="preserve"> квартала 2022 года осуществлялась работа по подготовке информации, отчетов по вопроса</w:t>
            </w:r>
            <w:r w:rsidR="00740F53" w:rsidRPr="00532F3B">
              <w:rPr>
                <w:sz w:val="22"/>
                <w:szCs w:val="22"/>
              </w:rPr>
              <w:t>м противодействия коррупции (№0</w:t>
            </w:r>
            <w:r w:rsidRPr="00532F3B">
              <w:rPr>
                <w:sz w:val="22"/>
                <w:szCs w:val="22"/>
              </w:rPr>
              <w:t>1/01-</w:t>
            </w:r>
            <w:r w:rsidR="00917351" w:rsidRPr="00532F3B">
              <w:rPr>
                <w:sz w:val="22"/>
                <w:szCs w:val="22"/>
              </w:rPr>
              <w:t>3494</w:t>
            </w:r>
            <w:r w:rsidRPr="00532F3B">
              <w:rPr>
                <w:sz w:val="22"/>
                <w:szCs w:val="22"/>
              </w:rPr>
              <w:t xml:space="preserve"> от 14.</w:t>
            </w:r>
            <w:r w:rsidR="00917351" w:rsidRPr="00532F3B">
              <w:rPr>
                <w:sz w:val="22"/>
                <w:szCs w:val="22"/>
              </w:rPr>
              <w:t>10</w:t>
            </w:r>
            <w:r w:rsidRPr="00532F3B">
              <w:rPr>
                <w:sz w:val="22"/>
                <w:szCs w:val="22"/>
              </w:rPr>
              <w:t>.2022; 01/01-</w:t>
            </w:r>
            <w:r w:rsidR="007D36CA" w:rsidRPr="00532F3B">
              <w:rPr>
                <w:sz w:val="22"/>
                <w:szCs w:val="22"/>
              </w:rPr>
              <w:t>3521</w:t>
            </w:r>
            <w:r w:rsidRPr="00532F3B">
              <w:rPr>
                <w:sz w:val="22"/>
                <w:szCs w:val="22"/>
              </w:rPr>
              <w:t xml:space="preserve"> от 1</w:t>
            </w:r>
            <w:r w:rsidR="007D36CA" w:rsidRPr="00532F3B">
              <w:rPr>
                <w:sz w:val="22"/>
                <w:szCs w:val="22"/>
              </w:rPr>
              <w:t>8</w:t>
            </w:r>
            <w:r w:rsidRPr="00532F3B">
              <w:rPr>
                <w:sz w:val="22"/>
                <w:szCs w:val="22"/>
              </w:rPr>
              <w:t>.</w:t>
            </w:r>
            <w:r w:rsidR="007D36CA" w:rsidRPr="00532F3B">
              <w:rPr>
                <w:sz w:val="22"/>
                <w:szCs w:val="22"/>
              </w:rPr>
              <w:t>10</w:t>
            </w:r>
            <w:r w:rsidRPr="00532F3B">
              <w:rPr>
                <w:sz w:val="22"/>
                <w:szCs w:val="22"/>
              </w:rPr>
              <w:t>.2022; 01/01-</w:t>
            </w:r>
            <w:r w:rsidR="007D36CA" w:rsidRPr="00532F3B">
              <w:rPr>
                <w:sz w:val="22"/>
                <w:szCs w:val="22"/>
              </w:rPr>
              <w:t>3601 от 25.10</w:t>
            </w:r>
            <w:r w:rsidRPr="00532F3B">
              <w:rPr>
                <w:sz w:val="22"/>
                <w:szCs w:val="22"/>
              </w:rPr>
              <w:t>.2022; 01/01-</w:t>
            </w:r>
            <w:r w:rsidR="007D36CA" w:rsidRPr="00532F3B">
              <w:rPr>
                <w:sz w:val="22"/>
                <w:szCs w:val="22"/>
              </w:rPr>
              <w:t>3707</w:t>
            </w:r>
            <w:r w:rsidRPr="00532F3B">
              <w:rPr>
                <w:sz w:val="22"/>
                <w:szCs w:val="22"/>
              </w:rPr>
              <w:t xml:space="preserve"> от </w:t>
            </w:r>
            <w:r w:rsidR="007D36CA" w:rsidRPr="00532F3B">
              <w:rPr>
                <w:sz w:val="22"/>
                <w:szCs w:val="22"/>
              </w:rPr>
              <w:t>01.11</w:t>
            </w:r>
            <w:r w:rsidRPr="00532F3B">
              <w:rPr>
                <w:sz w:val="22"/>
                <w:szCs w:val="22"/>
              </w:rPr>
              <w:t>.2022; 01/01-</w:t>
            </w:r>
            <w:r w:rsidR="007D36CA" w:rsidRPr="00532F3B">
              <w:rPr>
                <w:sz w:val="22"/>
                <w:szCs w:val="22"/>
              </w:rPr>
              <w:t>3743</w:t>
            </w:r>
            <w:r w:rsidRPr="00532F3B">
              <w:rPr>
                <w:sz w:val="22"/>
                <w:szCs w:val="22"/>
              </w:rPr>
              <w:t xml:space="preserve"> от </w:t>
            </w:r>
            <w:r w:rsidR="007D36CA" w:rsidRPr="00532F3B">
              <w:rPr>
                <w:sz w:val="22"/>
                <w:szCs w:val="22"/>
              </w:rPr>
              <w:t>03.11</w:t>
            </w:r>
            <w:r w:rsidRPr="00532F3B">
              <w:rPr>
                <w:sz w:val="22"/>
                <w:szCs w:val="22"/>
              </w:rPr>
              <w:t>.2022; 01/01-</w:t>
            </w:r>
            <w:r w:rsidR="001E6DF4" w:rsidRPr="00532F3B">
              <w:rPr>
                <w:sz w:val="22"/>
                <w:szCs w:val="22"/>
              </w:rPr>
              <w:t>4222 от 02.12</w:t>
            </w:r>
            <w:r w:rsidRPr="00532F3B">
              <w:rPr>
                <w:sz w:val="22"/>
                <w:szCs w:val="22"/>
              </w:rPr>
              <w:t>.2022; 01/01-</w:t>
            </w:r>
            <w:r w:rsidR="001E6DF4" w:rsidRPr="00532F3B">
              <w:rPr>
                <w:sz w:val="22"/>
                <w:szCs w:val="22"/>
              </w:rPr>
              <w:t>4223 от 02.12.2022</w:t>
            </w:r>
            <w:r w:rsidRPr="00532F3B">
              <w:rPr>
                <w:sz w:val="22"/>
                <w:szCs w:val="22"/>
              </w:rPr>
              <w:t>; 01/01-</w:t>
            </w:r>
            <w:r w:rsidR="001E6DF4" w:rsidRPr="00532F3B">
              <w:rPr>
                <w:sz w:val="22"/>
                <w:szCs w:val="22"/>
              </w:rPr>
              <w:t>3982</w:t>
            </w:r>
            <w:r w:rsidRPr="00532F3B">
              <w:rPr>
                <w:sz w:val="22"/>
                <w:szCs w:val="22"/>
              </w:rPr>
              <w:t xml:space="preserve"> от </w:t>
            </w:r>
            <w:r w:rsidR="001E6DF4" w:rsidRPr="00532F3B">
              <w:rPr>
                <w:sz w:val="22"/>
                <w:szCs w:val="22"/>
              </w:rPr>
              <w:t>17.11</w:t>
            </w:r>
            <w:r w:rsidRPr="00532F3B">
              <w:rPr>
                <w:sz w:val="22"/>
                <w:szCs w:val="22"/>
              </w:rPr>
              <w:t xml:space="preserve">.2022; </w:t>
            </w:r>
            <w:r w:rsidR="001E6DF4" w:rsidRPr="00532F3B">
              <w:rPr>
                <w:sz w:val="22"/>
                <w:szCs w:val="22"/>
              </w:rPr>
              <w:t xml:space="preserve">01/01-4160 от 30.11.2022; </w:t>
            </w:r>
            <w:r w:rsidR="00532F3B" w:rsidRPr="00532F3B">
              <w:rPr>
                <w:sz w:val="22"/>
                <w:szCs w:val="22"/>
              </w:rPr>
              <w:t>01/01-4490 от 23.12.2022; 01/01-4501 от 23.12.2022; 01/01-4567 от 27.12.2022; 01/01-4568 от 27.12.2022; 01/01-4590 от 29.12.2022</w:t>
            </w:r>
            <w:r w:rsidRPr="00532F3B">
              <w:rPr>
                <w:sz w:val="22"/>
                <w:szCs w:val="22"/>
              </w:rPr>
              <w:t>)</w:t>
            </w:r>
          </w:p>
        </w:tc>
      </w:tr>
      <w:tr w:rsidR="00B22C61" w:rsidRPr="007F5E41" w:rsidTr="00331926">
        <w:trPr>
          <w:trHeight w:val="53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2. Реализация единой кадровой политики по профилактике коррупционных и иных правонарушений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Организация работы по доведению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Администрацию городского округа Анадырь положений законодательства Российской Федерации и Чукотского автономного округа о </w:t>
            </w:r>
            <w:r w:rsidRPr="007F5E41">
              <w:rPr>
                <w:sz w:val="22"/>
                <w:szCs w:val="22"/>
                <w:lang w:eastAsia="en-US"/>
              </w:rPr>
              <w:lastRenderedPageBreak/>
              <w:t xml:space="preserve">противодействии 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740F53" w:rsidRPr="00740F53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z w:val="22"/>
                <w:szCs w:val="22"/>
                <w:lang w:eastAsia="en-US"/>
              </w:rPr>
              <w:t xml:space="preserve"> года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Администрации городского округа Анадырь доводились положения законодательства </w:t>
            </w:r>
            <w:r w:rsidRPr="007F5E41">
              <w:rPr>
                <w:sz w:val="22"/>
                <w:szCs w:val="22"/>
                <w:lang w:eastAsia="en-US"/>
              </w:rPr>
              <w:lastRenderedPageBreak/>
              <w:t xml:space="preserve">Российской Федерации и Чукотского автономного округа о противодействии 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правонарушения.</w:t>
            </w:r>
          </w:p>
          <w:p w:rsidR="00B22C61" w:rsidRPr="007D563F" w:rsidRDefault="00B22C61" w:rsidP="00B22C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740F53" w:rsidRPr="00740F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квартал 2022</w:t>
            </w:r>
            <w:r w:rsidRPr="007F5E41">
              <w:rPr>
                <w:sz w:val="22"/>
                <w:szCs w:val="22"/>
              </w:rPr>
              <w:t xml:space="preserve"> года в Администрацию городского округа Анадырь, Управление финансов, экономики и имущественных отношений, Управление </w:t>
            </w:r>
            <w:r>
              <w:rPr>
                <w:sz w:val="22"/>
                <w:szCs w:val="22"/>
              </w:rPr>
              <w:t xml:space="preserve">по социальной политике </w:t>
            </w:r>
            <w:r w:rsidRPr="007D563F">
              <w:rPr>
                <w:sz w:val="22"/>
                <w:szCs w:val="22"/>
              </w:rPr>
              <w:t xml:space="preserve">принято </w:t>
            </w:r>
            <w:r w:rsidR="007D563F" w:rsidRPr="007D563F">
              <w:rPr>
                <w:sz w:val="22"/>
                <w:szCs w:val="22"/>
              </w:rPr>
              <w:t>11</w:t>
            </w:r>
            <w:r w:rsidRPr="007D563F">
              <w:rPr>
                <w:sz w:val="22"/>
                <w:szCs w:val="22"/>
              </w:rPr>
              <w:t xml:space="preserve"> (</w:t>
            </w:r>
            <w:r w:rsidR="007D563F" w:rsidRPr="007D563F">
              <w:rPr>
                <w:sz w:val="22"/>
                <w:szCs w:val="22"/>
              </w:rPr>
              <w:t>одиннадцать</w:t>
            </w:r>
            <w:r w:rsidRPr="007D563F">
              <w:rPr>
                <w:sz w:val="22"/>
                <w:szCs w:val="22"/>
              </w:rPr>
              <w:t xml:space="preserve">) граждан на должности муниципальной службы в Администрации городского округа Анадырь. </w:t>
            </w:r>
            <w:r w:rsidRPr="007D563F">
              <w:t xml:space="preserve"> </w:t>
            </w:r>
            <w:r w:rsidRPr="007D563F">
              <w:rPr>
                <w:sz w:val="22"/>
                <w:szCs w:val="22"/>
              </w:rPr>
              <w:t>из них:</w:t>
            </w:r>
          </w:p>
          <w:p w:rsidR="00B22C61" w:rsidRPr="007D563F" w:rsidRDefault="007D563F" w:rsidP="00B22C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63F">
              <w:rPr>
                <w:sz w:val="22"/>
                <w:szCs w:val="22"/>
              </w:rPr>
              <w:t>9</w:t>
            </w:r>
            <w:r w:rsidR="00B22C61" w:rsidRPr="007D563F">
              <w:rPr>
                <w:sz w:val="22"/>
                <w:szCs w:val="22"/>
              </w:rPr>
              <w:t xml:space="preserve"> (</w:t>
            </w:r>
            <w:r w:rsidRPr="007D563F">
              <w:rPr>
                <w:sz w:val="22"/>
                <w:szCs w:val="22"/>
              </w:rPr>
              <w:t>девять</w:t>
            </w:r>
            <w:r w:rsidR="00B22C61" w:rsidRPr="007D563F">
              <w:rPr>
                <w:sz w:val="22"/>
                <w:szCs w:val="22"/>
              </w:rPr>
              <w:t>) вновь принятых;</w:t>
            </w:r>
            <w:r w:rsidR="00B64F81" w:rsidRPr="007D563F">
              <w:rPr>
                <w:sz w:val="22"/>
                <w:szCs w:val="22"/>
              </w:rPr>
              <w:t xml:space="preserve"> </w:t>
            </w:r>
          </w:p>
          <w:p w:rsidR="00B22C61" w:rsidRPr="007F5E41" w:rsidRDefault="00E97233" w:rsidP="00E972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233">
              <w:rPr>
                <w:sz w:val="22"/>
                <w:szCs w:val="22"/>
              </w:rPr>
              <w:t>2</w:t>
            </w:r>
            <w:r w:rsidR="00B22C61" w:rsidRPr="00E97233">
              <w:rPr>
                <w:sz w:val="22"/>
                <w:szCs w:val="22"/>
              </w:rPr>
              <w:t xml:space="preserve"> (</w:t>
            </w:r>
            <w:r w:rsidRPr="00E97233">
              <w:rPr>
                <w:sz w:val="22"/>
                <w:szCs w:val="22"/>
              </w:rPr>
              <w:t>два</w:t>
            </w:r>
            <w:r w:rsidR="00B22C61" w:rsidRPr="00E97233">
              <w:rPr>
                <w:sz w:val="22"/>
                <w:szCs w:val="22"/>
              </w:rPr>
              <w:t>) человек</w:t>
            </w:r>
            <w:r w:rsidRPr="00E97233">
              <w:rPr>
                <w:sz w:val="22"/>
                <w:szCs w:val="22"/>
              </w:rPr>
              <w:t>а</w:t>
            </w:r>
            <w:r w:rsidR="00B22C61" w:rsidRPr="00E97233">
              <w:rPr>
                <w:sz w:val="22"/>
                <w:szCs w:val="22"/>
              </w:rPr>
              <w:t xml:space="preserve"> переведен</w:t>
            </w:r>
            <w:r w:rsidRPr="00E97233">
              <w:rPr>
                <w:sz w:val="22"/>
                <w:szCs w:val="22"/>
              </w:rPr>
              <w:t>о</w:t>
            </w:r>
            <w:r w:rsidR="00B22C61" w:rsidRPr="00E97233">
              <w:rPr>
                <w:sz w:val="22"/>
                <w:szCs w:val="22"/>
              </w:rPr>
              <w:t xml:space="preserve"> на должност</w:t>
            </w:r>
            <w:r w:rsidRPr="00E97233">
              <w:rPr>
                <w:sz w:val="22"/>
                <w:szCs w:val="22"/>
              </w:rPr>
              <w:t>и</w:t>
            </w:r>
            <w:r w:rsidR="00B22C61" w:rsidRPr="00E97233">
              <w:rPr>
                <w:sz w:val="22"/>
                <w:szCs w:val="22"/>
              </w:rPr>
              <w:t xml:space="preserve"> муниципальной службы.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Обеспечение представления гражданами, претендующими </w:t>
            </w:r>
            <w:r w:rsidRPr="007F5E41">
              <w:rPr>
                <w:sz w:val="22"/>
                <w:szCs w:val="22"/>
                <w:lang w:eastAsia="en-US"/>
              </w:rPr>
              <w:br/>
              <w:t>на замещение муниципальных должностей, должностей муниципальной службы в Администрации городского округа Анадырь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8C5F6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За </w:t>
            </w:r>
            <w:r w:rsidR="008C5F63" w:rsidRPr="008C5F63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гражданами, претендующими на замещение должностей муниципальной службы в Администрации городского округа Анадырь, были представлены </w:t>
            </w:r>
            <w:r w:rsidRPr="007F5E41">
              <w:rPr>
                <w:sz w:val="22"/>
                <w:szCs w:val="22"/>
                <w:lang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порядке и с соблюдением требований, установленных действующим законодательством Российской Федерации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8C5F6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8C5F63" w:rsidRPr="008C5F63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осуществлялся контроль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Обеспечение представления лицами, замещающими должности муниципальной службы в Администрации городского округа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Анадырь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lastRenderedPageBreak/>
              <w:t>До 30 апреля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в отдел кадров и профилактики коррупционных и иных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правонарушений Управления по организационным и административно-правовым вопросам Администрации городс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кого округа Анадырь представлены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сведения о доходах, расходах, об имуществе и обязательствах имущественного характера муниципальных служащих и руководителей муниципальных учреждений и предприятий городского округа Анадырь. Всего подано сведений  муниципаль</w:t>
            </w:r>
            <w:r>
              <w:rPr>
                <w:spacing w:val="-4"/>
                <w:sz w:val="22"/>
                <w:szCs w:val="22"/>
                <w:lang w:eastAsia="en-US"/>
              </w:rPr>
              <w:t>ными служащими и руководителями:</w:t>
            </w:r>
          </w:p>
          <w:p w:rsidR="00B22C6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муниципальные служащие-43;</w:t>
            </w:r>
          </w:p>
          <w:p w:rsidR="00B22C6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члены семьи муниципальных служащих-58;</w:t>
            </w:r>
          </w:p>
          <w:p w:rsidR="00B22C6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руководители-4;</w:t>
            </w:r>
          </w:p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члены семьи руководителей-7.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размещения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Администрации городского округа Анадырь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городского округа Анадырь</w:t>
            </w:r>
            <w:r w:rsidRPr="007F5E41">
              <w:rPr>
                <w:sz w:val="22"/>
                <w:szCs w:val="22"/>
              </w:rPr>
              <w:t xml:space="preserve"> по адресу: </w:t>
            </w:r>
            <w:hyperlink r:id="rId7" w:history="1"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v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mariinsk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срок до 14 мая 202</w:t>
            </w:r>
            <w:r w:rsidRPr="00F0299D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  <w:r w:rsidRPr="007F5E41">
              <w:rPr>
                <w:sz w:val="22"/>
                <w:szCs w:val="22"/>
              </w:rPr>
              <w:t xml:space="preserve"> информация</w:t>
            </w:r>
            <w:r>
              <w:rPr>
                <w:sz w:val="22"/>
                <w:szCs w:val="22"/>
              </w:rPr>
              <w:t xml:space="preserve"> </w:t>
            </w:r>
            <w:r w:rsidRPr="007F5E41">
              <w:rPr>
                <w:sz w:val="22"/>
                <w:szCs w:val="22"/>
              </w:rPr>
              <w:t xml:space="preserve">размещена по адресу: </w:t>
            </w:r>
            <w:hyperlink r:id="rId8" w:history="1"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v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mariinsk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, соответствии разъяснениями, с </w:t>
            </w:r>
            <w:hyperlink r:id="rId9" w:history="1">
              <w:r w:rsidRPr="007F5E41">
                <w:rPr>
                  <w:rFonts w:eastAsiaTheme="minorHAnsi"/>
                  <w:sz w:val="22"/>
                  <w:szCs w:val="22"/>
                  <w:lang w:eastAsia="en-US"/>
                </w:rPr>
                <w:t xml:space="preserve">Порядком 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08.07.2013 № 613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Проведение анализа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пунктах 2.2. и 2.4. настоящего раздела,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2653E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2653E" w:rsidRPr="00A2653E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квартале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проводился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представленных лицами,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указанными в пунктах 2.2.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настоящего раздела, в соответствии с методическими рекомендациями Министерства труда и социальной защиты Российской Федерации, в целях исключения представления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недостоверных или неполных сведений, конфликта интересов и иных нарушений антикоррупционного законодательства Российской Федерации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Осуществление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2653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A2653E" w:rsidRPr="00A2653E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не принимались решения об осуществлении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в Администрации городского округа Анадырь;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793F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B2793F" w:rsidRPr="00B2793F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Администрации городского округа Анадырь, не проводилось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рассмотрению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793F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B2793F" w:rsidRPr="00B2793F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в Администрации городского округа Анадырь, а также применение мер юридической ответственности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8C0F3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8C0F3A" w:rsidRPr="008C0F3A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случаев конфликта интересов, одной из сторон которого являются лица, замещающие должности муниципальной службы в Администрации городского округа Анадырь, не выявлено. Меры юридической ответственности не применялись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обеспечению сообщения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лицами, замещающими должности муниципальной службы в Администрации городского округа 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с их должностным положением или исполнением служебных (должностных)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8C0F3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8C0F3A" w:rsidRPr="008C0F3A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сообщений от лиц, замещающих должности муниципальной службы в Администрации городского округа Анадырь о получении подарка в связи с протокольными мероприятиями, служебными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2.12.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контролю исполнения муниципальными служащими Администрации городского округа Анадырь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6B495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AF6A37" w:rsidRPr="006B4955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квартала 2022 года поступило </w:t>
            </w:r>
            <w:r w:rsidR="006B4955" w:rsidRPr="006B4955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уведомлений представителю нанимателя о намерении выполнять иную оплачиваемую работу от муниципальных служащих Администрации городского округа Анадырь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рассмотрению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F6A37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AF6A37" w:rsidRPr="00AF6A37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формированию кадрового резерва Администрации городского округа Анадырь и повышению эффективности его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F6A37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AF6A37" w:rsidRPr="00AF6A37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 кадровый резерв Администрации городского округа Анадырь не формировался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3. Антикоррупционная экспертиза нормативных правовых актов и их проектов, совершенствование нормативной правовой базы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Style w:val="rvts706641"/>
                <w:sz w:val="22"/>
                <w:szCs w:val="22"/>
              </w:rPr>
            </w:pPr>
            <w:r w:rsidRPr="00355FDB">
              <w:rPr>
                <w:rStyle w:val="rvts706641"/>
                <w:sz w:val="22"/>
                <w:szCs w:val="22"/>
              </w:rPr>
              <w:t xml:space="preserve">Приведение нормативных правовых актов </w:t>
            </w:r>
            <w:r w:rsidRPr="00355FDB">
              <w:rPr>
                <w:sz w:val="22"/>
                <w:szCs w:val="22"/>
              </w:rPr>
              <w:t xml:space="preserve">Администрации городского округа Анадырь в соответствие </w:t>
            </w:r>
            <w:r w:rsidRPr="00355FDB">
              <w:rPr>
                <w:rStyle w:val="rvts706641"/>
                <w:sz w:val="22"/>
                <w:szCs w:val="22"/>
              </w:rPr>
              <w:t>с федеральным законодательством по вопросам профилактики и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F15ED" w:rsidRDefault="00B22C61" w:rsidP="00AF6A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6A71">
              <w:rPr>
                <w:sz w:val="22"/>
                <w:szCs w:val="22"/>
              </w:rPr>
              <w:t xml:space="preserve">В течение </w:t>
            </w:r>
            <w:r w:rsidR="00AF6A37" w:rsidRPr="00AF6A3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квартала 2022</w:t>
            </w:r>
            <w:r w:rsidRPr="00946A71">
              <w:rPr>
                <w:sz w:val="22"/>
                <w:szCs w:val="22"/>
              </w:rPr>
              <w:t xml:space="preserve"> года нормативные правовые акты Администрации городского округа Анадырь в соответствие с федеральным законодательством по вопросам профилактики и противодействия коррупции </w:t>
            </w:r>
            <w:r>
              <w:rPr>
                <w:sz w:val="22"/>
                <w:szCs w:val="22"/>
              </w:rPr>
              <w:t xml:space="preserve">не </w:t>
            </w:r>
            <w:r w:rsidRPr="00946A71">
              <w:rPr>
                <w:sz w:val="22"/>
                <w:szCs w:val="22"/>
              </w:rPr>
              <w:t>приводились</w:t>
            </w:r>
            <w:r>
              <w:rPr>
                <w:sz w:val="22"/>
                <w:szCs w:val="22"/>
              </w:rPr>
              <w:t>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Проведение правовой и антикоррупционной экспертизы </w:t>
            </w:r>
            <w:r w:rsidRPr="00355FDB">
              <w:rPr>
                <w:noProof/>
                <w:sz w:val="22"/>
                <w:szCs w:val="22"/>
              </w:rPr>
              <w:t xml:space="preserve">нормативных правовых актов и </w:t>
            </w:r>
            <w:r w:rsidRPr="00355FDB">
              <w:rPr>
                <w:sz w:val="22"/>
                <w:szCs w:val="22"/>
              </w:rPr>
              <w:t>проектов нормативных правовых актов Администрации городского округа Анадырь с учетом мониторинга соответствующей правоприменительной практики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 совместно с органами прокуратуры и юстиции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02C98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AF6A37" w:rsidRPr="00AF6A37">
              <w:rPr>
                <w:sz w:val="22"/>
                <w:szCs w:val="22"/>
              </w:rPr>
              <w:t>4</w:t>
            </w:r>
            <w:r w:rsidRPr="00102C98">
              <w:rPr>
                <w:sz w:val="22"/>
                <w:szCs w:val="22"/>
              </w:rPr>
              <w:t xml:space="preserve"> квартала 2022 года проведена правовая экспертиза на соответствие федеральному и региональному законодательству, выявление признаков коррупциогенности:</w:t>
            </w:r>
          </w:p>
          <w:p w:rsidR="00B22C61" w:rsidRPr="005562DD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2C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5562DD" w:rsidRPr="005562DD">
              <w:rPr>
                <w:sz w:val="22"/>
                <w:szCs w:val="22"/>
              </w:rPr>
              <w:t>251</w:t>
            </w:r>
            <w:r w:rsidRPr="005562DD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5562DD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62DD">
              <w:rPr>
                <w:sz w:val="22"/>
                <w:szCs w:val="22"/>
              </w:rPr>
              <w:t xml:space="preserve">- </w:t>
            </w:r>
            <w:r w:rsidR="005562DD" w:rsidRPr="005562DD">
              <w:rPr>
                <w:sz w:val="22"/>
                <w:szCs w:val="22"/>
              </w:rPr>
              <w:t>232</w:t>
            </w:r>
            <w:r w:rsidRPr="005562DD">
              <w:rPr>
                <w:sz w:val="22"/>
                <w:szCs w:val="22"/>
              </w:rPr>
              <w:t xml:space="preserve"> распоряжений Администрации городского округа Анадырь;</w:t>
            </w:r>
          </w:p>
          <w:p w:rsidR="00B22C61" w:rsidRPr="00E907EF" w:rsidRDefault="00B22C61" w:rsidP="00A955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02C98">
              <w:rPr>
                <w:sz w:val="22"/>
                <w:szCs w:val="22"/>
              </w:rPr>
              <w:t xml:space="preserve">- </w:t>
            </w:r>
            <w:r w:rsidRPr="00A9557A">
              <w:rPr>
                <w:sz w:val="22"/>
                <w:szCs w:val="22"/>
              </w:rPr>
              <w:t>1</w:t>
            </w:r>
            <w:r w:rsidR="00A9557A" w:rsidRPr="00A9557A">
              <w:rPr>
                <w:sz w:val="22"/>
                <w:szCs w:val="22"/>
              </w:rPr>
              <w:t>41</w:t>
            </w:r>
            <w:r w:rsidRPr="00102C98">
              <w:rPr>
                <w:sz w:val="22"/>
                <w:szCs w:val="22"/>
              </w:rPr>
              <w:t xml:space="preserve"> распоряжений Администрации городского округа Анадырь по личному составу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Ведение </w:t>
            </w:r>
            <w:r>
              <w:rPr>
                <w:sz w:val="22"/>
                <w:szCs w:val="22"/>
              </w:rPr>
              <w:t>Перечня</w:t>
            </w:r>
            <w:r w:rsidRPr="00355FDB">
              <w:rPr>
                <w:sz w:val="22"/>
                <w:szCs w:val="22"/>
              </w:rPr>
              <w:t xml:space="preserve"> правовых актов Администрации городского округа Анадырь</w:t>
            </w:r>
            <w:r>
              <w:rPr>
                <w:sz w:val="22"/>
                <w:szCs w:val="22"/>
              </w:rPr>
              <w:t xml:space="preserve"> (далее – Перечень)</w:t>
            </w:r>
            <w:r w:rsidRPr="00355FDB">
              <w:rPr>
                <w:sz w:val="22"/>
                <w:szCs w:val="22"/>
              </w:rPr>
              <w:t>,</w:t>
            </w:r>
            <w:r w:rsidRPr="00355FDB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55FDB">
              <w:rPr>
                <w:sz w:val="22"/>
                <w:szCs w:val="22"/>
              </w:rPr>
              <w:t xml:space="preserve">оддержание в актуальном состоянии </w:t>
            </w:r>
            <w:r>
              <w:rPr>
                <w:sz w:val="22"/>
                <w:szCs w:val="22"/>
              </w:rPr>
              <w:t>Перечня,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внесение сведений о внесенных изменениях в правовые акты </w:t>
            </w:r>
            <w:r w:rsidRPr="00355FDB">
              <w:rPr>
                <w:sz w:val="22"/>
                <w:szCs w:val="22"/>
              </w:rPr>
              <w:t>Администрации городского округа Анадырь</w:t>
            </w:r>
            <w:r>
              <w:rPr>
                <w:sz w:val="22"/>
                <w:szCs w:val="22"/>
              </w:rPr>
              <w:t>, внесение отметок об опубликовании правовых актов</w:t>
            </w:r>
            <w:r w:rsidRPr="00355FDB">
              <w:rPr>
                <w:sz w:val="22"/>
                <w:szCs w:val="22"/>
              </w:rPr>
              <w:t xml:space="preserve"> Администрации городского округа Анадырь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в течение </w:t>
            </w:r>
            <w:r w:rsidR="00AF6A37" w:rsidRPr="000934D6">
              <w:rPr>
                <w:sz w:val="22"/>
                <w:szCs w:val="22"/>
              </w:rPr>
              <w:t>4</w:t>
            </w:r>
            <w:r w:rsidR="000934D6" w:rsidRPr="000934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квартала 2022 года.</w:t>
            </w:r>
          </w:p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в Аппарат Губернатора и Правительство Чукотского автономного округа нормативных правовых актов Администрации городского округа Анадырь в соответствии с </w:t>
            </w:r>
            <w:r w:rsidRPr="007F5E41">
              <w:rPr>
                <w:sz w:val="22"/>
                <w:szCs w:val="22"/>
              </w:rPr>
              <w:t>Законом Чукотск</w:t>
            </w:r>
            <w:r>
              <w:rPr>
                <w:sz w:val="22"/>
                <w:szCs w:val="22"/>
              </w:rPr>
              <w:t xml:space="preserve">ого автономного округа от 1 ноября </w:t>
            </w:r>
            <w:r w:rsidRPr="007F5E41">
              <w:rPr>
                <w:sz w:val="22"/>
                <w:szCs w:val="22"/>
              </w:rPr>
              <w:t xml:space="preserve">2008 </w:t>
            </w:r>
            <w:r>
              <w:rPr>
                <w:sz w:val="22"/>
                <w:szCs w:val="22"/>
              </w:rPr>
              <w:t xml:space="preserve">года № 129-ОЗ </w:t>
            </w:r>
            <w:r w:rsidRPr="007F5E41">
              <w:rPr>
                <w:sz w:val="22"/>
                <w:szCs w:val="22"/>
              </w:rPr>
              <w:t>«О порядке организации и ведения регистра муниципальных нормативных правовых актов Чукотского автономного округа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t xml:space="preserve">В течение </w:t>
            </w:r>
            <w:r w:rsidR="000934D6" w:rsidRPr="00C97F1A">
              <w:rPr>
                <w:sz w:val="22"/>
                <w:szCs w:val="22"/>
              </w:rPr>
              <w:t>4</w:t>
            </w:r>
            <w:r w:rsidRPr="00C97F1A">
              <w:rPr>
                <w:sz w:val="22"/>
                <w:szCs w:val="22"/>
              </w:rPr>
              <w:t xml:space="preserve"> квартала 2022 года в </w:t>
            </w:r>
            <w:r w:rsidR="006A22AF" w:rsidRPr="00C97F1A">
              <w:rPr>
                <w:sz w:val="22"/>
                <w:szCs w:val="22"/>
              </w:rPr>
              <w:t>соответствии</w:t>
            </w:r>
            <w:r w:rsidRPr="00C97F1A">
              <w:rPr>
                <w:sz w:val="22"/>
                <w:szCs w:val="22"/>
              </w:rPr>
              <w:t xml:space="preserve"> с Законом Чукотского автономного округа от 1 ноября 2008 года № 129-ОЗ «О порядке организации и ведения регистра муниципальных нормативных правовых актов Чукотского автономного округа», во исполнение соглашения между Аппаратом Губернатора и Правительства Чукотского автономного округа и муниципальным образованием городской округ Анадырь о взаимодействии в сфере формирования и ведения регистра муниципальных нормативных правовых актов Чукотского автономного округа от 06.08.2009 № 203 в Аппарат Губернатора и Правительства Чукотского автономного округа направлено:</w:t>
            </w:r>
          </w:p>
          <w:p w:rsidR="00B22C61" w:rsidRPr="007F1EE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 xml:space="preserve">- </w:t>
            </w:r>
            <w:r w:rsidR="003E5C0C">
              <w:rPr>
                <w:sz w:val="22"/>
                <w:szCs w:val="22"/>
              </w:rPr>
              <w:t>84</w:t>
            </w:r>
            <w:r w:rsidRPr="007F1EEB">
              <w:rPr>
                <w:sz w:val="22"/>
                <w:szCs w:val="22"/>
              </w:rPr>
              <w:t xml:space="preserve"> постановления Администрации городского округа;</w:t>
            </w:r>
          </w:p>
          <w:p w:rsidR="00B22C61" w:rsidRPr="007F1EE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 xml:space="preserve">- </w:t>
            </w:r>
            <w:r w:rsidR="00D96BD6">
              <w:rPr>
                <w:sz w:val="22"/>
                <w:szCs w:val="22"/>
              </w:rPr>
              <w:t>1</w:t>
            </w:r>
            <w:r w:rsidRPr="007F1EEB">
              <w:rPr>
                <w:sz w:val="22"/>
                <w:szCs w:val="22"/>
              </w:rPr>
              <w:t xml:space="preserve"> распоряжения Администрации городского округа;</w:t>
            </w:r>
          </w:p>
          <w:p w:rsidR="00B22C61" w:rsidRPr="00C97F1A" w:rsidRDefault="00B22C61" w:rsidP="00247A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t xml:space="preserve">- </w:t>
            </w:r>
            <w:r w:rsidR="00247A58">
              <w:rPr>
                <w:sz w:val="22"/>
                <w:szCs w:val="22"/>
              </w:rPr>
              <w:t>7</w:t>
            </w:r>
            <w:r w:rsidRPr="00C97F1A">
              <w:rPr>
                <w:sz w:val="22"/>
                <w:szCs w:val="22"/>
              </w:rPr>
              <w:t xml:space="preserve"> решений Совета депутатов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Перечня</w:t>
            </w:r>
            <w:r w:rsidRPr="00355FDB">
              <w:rPr>
                <w:sz w:val="22"/>
                <w:szCs w:val="22"/>
              </w:rPr>
              <w:t xml:space="preserve"> правовых актов по вопросам противодействию коррупции, принятых Администрацией городского округа Анадырь</w:t>
            </w:r>
            <w:r w:rsidRPr="007F5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DC09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0934D6" w:rsidRPr="000934D6">
              <w:rPr>
                <w:sz w:val="22"/>
                <w:szCs w:val="22"/>
              </w:rPr>
              <w:t>4</w:t>
            </w:r>
            <w:r w:rsidRPr="0031506E">
              <w:rPr>
                <w:sz w:val="22"/>
                <w:szCs w:val="22"/>
              </w:rPr>
              <w:t xml:space="preserve"> квартала 2022 года </w:t>
            </w:r>
            <w:r w:rsidR="003D3D56">
              <w:rPr>
                <w:sz w:val="22"/>
                <w:szCs w:val="22"/>
              </w:rPr>
              <w:t xml:space="preserve">принят </w:t>
            </w:r>
            <w:r w:rsidR="00DC09FA" w:rsidRPr="00DC09FA">
              <w:rPr>
                <w:sz w:val="22"/>
                <w:szCs w:val="22"/>
              </w:rPr>
              <w:t>2</w:t>
            </w:r>
            <w:r w:rsidR="003D3D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правов</w:t>
            </w:r>
            <w:r w:rsidR="00DC09FA">
              <w:rPr>
                <w:sz w:val="22"/>
                <w:szCs w:val="22"/>
              </w:rPr>
              <w:t>ых</w:t>
            </w:r>
            <w:r w:rsidR="003D3D56">
              <w:rPr>
                <w:sz w:val="22"/>
                <w:szCs w:val="22"/>
              </w:rPr>
              <w:t xml:space="preserve"> акт</w:t>
            </w:r>
            <w:r w:rsidR="00DC09FA">
              <w:rPr>
                <w:sz w:val="22"/>
                <w:szCs w:val="22"/>
              </w:rPr>
              <w:t>а</w:t>
            </w:r>
            <w:r w:rsidRPr="0031506E">
              <w:rPr>
                <w:sz w:val="22"/>
                <w:szCs w:val="22"/>
              </w:rPr>
              <w:t xml:space="preserve"> по вопросам противодействию коррупции, в Администрации городского округа Анадырь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4. </w:t>
            </w:r>
            <w:r w:rsidRPr="007F5E41">
              <w:rPr>
                <w:rFonts w:eastAsia="Calibri"/>
                <w:b/>
                <w:sz w:val="22"/>
                <w:szCs w:val="22"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rFonts w:eastAsia="Calibri"/>
                <w:sz w:val="22"/>
                <w:szCs w:val="22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муниципальных программ на территории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0934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0934D6" w:rsidRPr="000934D6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постоянно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spacing w:line="225" w:lineRule="auto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pacing w:val="-4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355FDB">
                <w:rPr>
                  <w:rStyle w:val="ae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355FDB">
              <w:rPr>
                <w:sz w:val="22"/>
                <w:szCs w:val="22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6F37A7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  <w:r w:rsidRPr="006F37A7">
              <w:rPr>
                <w:spacing w:val="-4"/>
                <w:sz w:val="22"/>
                <w:szCs w:val="22"/>
                <w:lang w:eastAsia="en-US"/>
              </w:rPr>
              <w:t>Управление муниципальных закупок</w:t>
            </w:r>
            <w:r w:rsidRPr="006F37A7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  <w:p w:rsidR="00B22C61" w:rsidRPr="006F37A7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  <w:p w:rsidR="00B22C61" w:rsidRPr="006F37A7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32"/>
                <w:szCs w:val="32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54D9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4D9B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0934D6" w:rsidRPr="00754D9B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54D9B">
              <w:rPr>
                <w:spacing w:val="-4"/>
                <w:sz w:val="22"/>
                <w:szCs w:val="22"/>
                <w:lang w:eastAsia="en-US"/>
              </w:rPr>
              <w:t xml:space="preserve"> квартала 2022 года</w:t>
            </w:r>
            <w:r w:rsidRPr="00754D9B">
              <w:rPr>
                <w:sz w:val="22"/>
                <w:szCs w:val="22"/>
              </w:rPr>
              <w:t xml:space="preserve"> обеспечение открытости и прозрачности осуществляемых закупок, а также реализация мер по обеспечению прав и законных интересов участников закупок,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осуществлялась в соответствии со ст. 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вся отчетность и информация  о закупках Администрации размещена на официальном сайте единой информационной системы в сфере закупок </w:t>
            </w:r>
            <w:hyperlink r:id="rId11" w:history="1">
              <w:r w:rsidRPr="00754D9B">
                <w:rPr>
                  <w:rStyle w:val="ae"/>
                  <w:color w:val="auto"/>
                  <w:sz w:val="22"/>
                  <w:szCs w:val="22"/>
                </w:rPr>
                <w:t>https://zakupki.gov.ru</w:t>
              </w:r>
            </w:hyperlink>
            <w:r w:rsidRPr="00754D9B">
              <w:rPr>
                <w:sz w:val="22"/>
                <w:szCs w:val="22"/>
              </w:rPr>
              <w:t xml:space="preserve"> (ЕИС), находится в открытом доступе, является полной и достоверной.  закупкам</w:t>
            </w:r>
          </w:p>
          <w:p w:rsidR="00B22C61" w:rsidRPr="00754D9B" w:rsidRDefault="00B22C61" w:rsidP="00754D9B">
            <w:pPr>
              <w:jc w:val="both"/>
              <w:rPr>
                <w:sz w:val="22"/>
                <w:szCs w:val="22"/>
              </w:rPr>
            </w:pPr>
            <w:r w:rsidRPr="00754D9B">
              <w:rPr>
                <w:sz w:val="22"/>
                <w:szCs w:val="22"/>
              </w:rPr>
              <w:t>По состоянию на 30.</w:t>
            </w:r>
            <w:r w:rsidR="002871CF" w:rsidRPr="00754D9B">
              <w:rPr>
                <w:sz w:val="22"/>
                <w:szCs w:val="22"/>
              </w:rPr>
              <w:t>12</w:t>
            </w:r>
            <w:r w:rsidRPr="00754D9B">
              <w:rPr>
                <w:sz w:val="22"/>
                <w:szCs w:val="22"/>
              </w:rPr>
              <w:t>.2022 Администрацией проведено 1</w:t>
            </w:r>
            <w:r w:rsidR="002871CF" w:rsidRPr="00754D9B">
              <w:rPr>
                <w:sz w:val="22"/>
                <w:szCs w:val="22"/>
              </w:rPr>
              <w:t>30</w:t>
            </w:r>
            <w:r w:rsidRPr="00754D9B">
              <w:rPr>
                <w:sz w:val="22"/>
                <w:szCs w:val="22"/>
              </w:rPr>
              <w:t xml:space="preserve"> закуп</w:t>
            </w:r>
            <w:r w:rsidR="00754D9B" w:rsidRPr="00754D9B">
              <w:rPr>
                <w:sz w:val="22"/>
                <w:szCs w:val="22"/>
              </w:rPr>
              <w:t>ок</w:t>
            </w:r>
            <w:r w:rsidRPr="00754D9B">
              <w:rPr>
                <w:sz w:val="22"/>
                <w:szCs w:val="22"/>
              </w:rPr>
              <w:t xml:space="preserve">, из них </w:t>
            </w:r>
            <w:r w:rsidR="00754D9B" w:rsidRPr="00754D9B">
              <w:rPr>
                <w:sz w:val="22"/>
                <w:szCs w:val="22"/>
              </w:rPr>
              <w:t>20</w:t>
            </w:r>
            <w:r w:rsidRPr="00754D9B">
              <w:rPr>
                <w:sz w:val="22"/>
                <w:szCs w:val="22"/>
              </w:rPr>
              <w:t xml:space="preserve"> в </w:t>
            </w:r>
            <w:r w:rsidR="00754D9B" w:rsidRPr="00754D9B">
              <w:rPr>
                <w:sz w:val="22"/>
                <w:szCs w:val="22"/>
              </w:rPr>
              <w:t>4</w:t>
            </w:r>
            <w:r w:rsidRPr="00754D9B">
              <w:rPr>
                <w:sz w:val="22"/>
                <w:szCs w:val="22"/>
              </w:rPr>
              <w:t xml:space="preserve"> квартале 2022.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EC333E" w:rsidRDefault="00B22C61" w:rsidP="00B22C61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</w:rPr>
            </w:pPr>
            <w:r w:rsidRPr="00EC333E">
              <w:rPr>
                <w:b w:val="0"/>
                <w:sz w:val="22"/>
                <w:szCs w:val="22"/>
              </w:rPr>
              <w:t>Осуществление контроля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 июня 2016 года №469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EC333E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3E">
              <w:rPr>
                <w:sz w:val="22"/>
                <w:szCs w:val="22"/>
              </w:rPr>
              <w:t>Управление финансов, экономики и имущественных отношений Администрации городского округа Анадырь</w:t>
            </w:r>
          </w:p>
          <w:p w:rsidR="005B0AE9" w:rsidRPr="00EC333E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EC333E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EC333E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EC333E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EC333E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EC333E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333E">
              <w:rPr>
                <w:sz w:val="22"/>
                <w:szCs w:val="22"/>
              </w:rPr>
              <w:t xml:space="preserve">В течение </w:t>
            </w:r>
            <w:r w:rsidR="00EC333E" w:rsidRPr="00EC333E">
              <w:rPr>
                <w:sz w:val="22"/>
                <w:szCs w:val="22"/>
              </w:rPr>
              <w:t>4</w:t>
            </w:r>
            <w:r w:rsidRPr="00EC333E">
              <w:rPr>
                <w:sz w:val="22"/>
                <w:szCs w:val="22"/>
              </w:rPr>
              <w:t xml:space="preserve"> квартала 2022 года постоянно осуществлялся контроль за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28.06.2016 №469, путем проведения экспертизы при подготовке нормативных актов.</w:t>
            </w:r>
          </w:p>
          <w:p w:rsidR="00B22C61" w:rsidRPr="00EC333E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Годовая отчетность: отчет об исполнении бюджета городского округа Анадырь за 2021 год заслушан на публичных слушаниях в Совете депутатов городского округа Анадырь 11 мая 2022 года.</w:t>
            </w:r>
            <w:r w:rsidRPr="00EC333E">
              <w:rPr>
                <w:sz w:val="22"/>
                <w:szCs w:val="22"/>
              </w:rPr>
              <w:t xml:space="preserve"> Решением Совета депутатов </w:t>
            </w:r>
            <w:r w:rsidRPr="00EC333E">
              <w:rPr>
                <w:sz w:val="22"/>
                <w:szCs w:val="22"/>
              </w:rPr>
              <w:lastRenderedPageBreak/>
              <w:t>городского округа Анадырь от 14 июня 2022 г. № 245 утвержден годовой отчёт об исполнении бюджета городского округа Анадырь за 2021 год.</w:t>
            </w:r>
          </w:p>
          <w:p w:rsidR="00B22C61" w:rsidRPr="00EC333E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Ежемесячная отчетность: Постановление Администрации городского округа Анадырь от 13.04.2022 № 179 «Об утверждении отчета об исполнении бюджета городского округа Анадырь за 1 квартал 2022 года»;</w:t>
            </w:r>
          </w:p>
          <w:p w:rsidR="00B22C61" w:rsidRPr="00EC333E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Ежемесячная отчетность: Постановление Администрации городского округа Анадырь от 14.07.2022 № 457 «Об утверждении отчета об исполнении бюджета городского округа Анадырь за 2 квартал 2022 года»;</w:t>
            </w:r>
          </w:p>
          <w:p w:rsidR="00507F19" w:rsidRPr="00EC333E" w:rsidRDefault="00507F19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Ежемесячная отчетность: Постановление Администрации городского округа Анадырь от 12.10.2022 № 647 179 «Об утверждении отчета об исполнении бюджета городского округа Анадырь за 3 квартал 2022 года»</w:t>
            </w:r>
          </w:p>
          <w:p w:rsidR="00B22C61" w:rsidRPr="00EC333E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отчет об исполнении бюджета городского округа Анадырь за </w:t>
            </w:r>
            <w:r w:rsidR="00507F19"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год</w:t>
            </w:r>
            <w:r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2022 </w:t>
            </w:r>
            <w:r w:rsidR="00EC333E"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будет подготовлен в срок до 01.05</w:t>
            </w:r>
            <w:r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.202</w:t>
            </w:r>
            <w:r w:rsidR="00EC333E" w:rsidRPr="00EC333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3 г.</w:t>
            </w:r>
          </w:p>
          <w:p w:rsidR="005B0AE9" w:rsidRPr="00EC333E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871CF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2871CF">
              <w:rPr>
                <w:sz w:val="22"/>
                <w:szCs w:val="22"/>
              </w:rPr>
              <w:t>Внесение изменений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муниципальных нужд, в связи с изменениями федерального законодательства в данной сфере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871CF" w:rsidRDefault="00B22C61" w:rsidP="00B22C61">
            <w:pPr>
              <w:jc w:val="center"/>
              <w:rPr>
                <w:sz w:val="22"/>
                <w:szCs w:val="22"/>
              </w:rPr>
            </w:pPr>
            <w:r w:rsidRPr="002871CF">
              <w:rPr>
                <w:spacing w:val="2"/>
                <w:sz w:val="22"/>
                <w:szCs w:val="22"/>
              </w:rPr>
              <w:t>Управление муниципальных закупок</w:t>
            </w:r>
            <w:r w:rsidRPr="002871CF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  <w:p w:rsidR="00B22C61" w:rsidRPr="002871CF" w:rsidRDefault="00B22C61" w:rsidP="00B22C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871CF" w:rsidRDefault="00B22C61" w:rsidP="002871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71CF">
              <w:rPr>
                <w:sz w:val="22"/>
                <w:szCs w:val="22"/>
              </w:rPr>
              <w:t xml:space="preserve">В течение </w:t>
            </w:r>
            <w:r w:rsidR="002871CF" w:rsidRPr="002871CF">
              <w:rPr>
                <w:sz w:val="22"/>
                <w:szCs w:val="22"/>
              </w:rPr>
              <w:t>4</w:t>
            </w:r>
            <w:r w:rsidRPr="002871CF">
              <w:rPr>
                <w:sz w:val="22"/>
                <w:szCs w:val="22"/>
              </w:rPr>
              <w:t xml:space="preserve"> квартала 2022 года постановлениями Администрации городского округа Анадырь изменения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государственных нужд, в связи с изменениями федерального законодательства в данной сфере, не вносились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>4.5.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 xml:space="preserve">Осуществление контроля за отсутствием между заказчиком и участником закупки для муниципальных нужд конфликта интересов, под которым понимаются случаи, определённые в части девятой статьи 31 Федерального закона от 5 апреля 2013 года № 44-ФЗ«О контрактной системе в сфере закупок товаров, </w:t>
            </w:r>
            <w:r w:rsidRPr="007F1EEB">
              <w:rPr>
                <w:sz w:val="22"/>
                <w:szCs w:val="22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jc w:val="center"/>
              <w:rPr>
                <w:sz w:val="22"/>
                <w:szCs w:val="22"/>
              </w:rPr>
            </w:pPr>
            <w:r w:rsidRPr="007F1EEB">
              <w:rPr>
                <w:spacing w:val="2"/>
                <w:sz w:val="22"/>
                <w:szCs w:val="22"/>
              </w:rPr>
              <w:lastRenderedPageBreak/>
              <w:t>Отдел муниципального контроля</w:t>
            </w:r>
            <w:r w:rsidRPr="007F1EEB">
              <w:rPr>
                <w:sz w:val="22"/>
                <w:szCs w:val="22"/>
              </w:rPr>
              <w:t xml:space="preserve"> и анализа Администрации городского округа Анадырь</w:t>
            </w:r>
          </w:p>
          <w:p w:rsidR="00B22C61" w:rsidRPr="007F1EEB" w:rsidRDefault="00B22C61" w:rsidP="00B22C61">
            <w:pPr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 xml:space="preserve">В соответствии с Планом проведения плановых проверок в отношении юридических лиц и индивидуальных предпринимателей на территории городского округа Анадырь на 2022 год, утвержденным Постановлением </w:t>
            </w:r>
            <w:r w:rsidRPr="007F1EEB">
              <w:rPr>
                <w:sz w:val="22"/>
                <w:szCs w:val="22"/>
              </w:rPr>
              <w:lastRenderedPageBreak/>
              <w:t xml:space="preserve">Администрации городского округа Анадырь от 29 декабря 2021 г. № 971, плановых проверок не проводилось 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b/>
                <w:spacing w:val="-4"/>
                <w:sz w:val="22"/>
                <w:szCs w:val="22"/>
              </w:rPr>
              <w:lastRenderedPageBreak/>
              <w:t>5. Межведомственное взаимодействие в сфере профилактики и противодействия коррупции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B33931" w:rsidRDefault="00B22C61" w:rsidP="00F22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течение </w:t>
            </w:r>
            <w:r w:rsidR="00F22B40" w:rsidRP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</w:t>
            </w:r>
            <w:r w:rsidRP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2022 года решений о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не принималось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правоохранительными органами: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 случае поступления уведомлений представителю нанимателя о фактах обращения в целях склонения муниципальных служащих Администрации городского округа Анадырь к совершению коррупционных правонарушений;</w:t>
            </w:r>
          </w:p>
          <w:p w:rsidR="00B22C61" w:rsidRPr="00355FDB" w:rsidRDefault="00B22C61" w:rsidP="00B22C61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339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B339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квартала 2022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 xml:space="preserve"> года уведомлений представителю нанимателя о фактах обращения в целях склонения муниципальных служащих Администрации городского округа к совершению коррупционных правонарушений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муниципальных учреждений и организаций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339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течение </w:t>
            </w:r>
            <w:r w:rsid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2022</w:t>
            </w:r>
            <w:r w:rsidRPr="007F5E4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года 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информации от граждан и организаций о фактах коррупционных проявлений в деятельности должностных лиц 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 муниципальных учреждений и организаций,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органами прокуратуры,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соответствия нормативных правовых актов Администрации городского округа Анадырь федеральному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региональному законодательству,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 а также при проведении правовой и антикоррупционной экспертизы нормативных правовых актов и проектов нормативных правовых актов Администрации городского округа Анадырь;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4B3CB7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B3CB7">
              <w:rPr>
                <w:rFonts w:eastAsia="Calibri"/>
                <w:sz w:val="22"/>
                <w:szCs w:val="22"/>
              </w:rPr>
              <w:t xml:space="preserve">В течение </w:t>
            </w:r>
            <w:r w:rsidR="00B33931" w:rsidRPr="004B3CB7">
              <w:rPr>
                <w:rFonts w:eastAsia="Calibri"/>
                <w:sz w:val="22"/>
                <w:szCs w:val="22"/>
              </w:rPr>
              <w:t>4</w:t>
            </w:r>
            <w:r w:rsidRPr="004B3CB7">
              <w:rPr>
                <w:rFonts w:eastAsia="Calibri"/>
                <w:sz w:val="22"/>
                <w:szCs w:val="22"/>
              </w:rPr>
              <w:t xml:space="preserve"> квартала 2022 года во исполнение соглашений о взаимодействии Анадырской межрайонной прокуратуры и органа местного самоуправления</w:t>
            </w:r>
            <w:r w:rsidR="007F1EEB" w:rsidRPr="007F1EEB">
              <w:rPr>
                <w:rFonts w:eastAsia="Calibri"/>
                <w:sz w:val="22"/>
                <w:szCs w:val="22"/>
              </w:rPr>
              <w:t xml:space="preserve"> </w:t>
            </w:r>
            <w:r w:rsidRPr="004B3CB7">
              <w:rPr>
                <w:rFonts w:eastAsia="Calibri"/>
                <w:sz w:val="22"/>
                <w:szCs w:val="22"/>
              </w:rPr>
              <w:t>в рамках правотворческой деятельности от 16.10.2012, от 24.04.2019 направлялось:</w:t>
            </w:r>
          </w:p>
          <w:p w:rsidR="00B22C61" w:rsidRPr="004B3CB7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3CB7">
              <w:rPr>
                <w:sz w:val="22"/>
                <w:szCs w:val="22"/>
              </w:rPr>
              <w:t xml:space="preserve">- </w:t>
            </w:r>
            <w:r w:rsidR="004B3CB7" w:rsidRPr="004B3CB7">
              <w:rPr>
                <w:sz w:val="22"/>
                <w:szCs w:val="22"/>
              </w:rPr>
              <w:t>251</w:t>
            </w:r>
            <w:r w:rsidRPr="004B3CB7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A343A6" w:rsidRDefault="00B22C61" w:rsidP="004B3C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3CB7">
              <w:rPr>
                <w:sz w:val="22"/>
                <w:szCs w:val="22"/>
              </w:rPr>
              <w:t xml:space="preserve">- </w:t>
            </w:r>
            <w:r w:rsidR="004B3CB7" w:rsidRPr="004B3CB7">
              <w:rPr>
                <w:sz w:val="22"/>
                <w:szCs w:val="22"/>
              </w:rPr>
              <w:t>232</w:t>
            </w:r>
            <w:r w:rsidRPr="004B3CB7">
              <w:rPr>
                <w:sz w:val="22"/>
                <w:szCs w:val="22"/>
              </w:rPr>
              <w:t xml:space="preserve"> распоряжения Администрации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5.3.2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C1655D" w:rsidRDefault="00B22C61" w:rsidP="00C1655D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1655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течение </w:t>
            </w:r>
            <w:r w:rsidR="00B33931" w:rsidRPr="00C1655D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  <w:r w:rsidRPr="00C1655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квартала 2022 года</w:t>
            </w:r>
            <w:r w:rsidRPr="00C1655D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с органами прокуратуры по вопросам профилактики и выявления коррупционных правонарушений </w:t>
            </w:r>
            <w:r w:rsidR="00C1655D" w:rsidRPr="00C1655D">
              <w:rPr>
                <w:rFonts w:ascii="Times New Roman" w:hAnsi="Times New Roman" w:cs="Times New Roman"/>
                <w:sz w:val="22"/>
                <w:szCs w:val="22"/>
              </w:rPr>
              <w:t>осуществл</w:t>
            </w:r>
            <w:bookmarkStart w:id="0" w:name="_GoBack"/>
            <w:bookmarkEnd w:id="0"/>
            <w:r w:rsidR="00C1655D" w:rsidRPr="00C1655D">
              <w:rPr>
                <w:rFonts w:ascii="Times New Roman" w:hAnsi="Times New Roman" w:cs="Times New Roman"/>
                <w:sz w:val="22"/>
                <w:szCs w:val="22"/>
              </w:rPr>
              <w:t xml:space="preserve">ялось на основании Представления </w:t>
            </w:r>
            <w:r w:rsidR="00C1655D" w:rsidRPr="00C1655D">
              <w:rPr>
                <w:rFonts w:ascii="Times New Roman" w:eastAsia="Calibri" w:hAnsi="Times New Roman" w:cs="Times New Roman"/>
                <w:sz w:val="22"/>
                <w:szCs w:val="22"/>
              </w:rPr>
              <w:t>Анадырской межрайонной прокуратуры</w:t>
            </w:r>
            <w:r w:rsidR="00C1655D" w:rsidRPr="00C1655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от 09.09.2022 № 07-06/893/2022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33931" w:rsidP="007717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7717E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квартала </w:t>
            </w:r>
            <w:r w:rsidR="00B22C61">
              <w:rPr>
                <w:sz w:val="22"/>
                <w:szCs w:val="22"/>
              </w:rPr>
              <w:t>2022</w:t>
            </w:r>
            <w:r w:rsidR="00B22C61" w:rsidRPr="007F5E41">
              <w:rPr>
                <w:sz w:val="22"/>
                <w:szCs w:val="22"/>
              </w:rPr>
              <w:t xml:space="preserve"> года решений об осуществлении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 не принималось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5.3.4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проведения правовой и антикоррупционной экспертизы нормативных правовых актов Администрации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4B3CB7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B3CB7">
              <w:rPr>
                <w:rFonts w:eastAsia="Calibri"/>
                <w:sz w:val="22"/>
                <w:szCs w:val="22"/>
              </w:rPr>
              <w:t xml:space="preserve">В течение 3 квартала 2022 года для </w:t>
            </w:r>
            <w:r w:rsidRPr="004B3CB7">
              <w:rPr>
                <w:sz w:val="22"/>
                <w:szCs w:val="22"/>
              </w:rPr>
              <w:t>проведения правовой и антикоррупционной экспертизы нормативных правовых актов Администрации городского округа Анадырь</w:t>
            </w:r>
            <w:r w:rsidRPr="004B3CB7">
              <w:rPr>
                <w:rFonts w:eastAsia="Calibri"/>
                <w:sz w:val="22"/>
                <w:szCs w:val="22"/>
              </w:rPr>
              <w:t xml:space="preserve"> направлялось в Анадырскую межрайонную прокурату:</w:t>
            </w:r>
          </w:p>
          <w:p w:rsidR="00B22C61" w:rsidRPr="004B3CB7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3CB7">
              <w:rPr>
                <w:sz w:val="22"/>
                <w:szCs w:val="22"/>
              </w:rPr>
              <w:t xml:space="preserve">- </w:t>
            </w:r>
            <w:r w:rsidR="004B3CB7" w:rsidRPr="004B3CB7">
              <w:rPr>
                <w:sz w:val="22"/>
                <w:szCs w:val="22"/>
              </w:rPr>
              <w:t>251</w:t>
            </w:r>
            <w:r w:rsidRPr="004B3CB7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AC4772" w:rsidRDefault="00B22C61" w:rsidP="004B3C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3CB7">
              <w:rPr>
                <w:sz w:val="22"/>
                <w:szCs w:val="22"/>
              </w:rPr>
              <w:t xml:space="preserve">- </w:t>
            </w:r>
            <w:r w:rsidR="004B3CB7" w:rsidRPr="004B3CB7">
              <w:rPr>
                <w:sz w:val="22"/>
                <w:szCs w:val="22"/>
              </w:rPr>
              <w:t>232</w:t>
            </w:r>
            <w:r w:rsidRPr="004B3CB7">
              <w:rPr>
                <w:sz w:val="22"/>
                <w:szCs w:val="22"/>
              </w:rPr>
              <w:t xml:space="preserve"> распоряжения Администрации городского округа Анадырь</w:t>
            </w:r>
            <w:r w:rsidRPr="007717E4">
              <w:rPr>
                <w:color w:val="FF0000"/>
                <w:sz w:val="22"/>
                <w:szCs w:val="22"/>
              </w:rPr>
              <w:t>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Взаимодействие с Контрольно-счетным отделом Совета депутатов городского округа Анадырь, 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AC4772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по вопросам проведения финансово-экономической экспертизы проектов нормативных правовых актов (включая обоснованность финансово-экономических обоснований), предусматривающих расходные обязательства за счёт муниципального бюджета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палата</w:t>
            </w:r>
            <w:r w:rsidRPr="00355FDB">
              <w:rPr>
                <w:sz w:val="22"/>
                <w:szCs w:val="22"/>
              </w:rPr>
              <w:t xml:space="preserve"> при Совете депутатов городского округа Анадырь</w:t>
            </w:r>
          </w:p>
          <w:p w:rsidR="00B22C61" w:rsidRPr="00DE7E0A" w:rsidRDefault="00B22C61" w:rsidP="00B22C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C21" w:rsidRDefault="00355C21" w:rsidP="00355C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5C21">
              <w:rPr>
                <w:sz w:val="22"/>
                <w:szCs w:val="22"/>
              </w:rPr>
              <w:t>д</w:t>
            </w:r>
            <w:r w:rsidR="00D45968" w:rsidRPr="00355C21">
              <w:rPr>
                <w:sz w:val="22"/>
                <w:szCs w:val="22"/>
              </w:rPr>
              <w:t xml:space="preserve">о 1 мая 2023 г. </w:t>
            </w:r>
            <w:r w:rsidRPr="00355C21">
              <w:rPr>
                <w:sz w:val="22"/>
                <w:szCs w:val="22"/>
              </w:rPr>
              <w:t>п.п. 20.2 п. 20 Положения о Контрольно-счетной полате городского округа Анадырь, утвержденого Решением Совета депутатов городского округа Анадырь от 25.11.21 №187</w:t>
            </w:r>
          </w:p>
        </w:tc>
      </w:tr>
      <w:tr w:rsidR="00B22C61" w:rsidRPr="007141AE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принятие мер по результатам проведённых Контрольно-счетным отделом Совета депутатов городского округа Анадырь контрольных мероприятий, оценка результатов выявленных нарушений на коррупционность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палата</w:t>
            </w:r>
            <w:r w:rsidRPr="00355FDB">
              <w:rPr>
                <w:sz w:val="22"/>
                <w:szCs w:val="22"/>
              </w:rPr>
              <w:t xml:space="preserve"> при Совете депутатов городского округа Анадырь</w:t>
            </w:r>
          </w:p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C21" w:rsidRDefault="00355C21" w:rsidP="00D459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5C21">
              <w:rPr>
                <w:sz w:val="22"/>
                <w:szCs w:val="22"/>
              </w:rPr>
              <w:t>до 1 мая 2023 г. п.п. 20.2 п. 20 Положения о Контрольно-счетной полате городского округа Анадырь, утвержденого Решением Совета депутатов городского округа Анадырь от 25.11.21 №187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5.5.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Участие в совещаниях, круглых столах, семинарах, конференциях по вопросам реализации антикоррупционной политики, совершенствования антикоррупционного законодательства, профилактике коррупционных </w:t>
            </w:r>
            <w:r w:rsidRPr="00355FDB">
              <w:rPr>
                <w:sz w:val="22"/>
                <w:szCs w:val="22"/>
              </w:rPr>
              <w:lastRenderedPageBreak/>
              <w:t>правонарушений, в том числе совершаемых в интересах и от имени юридических лиц, проводимых Аппаратом Губернатора и Правительства Чукотского автономного округа, Думой Чукотского автономного округа, правоохранительными органами, органами прокуратуры и юстиции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A6FC9" w:rsidRDefault="00454E98" w:rsidP="00454E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FC9">
              <w:rPr>
                <w:sz w:val="22"/>
                <w:szCs w:val="22"/>
              </w:rPr>
              <w:t xml:space="preserve">Участие в заседании «круглого стола» по вопросам эффективного взаимодействия исполнительных органов государственной власти округа с правоохранительными </w:t>
            </w:r>
            <w:r w:rsidRPr="005A6FC9">
              <w:rPr>
                <w:sz w:val="22"/>
                <w:szCs w:val="22"/>
              </w:rPr>
              <w:lastRenderedPageBreak/>
              <w:t>органами в рамках организации работы по противодействию коррупции в исполнительных органах власти и органах местного самоуправления 9 декабря 202</w:t>
            </w:r>
            <w:r>
              <w:rPr>
                <w:sz w:val="22"/>
                <w:szCs w:val="22"/>
              </w:rPr>
              <w:t>2</w:t>
            </w:r>
            <w:r w:rsidRPr="005A6FC9">
              <w:rPr>
                <w:sz w:val="22"/>
                <w:szCs w:val="22"/>
              </w:rPr>
              <w:t xml:space="preserve"> года, проводимом Аппаратом Губернатора и Правительства Чукотского автономного округа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lastRenderedPageBreak/>
              <w:t>6. Информационное обеспечение антикоррупционной работы, антикоррупционное образование, просвещение и пропаганда, взаимодействие с населением и структурами гражданского общества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Обеспечение размещения на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официальном сайте Администрации городского округа Анадырь (с учетом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рекомендаций Министерства труда и социальной защиты Российской Федерации, установленных приказом от 07.10.2013 г. № 530н), ежемесячное обновление указанной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454E9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454E98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E31058">
              <w:rPr>
                <w:spacing w:val="-4"/>
                <w:sz w:val="22"/>
                <w:szCs w:val="22"/>
                <w:lang w:eastAsia="en-US"/>
              </w:rPr>
              <w:t xml:space="preserve">на </w:t>
            </w:r>
            <w:r w:rsidR="006A22AF">
              <w:rPr>
                <w:spacing w:val="-4"/>
                <w:sz w:val="22"/>
                <w:szCs w:val="22"/>
                <w:lang w:eastAsia="en-US"/>
              </w:rPr>
              <w:t>официальном</w:t>
            </w:r>
            <w:r w:rsidR="00E31058">
              <w:rPr>
                <w:spacing w:val="-4"/>
                <w:sz w:val="22"/>
                <w:szCs w:val="22"/>
                <w:lang w:eastAsia="en-US"/>
              </w:rPr>
              <w:t xml:space="preserve"> сайте информация не размещалась.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454E9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454E9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Pr="007F5E41">
              <w:rPr>
                <w:color w:val="000000" w:themeColor="text1"/>
                <w:sz w:val="22"/>
                <w:szCs w:val="22"/>
              </w:rPr>
              <w:t xml:space="preserve">специальные информационные стенды представления информации антикоррупционного содержания </w:t>
            </w:r>
            <w:r w:rsidR="00E31058">
              <w:rPr>
                <w:color w:val="000000" w:themeColor="text1"/>
                <w:sz w:val="22"/>
                <w:szCs w:val="22"/>
              </w:rPr>
              <w:t>дополнялись новой агитационной продукцией.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Взаимодействие со средствами массовой информации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в области противодействия коррупции, в том числе,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454E9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454E98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z w:val="22"/>
                <w:szCs w:val="22"/>
                <w:lang w:eastAsia="en-US"/>
              </w:rPr>
              <w:t xml:space="preserve"> года взаимодействие со средствами массовой информации в области противодействия коррупции, не осуществлялось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обучения и повышения квалификации муниципальных служащих Администрации городского округа Анадырь, в должностные обязанности которых входит учас</w:t>
            </w:r>
            <w:r>
              <w:rPr>
                <w:spacing w:val="-4"/>
                <w:sz w:val="22"/>
                <w:szCs w:val="22"/>
                <w:lang w:eastAsia="en-US"/>
              </w:rPr>
              <w:t>тие в противодействии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454E9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454E98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z w:val="22"/>
                <w:szCs w:val="22"/>
                <w:lang w:eastAsia="en-US"/>
              </w:rPr>
              <w:t xml:space="preserve"> года </w:t>
            </w:r>
            <w:r>
              <w:rPr>
                <w:spacing w:val="-4"/>
                <w:sz w:val="22"/>
                <w:szCs w:val="22"/>
                <w:lang w:eastAsia="en-US"/>
              </w:rPr>
              <w:t>обучение и повышение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квалификации муниципальных служащих Администрации городского округа Анадырь, в должностные обязанности которых входит участие в противодействии коррупции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не проводилось</w:t>
            </w:r>
          </w:p>
        </w:tc>
      </w:tr>
      <w:tr w:rsidR="00B22C61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291BA5" w:rsidP="00A03DC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03DCA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2022 года </w:t>
            </w:r>
            <w:r w:rsidR="00AC7198" w:rsidRPr="007F5E41">
              <w:rPr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 w:rsidR="00AC7198">
              <w:rPr>
                <w:sz w:val="22"/>
                <w:szCs w:val="22"/>
              </w:rPr>
              <w:t>ласти противодействия коррупции не проводилось</w:t>
            </w:r>
          </w:p>
        </w:tc>
      </w:tr>
      <w:tr w:rsidR="00B22C61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6.4.2.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лиц, впервые поступивших на муниципальную службу в Администрацию городского округа Анадырь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AC7198" w:rsidP="00AB79F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B79F9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2022 года в меропри</w:t>
            </w:r>
            <w:r w:rsidR="00190FE5">
              <w:rPr>
                <w:spacing w:val="-4"/>
                <w:sz w:val="22"/>
                <w:szCs w:val="22"/>
                <w:lang w:eastAsia="en-US"/>
              </w:rPr>
              <w:t xml:space="preserve">ятиях по профессиональному развитию в обрасти противодействию коррупции участие  </w:t>
            </w:r>
            <w:r w:rsidR="00D47278">
              <w:rPr>
                <w:spacing w:val="-4"/>
                <w:sz w:val="22"/>
                <w:szCs w:val="22"/>
                <w:lang w:eastAsia="en-US"/>
              </w:rPr>
              <w:t>впервые поступивши</w:t>
            </w:r>
            <w:r w:rsidR="00AB79F9">
              <w:rPr>
                <w:spacing w:val="-4"/>
                <w:sz w:val="22"/>
                <w:szCs w:val="22"/>
                <w:lang w:eastAsia="en-US"/>
              </w:rPr>
              <w:t>е</w:t>
            </w:r>
            <w:r w:rsidR="00D47278">
              <w:rPr>
                <w:spacing w:val="-4"/>
                <w:sz w:val="22"/>
                <w:szCs w:val="22"/>
                <w:lang w:eastAsia="en-US"/>
              </w:rPr>
              <w:t xml:space="preserve"> на муниципальную службу сотрудник</w:t>
            </w:r>
            <w:r w:rsidR="00AB79F9">
              <w:rPr>
                <w:spacing w:val="-4"/>
                <w:sz w:val="22"/>
                <w:szCs w:val="22"/>
                <w:lang w:eastAsia="en-US"/>
              </w:rPr>
              <w:t>и не принимали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D47278" w:rsidP="00AC31D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C31D8">
              <w:rPr>
                <w:spacing w:val="-4"/>
                <w:sz w:val="22"/>
                <w:szCs w:val="22"/>
                <w:lang w:eastAsia="en-US"/>
              </w:rPr>
              <w:t>4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2022 года </w:t>
            </w:r>
            <w:r w:rsidRPr="007F5E41">
              <w:rPr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>
              <w:rPr>
                <w:sz w:val="22"/>
                <w:szCs w:val="22"/>
              </w:rPr>
              <w:t>ласти противодействия коррупции не проводились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Проведение обучающих семинаров с муниципальными служащими и работниками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C31D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AC31D8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квартала 2022</w:t>
            </w:r>
            <w:r w:rsidRPr="007F5E41">
              <w:rPr>
                <w:sz w:val="22"/>
                <w:szCs w:val="22"/>
                <w:lang w:eastAsia="en-US"/>
              </w:rPr>
              <w:t xml:space="preserve"> года обучающих семинаров с муниципальными служащими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 не проводилось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D1734" w:rsidRPr="007F5E41" w:rsidRDefault="00FD1734" w:rsidP="00A75C68">
      <w:pPr>
        <w:jc w:val="both"/>
        <w:rPr>
          <w:sz w:val="22"/>
          <w:szCs w:val="22"/>
        </w:rPr>
      </w:pPr>
    </w:p>
    <w:sectPr w:rsidR="00FD1734" w:rsidRPr="007F5E41" w:rsidSect="00331F81">
      <w:headerReference w:type="default" r:id="rId12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17" w:rsidRDefault="00C60817" w:rsidP="004A5C1A">
      <w:r>
        <w:separator/>
      </w:r>
    </w:p>
  </w:endnote>
  <w:endnote w:type="continuationSeparator" w:id="0">
    <w:p w:rsidR="00C60817" w:rsidRDefault="00C60817" w:rsidP="004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17" w:rsidRDefault="00C60817" w:rsidP="004A5C1A">
      <w:r>
        <w:separator/>
      </w:r>
    </w:p>
  </w:footnote>
  <w:footnote w:type="continuationSeparator" w:id="0">
    <w:p w:rsidR="00C60817" w:rsidRDefault="00C60817" w:rsidP="004A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12502"/>
      <w:docPartObj>
        <w:docPartGallery w:val="Page Numbers (Top of Page)"/>
        <w:docPartUnique/>
      </w:docPartObj>
    </w:sdtPr>
    <w:sdtContent>
      <w:p w:rsidR="005C4AB0" w:rsidRDefault="005C4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5D">
          <w:rPr>
            <w:noProof/>
          </w:rPr>
          <w:t>13</w:t>
        </w:r>
        <w:r>
          <w:fldChar w:fldCharType="end"/>
        </w:r>
      </w:p>
    </w:sdtContent>
  </w:sdt>
  <w:p w:rsidR="005C4AB0" w:rsidRDefault="005C4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B9"/>
    <w:rsid w:val="00000358"/>
    <w:rsid w:val="000060A9"/>
    <w:rsid w:val="00012567"/>
    <w:rsid w:val="00012627"/>
    <w:rsid w:val="00015CE6"/>
    <w:rsid w:val="00021D5B"/>
    <w:rsid w:val="0002331A"/>
    <w:rsid w:val="00032816"/>
    <w:rsid w:val="00041D1F"/>
    <w:rsid w:val="00041EB6"/>
    <w:rsid w:val="000603FB"/>
    <w:rsid w:val="00060E44"/>
    <w:rsid w:val="000644C6"/>
    <w:rsid w:val="000701EA"/>
    <w:rsid w:val="000705EC"/>
    <w:rsid w:val="0007142F"/>
    <w:rsid w:val="00072D41"/>
    <w:rsid w:val="0007360D"/>
    <w:rsid w:val="00074709"/>
    <w:rsid w:val="00075495"/>
    <w:rsid w:val="0008723F"/>
    <w:rsid w:val="00090513"/>
    <w:rsid w:val="000905A6"/>
    <w:rsid w:val="00091919"/>
    <w:rsid w:val="0009241E"/>
    <w:rsid w:val="000934D6"/>
    <w:rsid w:val="00094D74"/>
    <w:rsid w:val="000A3969"/>
    <w:rsid w:val="000B33B3"/>
    <w:rsid w:val="000B44C8"/>
    <w:rsid w:val="000B678F"/>
    <w:rsid w:val="000B7B88"/>
    <w:rsid w:val="000B7FB1"/>
    <w:rsid w:val="000D0F6C"/>
    <w:rsid w:val="000E38B3"/>
    <w:rsid w:val="000F2FA2"/>
    <w:rsid w:val="00102C98"/>
    <w:rsid w:val="00112AFA"/>
    <w:rsid w:val="00114425"/>
    <w:rsid w:val="001245FB"/>
    <w:rsid w:val="0013101C"/>
    <w:rsid w:val="0013249E"/>
    <w:rsid w:val="00134580"/>
    <w:rsid w:val="00134C03"/>
    <w:rsid w:val="00135D81"/>
    <w:rsid w:val="00151A2C"/>
    <w:rsid w:val="001641A2"/>
    <w:rsid w:val="0017147A"/>
    <w:rsid w:val="00172985"/>
    <w:rsid w:val="00175959"/>
    <w:rsid w:val="00175BAA"/>
    <w:rsid w:val="00177DA3"/>
    <w:rsid w:val="001816E3"/>
    <w:rsid w:val="0018173F"/>
    <w:rsid w:val="001818D2"/>
    <w:rsid w:val="001831A4"/>
    <w:rsid w:val="00185764"/>
    <w:rsid w:val="00190A27"/>
    <w:rsid w:val="00190FE5"/>
    <w:rsid w:val="00191147"/>
    <w:rsid w:val="00193164"/>
    <w:rsid w:val="00194BA2"/>
    <w:rsid w:val="0019537C"/>
    <w:rsid w:val="001A2117"/>
    <w:rsid w:val="001A3AC0"/>
    <w:rsid w:val="001A5320"/>
    <w:rsid w:val="001B016E"/>
    <w:rsid w:val="001B2050"/>
    <w:rsid w:val="001B6186"/>
    <w:rsid w:val="001B6F40"/>
    <w:rsid w:val="001C46E5"/>
    <w:rsid w:val="001C4E68"/>
    <w:rsid w:val="001C5DF7"/>
    <w:rsid w:val="001D43B3"/>
    <w:rsid w:val="001D733B"/>
    <w:rsid w:val="001E0DA4"/>
    <w:rsid w:val="001E4F57"/>
    <w:rsid w:val="001E6DF4"/>
    <w:rsid w:val="001E77C7"/>
    <w:rsid w:val="001F02AD"/>
    <w:rsid w:val="001F0FE0"/>
    <w:rsid w:val="001F15ED"/>
    <w:rsid w:val="001F2B7D"/>
    <w:rsid w:val="00201459"/>
    <w:rsid w:val="00202131"/>
    <w:rsid w:val="00203237"/>
    <w:rsid w:val="00203E08"/>
    <w:rsid w:val="00204487"/>
    <w:rsid w:val="00214051"/>
    <w:rsid w:val="002224C3"/>
    <w:rsid w:val="0022572D"/>
    <w:rsid w:val="00226F27"/>
    <w:rsid w:val="00227203"/>
    <w:rsid w:val="00230182"/>
    <w:rsid w:val="00232E4B"/>
    <w:rsid w:val="00234369"/>
    <w:rsid w:val="00240D11"/>
    <w:rsid w:val="002411DF"/>
    <w:rsid w:val="00245789"/>
    <w:rsid w:val="00247A58"/>
    <w:rsid w:val="00251D37"/>
    <w:rsid w:val="002532A0"/>
    <w:rsid w:val="002557A8"/>
    <w:rsid w:val="002615C0"/>
    <w:rsid w:val="00262D35"/>
    <w:rsid w:val="00272AA8"/>
    <w:rsid w:val="002760D3"/>
    <w:rsid w:val="00276C07"/>
    <w:rsid w:val="00286F83"/>
    <w:rsid w:val="002871CF"/>
    <w:rsid w:val="00291BA5"/>
    <w:rsid w:val="0029485A"/>
    <w:rsid w:val="002A0091"/>
    <w:rsid w:val="002A069E"/>
    <w:rsid w:val="002A1490"/>
    <w:rsid w:val="002A7A89"/>
    <w:rsid w:val="002C0E47"/>
    <w:rsid w:val="002C1944"/>
    <w:rsid w:val="002C3A48"/>
    <w:rsid w:val="002C5585"/>
    <w:rsid w:val="002C7E8D"/>
    <w:rsid w:val="002D4C30"/>
    <w:rsid w:val="002D57B5"/>
    <w:rsid w:val="002E408D"/>
    <w:rsid w:val="002F2D95"/>
    <w:rsid w:val="002F3FF0"/>
    <w:rsid w:val="002F7885"/>
    <w:rsid w:val="00300C6C"/>
    <w:rsid w:val="00303163"/>
    <w:rsid w:val="00305CC7"/>
    <w:rsid w:val="003079EA"/>
    <w:rsid w:val="0031506E"/>
    <w:rsid w:val="00316664"/>
    <w:rsid w:val="0032132B"/>
    <w:rsid w:val="003312F8"/>
    <w:rsid w:val="00331926"/>
    <w:rsid w:val="00331F81"/>
    <w:rsid w:val="00333C9A"/>
    <w:rsid w:val="00335CBF"/>
    <w:rsid w:val="00336A32"/>
    <w:rsid w:val="00350C10"/>
    <w:rsid w:val="003538A5"/>
    <w:rsid w:val="00355C21"/>
    <w:rsid w:val="00356819"/>
    <w:rsid w:val="00357353"/>
    <w:rsid w:val="003642CB"/>
    <w:rsid w:val="003651B7"/>
    <w:rsid w:val="00371F10"/>
    <w:rsid w:val="00383DC8"/>
    <w:rsid w:val="0039000C"/>
    <w:rsid w:val="003950B9"/>
    <w:rsid w:val="00397127"/>
    <w:rsid w:val="003A1372"/>
    <w:rsid w:val="003A1886"/>
    <w:rsid w:val="003A45D8"/>
    <w:rsid w:val="003A5813"/>
    <w:rsid w:val="003B2D02"/>
    <w:rsid w:val="003B5522"/>
    <w:rsid w:val="003B5B3F"/>
    <w:rsid w:val="003B6855"/>
    <w:rsid w:val="003B7586"/>
    <w:rsid w:val="003B7B94"/>
    <w:rsid w:val="003C19FD"/>
    <w:rsid w:val="003C3FB0"/>
    <w:rsid w:val="003C72A6"/>
    <w:rsid w:val="003D1382"/>
    <w:rsid w:val="003D15FF"/>
    <w:rsid w:val="003D3D56"/>
    <w:rsid w:val="003D64A7"/>
    <w:rsid w:val="003E5C0C"/>
    <w:rsid w:val="003E72ED"/>
    <w:rsid w:val="003F08A2"/>
    <w:rsid w:val="003F3CCD"/>
    <w:rsid w:val="003F726E"/>
    <w:rsid w:val="00406E3A"/>
    <w:rsid w:val="004078A4"/>
    <w:rsid w:val="00422242"/>
    <w:rsid w:val="00422B89"/>
    <w:rsid w:val="00427136"/>
    <w:rsid w:val="0043382E"/>
    <w:rsid w:val="00433BDB"/>
    <w:rsid w:val="00436127"/>
    <w:rsid w:val="004374C0"/>
    <w:rsid w:val="00437E05"/>
    <w:rsid w:val="00441436"/>
    <w:rsid w:val="00450200"/>
    <w:rsid w:val="004518A8"/>
    <w:rsid w:val="00451D5E"/>
    <w:rsid w:val="00454E98"/>
    <w:rsid w:val="00455643"/>
    <w:rsid w:val="00476A47"/>
    <w:rsid w:val="00485F89"/>
    <w:rsid w:val="00486777"/>
    <w:rsid w:val="00486ACC"/>
    <w:rsid w:val="0048761D"/>
    <w:rsid w:val="00487DAF"/>
    <w:rsid w:val="0049150C"/>
    <w:rsid w:val="00491561"/>
    <w:rsid w:val="0049275F"/>
    <w:rsid w:val="00492781"/>
    <w:rsid w:val="004929D0"/>
    <w:rsid w:val="00497EDC"/>
    <w:rsid w:val="004A140F"/>
    <w:rsid w:val="004A19B4"/>
    <w:rsid w:val="004A5C1A"/>
    <w:rsid w:val="004A6CC0"/>
    <w:rsid w:val="004B3CB7"/>
    <w:rsid w:val="004B5D6B"/>
    <w:rsid w:val="004B747D"/>
    <w:rsid w:val="004B74D4"/>
    <w:rsid w:val="004B7934"/>
    <w:rsid w:val="004C267F"/>
    <w:rsid w:val="004C539A"/>
    <w:rsid w:val="004C745B"/>
    <w:rsid w:val="004D33C9"/>
    <w:rsid w:val="004D4398"/>
    <w:rsid w:val="004E1AF0"/>
    <w:rsid w:val="004E3891"/>
    <w:rsid w:val="004E404C"/>
    <w:rsid w:val="004E57E3"/>
    <w:rsid w:val="004E7758"/>
    <w:rsid w:val="004F13D4"/>
    <w:rsid w:val="004F5F02"/>
    <w:rsid w:val="0050009B"/>
    <w:rsid w:val="00501567"/>
    <w:rsid w:val="0050195C"/>
    <w:rsid w:val="00504C7F"/>
    <w:rsid w:val="00507F19"/>
    <w:rsid w:val="005122CE"/>
    <w:rsid w:val="00514790"/>
    <w:rsid w:val="00523F85"/>
    <w:rsid w:val="00532F3B"/>
    <w:rsid w:val="00533724"/>
    <w:rsid w:val="005339AC"/>
    <w:rsid w:val="00535462"/>
    <w:rsid w:val="00537944"/>
    <w:rsid w:val="00541571"/>
    <w:rsid w:val="00545A44"/>
    <w:rsid w:val="005534E8"/>
    <w:rsid w:val="005540DE"/>
    <w:rsid w:val="005562DD"/>
    <w:rsid w:val="00561EEA"/>
    <w:rsid w:val="00563E84"/>
    <w:rsid w:val="00564494"/>
    <w:rsid w:val="00573311"/>
    <w:rsid w:val="00575734"/>
    <w:rsid w:val="00580F20"/>
    <w:rsid w:val="00581436"/>
    <w:rsid w:val="00581D08"/>
    <w:rsid w:val="005847D5"/>
    <w:rsid w:val="00593081"/>
    <w:rsid w:val="00596990"/>
    <w:rsid w:val="00596D26"/>
    <w:rsid w:val="005A5FA0"/>
    <w:rsid w:val="005A6FC9"/>
    <w:rsid w:val="005B0AE9"/>
    <w:rsid w:val="005B15EC"/>
    <w:rsid w:val="005B72EF"/>
    <w:rsid w:val="005C0CC8"/>
    <w:rsid w:val="005C2329"/>
    <w:rsid w:val="005C2FC3"/>
    <w:rsid w:val="005C4AB0"/>
    <w:rsid w:val="005C4F1D"/>
    <w:rsid w:val="005D517C"/>
    <w:rsid w:val="005E16B8"/>
    <w:rsid w:val="005E368D"/>
    <w:rsid w:val="005E3EEB"/>
    <w:rsid w:val="005E4601"/>
    <w:rsid w:val="005E6B76"/>
    <w:rsid w:val="005F33B5"/>
    <w:rsid w:val="005F365B"/>
    <w:rsid w:val="006012B8"/>
    <w:rsid w:val="00604D17"/>
    <w:rsid w:val="00605DBB"/>
    <w:rsid w:val="006062AA"/>
    <w:rsid w:val="006118B1"/>
    <w:rsid w:val="00613578"/>
    <w:rsid w:val="0061392B"/>
    <w:rsid w:val="00616FDB"/>
    <w:rsid w:val="00625FC4"/>
    <w:rsid w:val="00626B5D"/>
    <w:rsid w:val="006349D7"/>
    <w:rsid w:val="00634BAF"/>
    <w:rsid w:val="006432EC"/>
    <w:rsid w:val="00645E7D"/>
    <w:rsid w:val="00645E9D"/>
    <w:rsid w:val="0065246A"/>
    <w:rsid w:val="006548A6"/>
    <w:rsid w:val="00655724"/>
    <w:rsid w:val="00655AC0"/>
    <w:rsid w:val="00656355"/>
    <w:rsid w:val="006612D7"/>
    <w:rsid w:val="006653B6"/>
    <w:rsid w:val="00665EC4"/>
    <w:rsid w:val="00673987"/>
    <w:rsid w:val="00681F57"/>
    <w:rsid w:val="0068206D"/>
    <w:rsid w:val="006937F7"/>
    <w:rsid w:val="00695446"/>
    <w:rsid w:val="006A005F"/>
    <w:rsid w:val="006A22AF"/>
    <w:rsid w:val="006A3AE3"/>
    <w:rsid w:val="006A41A1"/>
    <w:rsid w:val="006A63A8"/>
    <w:rsid w:val="006B4955"/>
    <w:rsid w:val="006D1F27"/>
    <w:rsid w:val="006D6F04"/>
    <w:rsid w:val="006E7B52"/>
    <w:rsid w:val="006F02CC"/>
    <w:rsid w:val="006F0D6D"/>
    <w:rsid w:val="006F37A7"/>
    <w:rsid w:val="006F6A7D"/>
    <w:rsid w:val="00711E0A"/>
    <w:rsid w:val="007126A3"/>
    <w:rsid w:val="00713AC1"/>
    <w:rsid w:val="007141AE"/>
    <w:rsid w:val="00714459"/>
    <w:rsid w:val="007232FF"/>
    <w:rsid w:val="007312B4"/>
    <w:rsid w:val="0073351B"/>
    <w:rsid w:val="00733902"/>
    <w:rsid w:val="007359FD"/>
    <w:rsid w:val="00736537"/>
    <w:rsid w:val="00740F53"/>
    <w:rsid w:val="00741947"/>
    <w:rsid w:val="007422C3"/>
    <w:rsid w:val="007430DA"/>
    <w:rsid w:val="00746D2E"/>
    <w:rsid w:val="00752929"/>
    <w:rsid w:val="00754D9B"/>
    <w:rsid w:val="00766F03"/>
    <w:rsid w:val="00767F47"/>
    <w:rsid w:val="007709D4"/>
    <w:rsid w:val="007717E4"/>
    <w:rsid w:val="00772C6B"/>
    <w:rsid w:val="00775AD4"/>
    <w:rsid w:val="00781D8B"/>
    <w:rsid w:val="00783BB0"/>
    <w:rsid w:val="00787F52"/>
    <w:rsid w:val="007970D5"/>
    <w:rsid w:val="007A0C22"/>
    <w:rsid w:val="007A2BA9"/>
    <w:rsid w:val="007A4692"/>
    <w:rsid w:val="007A5C14"/>
    <w:rsid w:val="007B7276"/>
    <w:rsid w:val="007D0402"/>
    <w:rsid w:val="007D10CB"/>
    <w:rsid w:val="007D1FBD"/>
    <w:rsid w:val="007D35F3"/>
    <w:rsid w:val="007D36CA"/>
    <w:rsid w:val="007D563F"/>
    <w:rsid w:val="007D571D"/>
    <w:rsid w:val="007D6381"/>
    <w:rsid w:val="007E3635"/>
    <w:rsid w:val="007F1EEB"/>
    <w:rsid w:val="007F578A"/>
    <w:rsid w:val="007F5E41"/>
    <w:rsid w:val="00812BBD"/>
    <w:rsid w:val="00825405"/>
    <w:rsid w:val="00827A44"/>
    <w:rsid w:val="00834154"/>
    <w:rsid w:val="008376B5"/>
    <w:rsid w:val="00840F26"/>
    <w:rsid w:val="0084425F"/>
    <w:rsid w:val="00846038"/>
    <w:rsid w:val="008470FF"/>
    <w:rsid w:val="00847FAA"/>
    <w:rsid w:val="00851BD8"/>
    <w:rsid w:val="00857BB1"/>
    <w:rsid w:val="00864967"/>
    <w:rsid w:val="008659E2"/>
    <w:rsid w:val="00865E22"/>
    <w:rsid w:val="00873A2D"/>
    <w:rsid w:val="00874C3C"/>
    <w:rsid w:val="008753D1"/>
    <w:rsid w:val="00876B55"/>
    <w:rsid w:val="008802C7"/>
    <w:rsid w:val="00887E02"/>
    <w:rsid w:val="0089070F"/>
    <w:rsid w:val="00890737"/>
    <w:rsid w:val="00897474"/>
    <w:rsid w:val="008A6004"/>
    <w:rsid w:val="008A6749"/>
    <w:rsid w:val="008B149F"/>
    <w:rsid w:val="008B17D7"/>
    <w:rsid w:val="008B4B60"/>
    <w:rsid w:val="008C0F3A"/>
    <w:rsid w:val="008C5F63"/>
    <w:rsid w:val="008E23AC"/>
    <w:rsid w:val="008E2551"/>
    <w:rsid w:val="008E76D7"/>
    <w:rsid w:val="008F0030"/>
    <w:rsid w:val="008F6BF2"/>
    <w:rsid w:val="00901491"/>
    <w:rsid w:val="00906CF7"/>
    <w:rsid w:val="00913329"/>
    <w:rsid w:val="00915256"/>
    <w:rsid w:val="00917351"/>
    <w:rsid w:val="009263D7"/>
    <w:rsid w:val="00933B4B"/>
    <w:rsid w:val="00934EA8"/>
    <w:rsid w:val="00935277"/>
    <w:rsid w:val="009357B6"/>
    <w:rsid w:val="00937289"/>
    <w:rsid w:val="00937442"/>
    <w:rsid w:val="00942820"/>
    <w:rsid w:val="00946A71"/>
    <w:rsid w:val="00947E1F"/>
    <w:rsid w:val="00947FA2"/>
    <w:rsid w:val="009527BB"/>
    <w:rsid w:val="00960DE1"/>
    <w:rsid w:val="00962AE8"/>
    <w:rsid w:val="0096434E"/>
    <w:rsid w:val="0096639C"/>
    <w:rsid w:val="009675FC"/>
    <w:rsid w:val="00972F02"/>
    <w:rsid w:val="009750AA"/>
    <w:rsid w:val="00976177"/>
    <w:rsid w:val="009816B1"/>
    <w:rsid w:val="00983EBE"/>
    <w:rsid w:val="009946C1"/>
    <w:rsid w:val="009948CD"/>
    <w:rsid w:val="009973D4"/>
    <w:rsid w:val="009B38BB"/>
    <w:rsid w:val="009B49F4"/>
    <w:rsid w:val="009B782E"/>
    <w:rsid w:val="009D6DB0"/>
    <w:rsid w:val="009F25BE"/>
    <w:rsid w:val="009F49FB"/>
    <w:rsid w:val="009F6B83"/>
    <w:rsid w:val="009F7099"/>
    <w:rsid w:val="00A03DCA"/>
    <w:rsid w:val="00A03F84"/>
    <w:rsid w:val="00A04216"/>
    <w:rsid w:val="00A057FD"/>
    <w:rsid w:val="00A05915"/>
    <w:rsid w:val="00A104C5"/>
    <w:rsid w:val="00A13278"/>
    <w:rsid w:val="00A20EF2"/>
    <w:rsid w:val="00A22563"/>
    <w:rsid w:val="00A22F02"/>
    <w:rsid w:val="00A240FB"/>
    <w:rsid w:val="00A2653E"/>
    <w:rsid w:val="00A26596"/>
    <w:rsid w:val="00A312E5"/>
    <w:rsid w:val="00A343A6"/>
    <w:rsid w:val="00A3495F"/>
    <w:rsid w:val="00A36267"/>
    <w:rsid w:val="00A42D29"/>
    <w:rsid w:val="00A51927"/>
    <w:rsid w:val="00A51D5D"/>
    <w:rsid w:val="00A52294"/>
    <w:rsid w:val="00A543EC"/>
    <w:rsid w:val="00A55065"/>
    <w:rsid w:val="00A557B1"/>
    <w:rsid w:val="00A631AA"/>
    <w:rsid w:val="00A7088F"/>
    <w:rsid w:val="00A75C68"/>
    <w:rsid w:val="00A8419A"/>
    <w:rsid w:val="00A85F21"/>
    <w:rsid w:val="00A92A87"/>
    <w:rsid w:val="00A9557A"/>
    <w:rsid w:val="00A96ADA"/>
    <w:rsid w:val="00AA3249"/>
    <w:rsid w:val="00AB17E8"/>
    <w:rsid w:val="00AB7037"/>
    <w:rsid w:val="00AB79F9"/>
    <w:rsid w:val="00AC31D8"/>
    <w:rsid w:val="00AC4772"/>
    <w:rsid w:val="00AC7198"/>
    <w:rsid w:val="00AC75E2"/>
    <w:rsid w:val="00AD035F"/>
    <w:rsid w:val="00AD3FE2"/>
    <w:rsid w:val="00AD6A03"/>
    <w:rsid w:val="00AD7EF5"/>
    <w:rsid w:val="00AE51D0"/>
    <w:rsid w:val="00AF6A37"/>
    <w:rsid w:val="00AF7835"/>
    <w:rsid w:val="00B00474"/>
    <w:rsid w:val="00B153FA"/>
    <w:rsid w:val="00B22C61"/>
    <w:rsid w:val="00B23020"/>
    <w:rsid w:val="00B2793F"/>
    <w:rsid w:val="00B335E8"/>
    <w:rsid w:val="00B33863"/>
    <w:rsid w:val="00B33931"/>
    <w:rsid w:val="00B3612B"/>
    <w:rsid w:val="00B36F70"/>
    <w:rsid w:val="00B435F5"/>
    <w:rsid w:val="00B55AF4"/>
    <w:rsid w:val="00B56513"/>
    <w:rsid w:val="00B57070"/>
    <w:rsid w:val="00B60357"/>
    <w:rsid w:val="00B640C9"/>
    <w:rsid w:val="00B6490F"/>
    <w:rsid w:val="00B64F81"/>
    <w:rsid w:val="00B6620F"/>
    <w:rsid w:val="00B67585"/>
    <w:rsid w:val="00B67DA5"/>
    <w:rsid w:val="00B71AD0"/>
    <w:rsid w:val="00B72499"/>
    <w:rsid w:val="00B73CB1"/>
    <w:rsid w:val="00B74C5C"/>
    <w:rsid w:val="00B817FF"/>
    <w:rsid w:val="00B8751D"/>
    <w:rsid w:val="00B94CCA"/>
    <w:rsid w:val="00BA5FD8"/>
    <w:rsid w:val="00BB0371"/>
    <w:rsid w:val="00BB523C"/>
    <w:rsid w:val="00BB6EE6"/>
    <w:rsid w:val="00BB6F1E"/>
    <w:rsid w:val="00BC3E53"/>
    <w:rsid w:val="00BC4DB1"/>
    <w:rsid w:val="00BC52EB"/>
    <w:rsid w:val="00BC7A78"/>
    <w:rsid w:val="00BD7622"/>
    <w:rsid w:val="00BF4AC7"/>
    <w:rsid w:val="00C07D0C"/>
    <w:rsid w:val="00C10FC3"/>
    <w:rsid w:val="00C11849"/>
    <w:rsid w:val="00C14F15"/>
    <w:rsid w:val="00C15800"/>
    <w:rsid w:val="00C1655D"/>
    <w:rsid w:val="00C23F43"/>
    <w:rsid w:val="00C24FFF"/>
    <w:rsid w:val="00C3467B"/>
    <w:rsid w:val="00C353AC"/>
    <w:rsid w:val="00C41EB3"/>
    <w:rsid w:val="00C42CFA"/>
    <w:rsid w:val="00C5170C"/>
    <w:rsid w:val="00C56FA2"/>
    <w:rsid w:val="00C60817"/>
    <w:rsid w:val="00C60FD7"/>
    <w:rsid w:val="00C6180B"/>
    <w:rsid w:val="00C61FF4"/>
    <w:rsid w:val="00C6468C"/>
    <w:rsid w:val="00C7050D"/>
    <w:rsid w:val="00C73E4E"/>
    <w:rsid w:val="00C743F4"/>
    <w:rsid w:val="00C80B07"/>
    <w:rsid w:val="00C863FD"/>
    <w:rsid w:val="00C86AB3"/>
    <w:rsid w:val="00C906CC"/>
    <w:rsid w:val="00C9583B"/>
    <w:rsid w:val="00C97F1A"/>
    <w:rsid w:val="00CA0FEA"/>
    <w:rsid w:val="00CA1339"/>
    <w:rsid w:val="00CA2D4C"/>
    <w:rsid w:val="00CA4E4A"/>
    <w:rsid w:val="00CC62F9"/>
    <w:rsid w:val="00CE05A8"/>
    <w:rsid w:val="00CF040C"/>
    <w:rsid w:val="00CF188A"/>
    <w:rsid w:val="00CF49CD"/>
    <w:rsid w:val="00CF4E38"/>
    <w:rsid w:val="00D02EB5"/>
    <w:rsid w:val="00D04D7E"/>
    <w:rsid w:val="00D10297"/>
    <w:rsid w:val="00D10661"/>
    <w:rsid w:val="00D13CCD"/>
    <w:rsid w:val="00D17CE2"/>
    <w:rsid w:val="00D205BA"/>
    <w:rsid w:val="00D25450"/>
    <w:rsid w:val="00D32DA8"/>
    <w:rsid w:val="00D33F1F"/>
    <w:rsid w:val="00D45959"/>
    <w:rsid w:val="00D45968"/>
    <w:rsid w:val="00D4624B"/>
    <w:rsid w:val="00D47278"/>
    <w:rsid w:val="00D47DF4"/>
    <w:rsid w:val="00D56E33"/>
    <w:rsid w:val="00D60623"/>
    <w:rsid w:val="00D633F5"/>
    <w:rsid w:val="00D63D28"/>
    <w:rsid w:val="00D66E36"/>
    <w:rsid w:val="00D75505"/>
    <w:rsid w:val="00D83322"/>
    <w:rsid w:val="00D86981"/>
    <w:rsid w:val="00D918CD"/>
    <w:rsid w:val="00D953D7"/>
    <w:rsid w:val="00D95929"/>
    <w:rsid w:val="00D96BD6"/>
    <w:rsid w:val="00D97F7A"/>
    <w:rsid w:val="00DA66E6"/>
    <w:rsid w:val="00DB01E0"/>
    <w:rsid w:val="00DB5213"/>
    <w:rsid w:val="00DC09FA"/>
    <w:rsid w:val="00DC0F9C"/>
    <w:rsid w:val="00DD0855"/>
    <w:rsid w:val="00DD3C24"/>
    <w:rsid w:val="00DD4125"/>
    <w:rsid w:val="00DD4BFC"/>
    <w:rsid w:val="00DD4CDF"/>
    <w:rsid w:val="00DD782D"/>
    <w:rsid w:val="00DE28FE"/>
    <w:rsid w:val="00DE2D90"/>
    <w:rsid w:val="00DE3A4B"/>
    <w:rsid w:val="00DE6CFD"/>
    <w:rsid w:val="00DE7B26"/>
    <w:rsid w:val="00DE7E0A"/>
    <w:rsid w:val="00DE7EC5"/>
    <w:rsid w:val="00DF009E"/>
    <w:rsid w:val="00DF0541"/>
    <w:rsid w:val="00DF26E2"/>
    <w:rsid w:val="00DF2967"/>
    <w:rsid w:val="00DF3468"/>
    <w:rsid w:val="00E01DE8"/>
    <w:rsid w:val="00E04844"/>
    <w:rsid w:val="00E071D9"/>
    <w:rsid w:val="00E10607"/>
    <w:rsid w:val="00E24344"/>
    <w:rsid w:val="00E31058"/>
    <w:rsid w:val="00E32A30"/>
    <w:rsid w:val="00E36F5A"/>
    <w:rsid w:val="00E4254D"/>
    <w:rsid w:val="00E44002"/>
    <w:rsid w:val="00E46E5E"/>
    <w:rsid w:val="00E47766"/>
    <w:rsid w:val="00E548F5"/>
    <w:rsid w:val="00E57FB9"/>
    <w:rsid w:val="00E70595"/>
    <w:rsid w:val="00E71419"/>
    <w:rsid w:val="00E83205"/>
    <w:rsid w:val="00E907EF"/>
    <w:rsid w:val="00E919A5"/>
    <w:rsid w:val="00E926D7"/>
    <w:rsid w:val="00E97233"/>
    <w:rsid w:val="00EA1B33"/>
    <w:rsid w:val="00EA3240"/>
    <w:rsid w:val="00EA53B8"/>
    <w:rsid w:val="00EC0DF4"/>
    <w:rsid w:val="00EC333E"/>
    <w:rsid w:val="00EC6CAA"/>
    <w:rsid w:val="00EC780F"/>
    <w:rsid w:val="00ED2EED"/>
    <w:rsid w:val="00EE5C3B"/>
    <w:rsid w:val="00EE7654"/>
    <w:rsid w:val="00EF0BC0"/>
    <w:rsid w:val="00EF27B9"/>
    <w:rsid w:val="00EF4F91"/>
    <w:rsid w:val="00EF6BAB"/>
    <w:rsid w:val="00F0299D"/>
    <w:rsid w:val="00F0397B"/>
    <w:rsid w:val="00F06B5F"/>
    <w:rsid w:val="00F06BFB"/>
    <w:rsid w:val="00F10A81"/>
    <w:rsid w:val="00F12ADA"/>
    <w:rsid w:val="00F13029"/>
    <w:rsid w:val="00F1462A"/>
    <w:rsid w:val="00F22B40"/>
    <w:rsid w:val="00F24FEA"/>
    <w:rsid w:val="00F2647A"/>
    <w:rsid w:val="00F27F43"/>
    <w:rsid w:val="00F307CD"/>
    <w:rsid w:val="00F30F7C"/>
    <w:rsid w:val="00F32880"/>
    <w:rsid w:val="00F35358"/>
    <w:rsid w:val="00F36932"/>
    <w:rsid w:val="00F44FFE"/>
    <w:rsid w:val="00F513FA"/>
    <w:rsid w:val="00F57DE8"/>
    <w:rsid w:val="00F61BD2"/>
    <w:rsid w:val="00F621EE"/>
    <w:rsid w:val="00F6362D"/>
    <w:rsid w:val="00F71697"/>
    <w:rsid w:val="00F746C0"/>
    <w:rsid w:val="00F84868"/>
    <w:rsid w:val="00F87DA9"/>
    <w:rsid w:val="00F91760"/>
    <w:rsid w:val="00F91DFD"/>
    <w:rsid w:val="00F95B75"/>
    <w:rsid w:val="00F966AB"/>
    <w:rsid w:val="00FA3289"/>
    <w:rsid w:val="00FA36EE"/>
    <w:rsid w:val="00FA4A4C"/>
    <w:rsid w:val="00FA506B"/>
    <w:rsid w:val="00FA767E"/>
    <w:rsid w:val="00FB2809"/>
    <w:rsid w:val="00FB6890"/>
    <w:rsid w:val="00FD0E85"/>
    <w:rsid w:val="00FD1734"/>
    <w:rsid w:val="00FD4831"/>
    <w:rsid w:val="00FE2463"/>
    <w:rsid w:val="00FE7983"/>
    <w:rsid w:val="00FF302D"/>
    <w:rsid w:val="00FF33F9"/>
    <w:rsid w:val="00FF6580"/>
    <w:rsid w:val="00FF78B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E643"/>
  <w15:chartTrackingRefBased/>
  <w15:docId w15:val="{5BB9AA63-92A7-4829-9ED0-DB60260E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F2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F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226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226F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6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6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26F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F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226F2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rsid w:val="00226F27"/>
    <w:rPr>
      <w:b/>
      <w:bCs/>
      <w:color w:val="000080"/>
      <w:sz w:val="18"/>
      <w:szCs w:val="18"/>
    </w:rPr>
  </w:style>
  <w:style w:type="character" w:customStyle="1" w:styleId="rvts706641">
    <w:name w:val="rvts706641"/>
    <w:basedOn w:val="a0"/>
    <w:rsid w:val="00226F27"/>
  </w:style>
  <w:style w:type="paragraph" w:customStyle="1" w:styleId="rvps706640">
    <w:name w:val="rvps706640"/>
    <w:basedOn w:val="a"/>
    <w:rsid w:val="00226F27"/>
    <w:pPr>
      <w:spacing w:before="100" w:beforeAutospacing="1" w:after="100" w:afterAutospacing="1"/>
    </w:pPr>
  </w:style>
  <w:style w:type="paragraph" w:customStyle="1" w:styleId="rvps690070">
    <w:name w:val="rvps690070"/>
    <w:basedOn w:val="a"/>
    <w:rsid w:val="00226F2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7">
    <w:name w:val="Нормальный (таблица)"/>
    <w:basedOn w:val="a"/>
    <w:next w:val="a"/>
    <w:rsid w:val="00226F2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ssignment2">
    <w:name w:val="assignment_2"/>
    <w:basedOn w:val="a"/>
    <w:rsid w:val="00226F27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rsid w:val="00226F2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Гипертекстовая ссылка"/>
    <w:rsid w:val="00226F27"/>
    <w:rPr>
      <w:b/>
      <w:bCs/>
      <w:color w:val="106BBE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77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77C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4A5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72985"/>
    <w:rPr>
      <w:color w:val="0000FF"/>
      <w:u w:val="single"/>
    </w:rPr>
  </w:style>
  <w:style w:type="paragraph" w:customStyle="1" w:styleId="ConsPlusNormal">
    <w:name w:val="ConsPlusNormal"/>
    <w:rsid w:val="004927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&#1086;v&#1086;mariin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&#1086;v&#1086;mariin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6B8EFDCFC4A47B4144265E7864972F7B43D1D25F62907733D79836E83BD02B658566844E232A4BC0550917A4LD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ADF0D9238CD5DF05645F2B4137371D70B5265F27F3BA47AE8847AC764B79A78CE3A2E68D4EAD19C89BE6855C0239A79A26A5552D750919LFM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4BD8-CB0B-41CA-A375-D9FC744B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5290</Words>
  <Characters>30155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Красовская</dc:creator>
  <cp:keywords/>
  <dc:description/>
  <cp:lastModifiedBy>Громова Наталья Юрьевна</cp:lastModifiedBy>
  <cp:revision>2</cp:revision>
  <cp:lastPrinted>2022-12-29T04:04:00Z</cp:lastPrinted>
  <dcterms:created xsi:type="dcterms:W3CDTF">2022-10-01T02:39:00Z</dcterms:created>
  <dcterms:modified xsi:type="dcterms:W3CDTF">2022-12-30T00:57:00Z</dcterms:modified>
</cp:coreProperties>
</file>