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A3" w:rsidRPr="001F51C8" w:rsidRDefault="00733DA3" w:rsidP="00733DA3">
      <w:pPr>
        <w:jc w:val="center"/>
        <w:rPr>
          <w:sz w:val="28"/>
          <w:szCs w:val="28"/>
        </w:rPr>
      </w:pPr>
      <w:r w:rsidRPr="001F51C8">
        <w:rPr>
          <w:noProof/>
          <w:sz w:val="28"/>
          <w:szCs w:val="28"/>
        </w:rPr>
        <w:drawing>
          <wp:inline distT="0" distB="0" distL="0" distR="0">
            <wp:extent cx="563880" cy="8763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876300"/>
                    </a:xfrm>
                    <a:prstGeom prst="rect">
                      <a:avLst/>
                    </a:prstGeom>
                    <a:noFill/>
                    <a:ln>
                      <a:noFill/>
                    </a:ln>
                  </pic:spPr>
                </pic:pic>
              </a:graphicData>
            </a:graphic>
          </wp:inline>
        </w:drawing>
      </w:r>
    </w:p>
    <w:p w:rsidR="00733DA3" w:rsidRPr="001F51C8" w:rsidRDefault="00733DA3" w:rsidP="00733DA3">
      <w:pPr>
        <w:jc w:val="center"/>
        <w:rPr>
          <w:b/>
          <w:sz w:val="28"/>
          <w:szCs w:val="28"/>
        </w:rPr>
      </w:pPr>
    </w:p>
    <w:p w:rsidR="00733DA3" w:rsidRPr="001F51C8" w:rsidRDefault="00733DA3" w:rsidP="00733DA3">
      <w:pPr>
        <w:jc w:val="center"/>
        <w:rPr>
          <w:b/>
          <w:caps/>
          <w:sz w:val="28"/>
          <w:szCs w:val="28"/>
        </w:rPr>
      </w:pPr>
      <w:r w:rsidRPr="001F51C8">
        <w:rPr>
          <w:b/>
          <w:sz w:val="28"/>
          <w:szCs w:val="28"/>
        </w:rPr>
        <w:t>А</w:t>
      </w:r>
      <w:r w:rsidRPr="001F51C8">
        <w:rPr>
          <w:b/>
          <w:caps/>
          <w:sz w:val="28"/>
          <w:szCs w:val="28"/>
        </w:rPr>
        <w:t>дминистрация</w:t>
      </w:r>
    </w:p>
    <w:p w:rsidR="00733DA3" w:rsidRPr="001F51C8" w:rsidRDefault="00733DA3" w:rsidP="00733DA3">
      <w:pPr>
        <w:keepNext/>
        <w:jc w:val="center"/>
        <w:outlineLvl w:val="0"/>
        <w:rPr>
          <w:b/>
          <w:sz w:val="28"/>
          <w:szCs w:val="28"/>
        </w:rPr>
      </w:pPr>
      <w:r w:rsidRPr="001F51C8">
        <w:rPr>
          <w:b/>
          <w:sz w:val="28"/>
          <w:szCs w:val="28"/>
        </w:rPr>
        <w:t>городского округа Анадырь</w:t>
      </w:r>
    </w:p>
    <w:p w:rsidR="00733DA3" w:rsidRPr="001F51C8" w:rsidRDefault="00733DA3" w:rsidP="00733DA3">
      <w:pPr>
        <w:rPr>
          <w:b/>
          <w:sz w:val="28"/>
          <w:szCs w:val="28"/>
        </w:rPr>
      </w:pPr>
      <w:r w:rsidRPr="001F51C8">
        <w:rPr>
          <w:b/>
          <w:sz w:val="28"/>
          <w:szCs w:val="28"/>
        </w:rPr>
        <w:t xml:space="preserve"> </w:t>
      </w:r>
    </w:p>
    <w:p w:rsidR="00733DA3" w:rsidRPr="001F51C8" w:rsidRDefault="00733DA3" w:rsidP="00733DA3">
      <w:pPr>
        <w:keepNext/>
        <w:jc w:val="center"/>
        <w:outlineLvl w:val="0"/>
        <w:rPr>
          <w:b/>
          <w:sz w:val="28"/>
          <w:szCs w:val="28"/>
        </w:rPr>
      </w:pPr>
      <w:r w:rsidRPr="001F51C8">
        <w:rPr>
          <w:b/>
          <w:sz w:val="28"/>
          <w:szCs w:val="28"/>
        </w:rPr>
        <w:t>ПОСТАНОВЛЕНИЕ</w:t>
      </w:r>
    </w:p>
    <w:p w:rsidR="00733DA3" w:rsidRPr="001F51C8" w:rsidRDefault="00733DA3" w:rsidP="00733DA3">
      <w:pPr>
        <w:rPr>
          <w:sz w:val="28"/>
          <w:szCs w:val="28"/>
        </w:rPr>
      </w:pPr>
    </w:p>
    <w:p w:rsidR="00733DA3" w:rsidRPr="001F51C8" w:rsidRDefault="00733DA3" w:rsidP="00733DA3">
      <w:pPr>
        <w:rPr>
          <w:sz w:val="28"/>
          <w:szCs w:val="28"/>
        </w:rPr>
      </w:pPr>
    </w:p>
    <w:p w:rsidR="00733DA3" w:rsidRPr="001F51C8" w:rsidRDefault="00733DA3" w:rsidP="00733DA3">
      <w:pPr>
        <w:rPr>
          <w:sz w:val="28"/>
          <w:szCs w:val="28"/>
        </w:rPr>
      </w:pPr>
    </w:p>
    <w:p w:rsidR="00733DA3" w:rsidRPr="00733DA3" w:rsidRDefault="00733DA3" w:rsidP="00733DA3">
      <w:pPr>
        <w:rPr>
          <w:sz w:val="28"/>
          <w:szCs w:val="28"/>
          <w:u w:val="single"/>
        </w:rPr>
      </w:pPr>
      <w:r w:rsidRPr="001F51C8">
        <w:rPr>
          <w:sz w:val="28"/>
          <w:szCs w:val="28"/>
        </w:rPr>
        <w:t xml:space="preserve">от </w:t>
      </w:r>
      <w:r w:rsidR="00BE4408">
        <w:rPr>
          <w:sz w:val="28"/>
          <w:szCs w:val="28"/>
          <w:u w:val="single"/>
        </w:rPr>
        <w:t xml:space="preserve">12 апреля 2023 г.  </w:t>
      </w:r>
      <w:r w:rsidRPr="001F51C8">
        <w:rPr>
          <w:sz w:val="28"/>
          <w:szCs w:val="28"/>
        </w:rPr>
        <w:t xml:space="preserve">                       </w:t>
      </w:r>
      <w:r>
        <w:rPr>
          <w:sz w:val="28"/>
          <w:szCs w:val="28"/>
        </w:rPr>
        <w:t xml:space="preserve">                   </w:t>
      </w:r>
      <w:r w:rsidR="00BE4408">
        <w:rPr>
          <w:sz w:val="28"/>
          <w:szCs w:val="28"/>
        </w:rPr>
        <w:t xml:space="preserve">                              </w:t>
      </w:r>
      <w:r>
        <w:rPr>
          <w:sz w:val="28"/>
          <w:szCs w:val="28"/>
        </w:rPr>
        <w:t xml:space="preserve">           </w:t>
      </w:r>
      <w:r w:rsidRPr="001F51C8">
        <w:rPr>
          <w:sz w:val="28"/>
          <w:szCs w:val="28"/>
        </w:rPr>
        <w:t>№</w:t>
      </w:r>
      <w:r w:rsidR="00BE4408">
        <w:rPr>
          <w:sz w:val="28"/>
          <w:szCs w:val="28"/>
          <w:u w:val="single"/>
        </w:rPr>
        <w:t xml:space="preserve"> 312</w:t>
      </w:r>
    </w:p>
    <w:p w:rsidR="00733DA3" w:rsidRPr="0063685C" w:rsidRDefault="00733DA3" w:rsidP="00733DA3">
      <w:pPr>
        <w:jc w:val="both"/>
        <w:rPr>
          <w:sz w:val="28"/>
          <w:szCs w:val="28"/>
        </w:rPr>
      </w:pPr>
    </w:p>
    <w:p w:rsidR="00733DA3" w:rsidRPr="0063685C" w:rsidRDefault="00733DA3" w:rsidP="00627774">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570"/>
      </w:tblGrid>
      <w:tr w:rsidR="00733DA3" w:rsidRPr="0063685C" w:rsidTr="003D4BDE">
        <w:trPr>
          <w:trHeight w:val="1171"/>
        </w:trPr>
        <w:tc>
          <w:tcPr>
            <w:tcW w:w="4786" w:type="dxa"/>
            <w:tcBorders>
              <w:top w:val="nil"/>
              <w:left w:val="nil"/>
              <w:bottom w:val="nil"/>
              <w:right w:val="nil"/>
            </w:tcBorders>
          </w:tcPr>
          <w:p w:rsidR="00733DA3" w:rsidRPr="0063685C" w:rsidRDefault="00733DA3" w:rsidP="00627774">
            <w:pPr>
              <w:jc w:val="both"/>
              <w:rPr>
                <w:sz w:val="28"/>
                <w:szCs w:val="28"/>
              </w:rPr>
            </w:pPr>
            <w:r w:rsidRPr="0063685C">
              <w:rPr>
                <w:sz w:val="28"/>
                <w:szCs w:val="28"/>
              </w:rPr>
              <w:t>Об утверждении Административного регламента предоставлени</w:t>
            </w:r>
            <w:r w:rsidR="0063685C" w:rsidRPr="0063685C">
              <w:rPr>
                <w:sz w:val="28"/>
                <w:szCs w:val="28"/>
              </w:rPr>
              <w:t>я</w:t>
            </w:r>
            <w:r w:rsidRPr="0063685C">
              <w:rPr>
                <w:sz w:val="28"/>
                <w:szCs w:val="28"/>
              </w:rPr>
              <w:t xml:space="preserve"> муниципальной услуги «Выдача разрешения на ввод в эксплуатацию»</w:t>
            </w:r>
          </w:p>
        </w:tc>
        <w:tc>
          <w:tcPr>
            <w:tcW w:w="4570" w:type="dxa"/>
            <w:tcBorders>
              <w:top w:val="nil"/>
              <w:left w:val="nil"/>
              <w:bottom w:val="nil"/>
              <w:right w:val="nil"/>
            </w:tcBorders>
          </w:tcPr>
          <w:p w:rsidR="00733DA3" w:rsidRPr="0063685C" w:rsidRDefault="00733DA3" w:rsidP="00627774">
            <w:pPr>
              <w:rPr>
                <w:sz w:val="28"/>
                <w:szCs w:val="28"/>
              </w:rPr>
            </w:pPr>
          </w:p>
        </w:tc>
      </w:tr>
    </w:tbl>
    <w:p w:rsidR="00733DA3" w:rsidRPr="0063685C" w:rsidRDefault="00733DA3" w:rsidP="00627774">
      <w:pPr>
        <w:rPr>
          <w:sz w:val="28"/>
          <w:szCs w:val="28"/>
        </w:rPr>
      </w:pPr>
    </w:p>
    <w:p w:rsidR="00733DA3" w:rsidRPr="0063685C" w:rsidRDefault="00733DA3" w:rsidP="00627774">
      <w:pPr>
        <w:jc w:val="both"/>
        <w:rPr>
          <w:sz w:val="28"/>
          <w:szCs w:val="28"/>
        </w:rPr>
      </w:pPr>
    </w:p>
    <w:p w:rsidR="00733DA3" w:rsidRPr="00627774" w:rsidRDefault="00733DA3" w:rsidP="00627774">
      <w:pPr>
        <w:ind w:firstLine="709"/>
        <w:jc w:val="both"/>
        <w:rPr>
          <w:sz w:val="28"/>
          <w:szCs w:val="28"/>
        </w:rPr>
      </w:pPr>
      <w:r w:rsidRPr="0063685C">
        <w:rPr>
          <w:sz w:val="28"/>
          <w:szCs w:val="28"/>
        </w:rPr>
        <w:t>В соответствии с Градостроительным кодексом Российской Федерации, Федеральным закон</w:t>
      </w:r>
      <w:r w:rsidR="0063685C" w:rsidRPr="0063685C">
        <w:rPr>
          <w:sz w:val="28"/>
          <w:szCs w:val="28"/>
        </w:rPr>
        <w:t>ом</w:t>
      </w:r>
      <w:r w:rsidRPr="0063685C">
        <w:rPr>
          <w:sz w:val="28"/>
          <w:szCs w:val="28"/>
        </w:rPr>
        <w:t xml:space="preserve"> от 6 октября 2003 г. № 131-ФЗ «Об общих принципах организации местного самоуправления в Российской Федерации», </w:t>
      </w:r>
      <w:r w:rsidR="0063685C" w:rsidRPr="0063685C">
        <w:rPr>
          <w:sz w:val="28"/>
          <w:szCs w:val="28"/>
        </w:rPr>
        <w:t xml:space="preserve">Федеральным законом </w:t>
      </w:r>
      <w:r w:rsidRPr="0063685C">
        <w:rPr>
          <w:sz w:val="28"/>
          <w:szCs w:val="28"/>
        </w:rPr>
        <w:t xml:space="preserve">от 27 июля 2010 г. № 210-ФЗ «Об организации предоставления государственных и муниципальных услуг», Постановлением Администрации городского округа Анадырь от 28 декабря 2016 г. № 835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w:t>
      </w:r>
      <w:r w:rsidRPr="00627774">
        <w:rPr>
          <w:sz w:val="28"/>
          <w:szCs w:val="28"/>
        </w:rPr>
        <w:t xml:space="preserve">городского округа Анадырь,   </w:t>
      </w:r>
    </w:p>
    <w:p w:rsidR="00733DA3" w:rsidRPr="00627774" w:rsidRDefault="00733DA3" w:rsidP="00627774">
      <w:pPr>
        <w:jc w:val="both"/>
        <w:rPr>
          <w:sz w:val="28"/>
          <w:szCs w:val="28"/>
        </w:rPr>
      </w:pPr>
    </w:p>
    <w:p w:rsidR="00733DA3" w:rsidRPr="00627774" w:rsidRDefault="00733DA3" w:rsidP="00627774">
      <w:pPr>
        <w:ind w:firstLine="708"/>
        <w:jc w:val="both"/>
        <w:rPr>
          <w:b/>
          <w:sz w:val="28"/>
          <w:szCs w:val="28"/>
        </w:rPr>
      </w:pPr>
      <w:r w:rsidRPr="00627774">
        <w:rPr>
          <w:b/>
          <w:sz w:val="28"/>
          <w:szCs w:val="28"/>
        </w:rPr>
        <w:t>ПОСТАНОВЛЯЮ:</w:t>
      </w:r>
    </w:p>
    <w:p w:rsidR="00733DA3" w:rsidRPr="00627774" w:rsidRDefault="00733DA3" w:rsidP="00627774">
      <w:pPr>
        <w:jc w:val="both"/>
        <w:rPr>
          <w:sz w:val="28"/>
          <w:szCs w:val="28"/>
        </w:rPr>
      </w:pPr>
    </w:p>
    <w:p w:rsidR="00733DA3" w:rsidRPr="00627774" w:rsidRDefault="00733DA3" w:rsidP="00627774">
      <w:pPr>
        <w:ind w:firstLine="709"/>
        <w:jc w:val="both"/>
        <w:rPr>
          <w:sz w:val="28"/>
          <w:szCs w:val="28"/>
        </w:rPr>
      </w:pPr>
      <w:r w:rsidRPr="00627774">
        <w:rPr>
          <w:sz w:val="28"/>
          <w:szCs w:val="28"/>
        </w:rPr>
        <w:t>1. Утвердить прилагаемый Административный регламент предоставлени</w:t>
      </w:r>
      <w:r w:rsidR="00627774" w:rsidRPr="00627774">
        <w:rPr>
          <w:sz w:val="28"/>
          <w:szCs w:val="28"/>
        </w:rPr>
        <w:t>я</w:t>
      </w:r>
      <w:r w:rsidRPr="00627774">
        <w:rPr>
          <w:sz w:val="28"/>
          <w:szCs w:val="28"/>
        </w:rPr>
        <w:t xml:space="preserve"> муниципальной услуги «Выдача разрешения на ввод в эксплуатацию».</w:t>
      </w:r>
    </w:p>
    <w:p w:rsidR="00733DA3" w:rsidRPr="00627774" w:rsidRDefault="00733DA3" w:rsidP="00627774">
      <w:pPr>
        <w:ind w:firstLine="709"/>
        <w:jc w:val="both"/>
        <w:rPr>
          <w:sz w:val="28"/>
          <w:szCs w:val="28"/>
        </w:rPr>
      </w:pPr>
    </w:p>
    <w:p w:rsidR="00733DA3" w:rsidRPr="00627774" w:rsidRDefault="00733DA3" w:rsidP="00627774">
      <w:pPr>
        <w:ind w:firstLine="709"/>
        <w:jc w:val="both"/>
        <w:rPr>
          <w:sz w:val="28"/>
          <w:szCs w:val="28"/>
        </w:rPr>
      </w:pPr>
      <w:r w:rsidRPr="00627774">
        <w:rPr>
          <w:sz w:val="28"/>
          <w:szCs w:val="28"/>
        </w:rPr>
        <w:t>2. Управлению промышленности и сельскохозяйственной политики Администрации городского округа Анадырь обеспечить исполнение Административного регламента предоставлени</w:t>
      </w:r>
      <w:r w:rsidR="00627774" w:rsidRPr="00627774">
        <w:rPr>
          <w:sz w:val="28"/>
          <w:szCs w:val="28"/>
        </w:rPr>
        <w:t>я</w:t>
      </w:r>
      <w:r w:rsidRPr="00627774">
        <w:rPr>
          <w:sz w:val="28"/>
          <w:szCs w:val="28"/>
        </w:rPr>
        <w:t xml:space="preserve"> муниципальной услуги «Выдача разрешения на ввод в эксплуатацию».</w:t>
      </w:r>
    </w:p>
    <w:p w:rsidR="00733DA3" w:rsidRPr="00627774" w:rsidRDefault="00733DA3" w:rsidP="00627774">
      <w:pPr>
        <w:ind w:firstLine="709"/>
        <w:jc w:val="both"/>
        <w:rPr>
          <w:sz w:val="28"/>
          <w:szCs w:val="28"/>
        </w:rPr>
      </w:pPr>
    </w:p>
    <w:p w:rsidR="00627774" w:rsidRPr="00627774" w:rsidRDefault="00627774" w:rsidP="00627774">
      <w:pPr>
        <w:ind w:firstLine="709"/>
        <w:jc w:val="both"/>
        <w:rPr>
          <w:sz w:val="28"/>
          <w:szCs w:val="28"/>
        </w:rPr>
      </w:pPr>
      <w:r w:rsidRPr="00627774">
        <w:rPr>
          <w:sz w:val="28"/>
          <w:szCs w:val="28"/>
        </w:rPr>
        <w:t>3. Признать утратившим силу Постановление Администрации городского округа Анадырь от 9 декабря 2020 г. № 844 «Об утверждении административного регламента предоставления муниципальной услуги «Предоставление разрешения на ввод объекта в эксплуатацию»».</w:t>
      </w:r>
    </w:p>
    <w:p w:rsidR="00627774" w:rsidRDefault="00627774" w:rsidP="00627774">
      <w:pPr>
        <w:ind w:firstLine="709"/>
        <w:jc w:val="both"/>
        <w:rPr>
          <w:sz w:val="28"/>
          <w:szCs w:val="28"/>
        </w:rPr>
      </w:pPr>
    </w:p>
    <w:p w:rsidR="00627774" w:rsidRPr="00627774" w:rsidRDefault="00627774" w:rsidP="00627774">
      <w:pPr>
        <w:ind w:firstLine="709"/>
        <w:jc w:val="both"/>
        <w:rPr>
          <w:szCs w:val="28"/>
          <w:u w:val="single"/>
        </w:rPr>
      </w:pPr>
      <w:r w:rsidRPr="00627774">
        <w:rPr>
          <w:sz w:val="28"/>
          <w:szCs w:val="28"/>
        </w:rPr>
        <w:lastRenderedPageBreak/>
        <w:t>4. Настоящее постановление опубликовать в газете «Крайний Север», а также разместить на официальном сайте Администрации городского округа Анадырь.</w:t>
      </w:r>
    </w:p>
    <w:p w:rsidR="00627774" w:rsidRPr="00627774" w:rsidRDefault="00627774" w:rsidP="00627774">
      <w:pPr>
        <w:ind w:firstLine="709"/>
        <w:jc w:val="both"/>
        <w:rPr>
          <w:sz w:val="28"/>
          <w:szCs w:val="28"/>
        </w:rPr>
      </w:pPr>
    </w:p>
    <w:p w:rsidR="00733DA3" w:rsidRPr="00627774" w:rsidRDefault="00627774" w:rsidP="00627774">
      <w:pPr>
        <w:ind w:firstLine="709"/>
        <w:jc w:val="both"/>
        <w:rPr>
          <w:sz w:val="28"/>
          <w:szCs w:val="28"/>
        </w:rPr>
      </w:pPr>
      <w:r w:rsidRPr="00627774">
        <w:rPr>
          <w:sz w:val="28"/>
          <w:szCs w:val="28"/>
        </w:rPr>
        <w:t>5</w:t>
      </w:r>
      <w:r w:rsidR="00733DA3" w:rsidRPr="00627774">
        <w:rPr>
          <w:sz w:val="28"/>
          <w:szCs w:val="28"/>
        </w:rPr>
        <w:t>. Настоящее постановление вступает в силу со дня официального опубликования.</w:t>
      </w:r>
    </w:p>
    <w:p w:rsidR="00733DA3" w:rsidRPr="00627774" w:rsidRDefault="00733DA3" w:rsidP="00627774">
      <w:pPr>
        <w:ind w:firstLine="709"/>
        <w:jc w:val="both"/>
        <w:rPr>
          <w:sz w:val="28"/>
          <w:szCs w:val="28"/>
        </w:rPr>
      </w:pPr>
    </w:p>
    <w:p w:rsidR="00733DA3" w:rsidRPr="00627774" w:rsidRDefault="00733DA3" w:rsidP="00627774">
      <w:pPr>
        <w:tabs>
          <w:tab w:val="left" w:pos="851"/>
        </w:tabs>
        <w:ind w:firstLine="709"/>
        <w:jc w:val="both"/>
        <w:rPr>
          <w:sz w:val="28"/>
          <w:szCs w:val="28"/>
        </w:rPr>
      </w:pPr>
      <w:r w:rsidRPr="00627774">
        <w:rPr>
          <w:sz w:val="28"/>
          <w:szCs w:val="28"/>
        </w:rPr>
        <w:t>6. Контроль за исполнением настоящего постановления возложить на заместителя Главы Администрации городского округа Анадырь - начальника Управления промышленности и сельскохозяйственной политики Администрации городского округа Анадырь Зуеву С.В.</w:t>
      </w:r>
    </w:p>
    <w:p w:rsidR="00733DA3" w:rsidRPr="00627774" w:rsidRDefault="00733DA3" w:rsidP="00627774">
      <w:pPr>
        <w:ind w:firstLine="709"/>
        <w:jc w:val="both"/>
        <w:rPr>
          <w:sz w:val="28"/>
          <w:szCs w:val="28"/>
        </w:rPr>
      </w:pPr>
    </w:p>
    <w:p w:rsidR="00733DA3" w:rsidRPr="00627774" w:rsidRDefault="00733DA3" w:rsidP="00627774">
      <w:pPr>
        <w:ind w:firstLine="709"/>
        <w:jc w:val="both"/>
        <w:rPr>
          <w:sz w:val="28"/>
          <w:szCs w:val="28"/>
        </w:rPr>
      </w:pPr>
    </w:p>
    <w:p w:rsidR="00733DA3" w:rsidRPr="00627774" w:rsidRDefault="00733DA3" w:rsidP="00627774">
      <w:pPr>
        <w:ind w:firstLine="709"/>
        <w:jc w:val="both"/>
        <w:rPr>
          <w:sz w:val="28"/>
          <w:szCs w:val="28"/>
        </w:rPr>
      </w:pPr>
    </w:p>
    <w:p w:rsidR="00733DA3" w:rsidRPr="00627774" w:rsidRDefault="00733DA3" w:rsidP="00627774">
      <w:pPr>
        <w:jc w:val="both"/>
        <w:rPr>
          <w:sz w:val="28"/>
          <w:szCs w:val="28"/>
        </w:rPr>
      </w:pPr>
      <w:r w:rsidRPr="00627774">
        <w:rPr>
          <w:sz w:val="28"/>
          <w:szCs w:val="28"/>
        </w:rPr>
        <w:t xml:space="preserve">Глава Администрации                                                   </w:t>
      </w:r>
      <w:r w:rsidR="00627774">
        <w:rPr>
          <w:sz w:val="28"/>
          <w:szCs w:val="28"/>
        </w:rPr>
        <w:t xml:space="preserve">      </w:t>
      </w:r>
      <w:r w:rsidRPr="00627774">
        <w:rPr>
          <w:sz w:val="28"/>
          <w:szCs w:val="28"/>
        </w:rPr>
        <w:t xml:space="preserve">                   Л.А. Николаев</w:t>
      </w:r>
    </w:p>
    <w:p w:rsidR="00733DA3" w:rsidRPr="00627774" w:rsidRDefault="00733DA3" w:rsidP="00627774">
      <w:pPr>
        <w:rPr>
          <w:sz w:val="28"/>
          <w:szCs w:val="28"/>
        </w:rPr>
      </w:pPr>
    </w:p>
    <w:p w:rsidR="00733DA3" w:rsidRPr="00627774" w:rsidRDefault="00733DA3" w:rsidP="00733DA3">
      <w:pPr>
        <w:rPr>
          <w:sz w:val="28"/>
          <w:szCs w:val="28"/>
        </w:rPr>
      </w:pPr>
    </w:p>
    <w:p w:rsidR="00733DA3" w:rsidRDefault="00733DA3"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Default="006E0849" w:rsidP="00733DA3">
      <w:pPr>
        <w:rPr>
          <w:sz w:val="28"/>
          <w:szCs w:val="28"/>
        </w:rPr>
      </w:pPr>
    </w:p>
    <w:p w:rsidR="006E0849" w:rsidRPr="00627774" w:rsidRDefault="006E0849" w:rsidP="00733DA3">
      <w:pPr>
        <w:rPr>
          <w:sz w:val="28"/>
          <w:szCs w:val="28"/>
        </w:rPr>
      </w:pPr>
    </w:p>
    <w:p w:rsidR="00733DA3" w:rsidRPr="006E0849" w:rsidRDefault="00733DA3" w:rsidP="00733DA3">
      <w:pPr>
        <w:rPr>
          <w:sz w:val="28"/>
          <w:szCs w:val="28"/>
        </w:rPr>
      </w:pPr>
    </w:p>
    <w:p w:rsidR="006E0849" w:rsidRPr="006E0849" w:rsidRDefault="006E0849" w:rsidP="00733DA3">
      <w:pPr>
        <w:rPr>
          <w:sz w:val="28"/>
          <w:szCs w:val="28"/>
        </w:rPr>
      </w:pPr>
    </w:p>
    <w:p w:rsidR="00E733AA" w:rsidRPr="00E733AA" w:rsidRDefault="00E733AA" w:rsidP="00E733AA">
      <w:pPr>
        <w:ind w:firstLine="5245"/>
        <w:rPr>
          <w:sz w:val="28"/>
          <w:szCs w:val="28"/>
        </w:rPr>
      </w:pPr>
      <w:r w:rsidRPr="00E733AA">
        <w:rPr>
          <w:sz w:val="28"/>
          <w:szCs w:val="28"/>
        </w:rPr>
        <w:t xml:space="preserve">УТВЕРЖДЕН </w:t>
      </w:r>
    </w:p>
    <w:p w:rsidR="00E733AA" w:rsidRPr="00E733AA" w:rsidRDefault="00E733AA" w:rsidP="00E733AA">
      <w:pPr>
        <w:ind w:firstLine="5245"/>
        <w:rPr>
          <w:sz w:val="28"/>
          <w:szCs w:val="28"/>
        </w:rPr>
      </w:pPr>
      <w:r w:rsidRPr="00E733AA">
        <w:rPr>
          <w:sz w:val="28"/>
          <w:szCs w:val="28"/>
        </w:rPr>
        <w:t>Постановлением Администрации</w:t>
      </w:r>
    </w:p>
    <w:p w:rsidR="00E733AA" w:rsidRPr="00E733AA" w:rsidRDefault="00E733AA" w:rsidP="00E733AA">
      <w:pPr>
        <w:ind w:firstLine="5245"/>
        <w:rPr>
          <w:sz w:val="28"/>
          <w:szCs w:val="28"/>
        </w:rPr>
      </w:pPr>
      <w:r w:rsidRPr="00E733AA">
        <w:rPr>
          <w:sz w:val="28"/>
          <w:szCs w:val="28"/>
        </w:rPr>
        <w:t>городского округа Анадырь</w:t>
      </w:r>
    </w:p>
    <w:p w:rsidR="00E733AA" w:rsidRPr="00E733AA" w:rsidRDefault="00BE4408" w:rsidP="00E733AA">
      <w:pPr>
        <w:ind w:firstLine="5245"/>
        <w:rPr>
          <w:sz w:val="28"/>
          <w:szCs w:val="28"/>
        </w:rPr>
      </w:pPr>
      <w:r>
        <w:rPr>
          <w:sz w:val="28"/>
          <w:szCs w:val="28"/>
        </w:rPr>
        <w:t>от 12.04.2023 г.          № 312</w:t>
      </w:r>
    </w:p>
    <w:p w:rsidR="00E733AA" w:rsidRPr="00E733AA" w:rsidRDefault="00E733AA" w:rsidP="00E733AA">
      <w:pPr>
        <w:rPr>
          <w:sz w:val="28"/>
          <w:szCs w:val="28"/>
        </w:rPr>
      </w:pPr>
    </w:p>
    <w:p w:rsidR="00E733AA" w:rsidRPr="00E733AA" w:rsidRDefault="00E733AA" w:rsidP="00E733AA">
      <w:pPr>
        <w:rPr>
          <w:sz w:val="28"/>
          <w:szCs w:val="28"/>
        </w:rPr>
      </w:pPr>
    </w:p>
    <w:p w:rsidR="00E733AA" w:rsidRPr="00E733AA" w:rsidRDefault="00E733AA" w:rsidP="00E733AA">
      <w:pPr>
        <w:rPr>
          <w:sz w:val="28"/>
          <w:szCs w:val="28"/>
        </w:rPr>
      </w:pPr>
    </w:p>
    <w:p w:rsidR="00E733AA" w:rsidRPr="00E733AA"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b/>
          <w:sz w:val="28"/>
          <w:szCs w:val="28"/>
        </w:rPr>
      </w:pPr>
      <w:r w:rsidRPr="00E733AA">
        <w:rPr>
          <w:b/>
          <w:sz w:val="28"/>
          <w:szCs w:val="28"/>
        </w:rPr>
        <w:t>АДМИНИСТРАТИВНЫЙ РЕГЛАМЕНТ</w:t>
      </w:r>
    </w:p>
    <w:p w:rsidR="00E733AA" w:rsidRPr="00E733AA"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b/>
          <w:sz w:val="28"/>
          <w:szCs w:val="28"/>
        </w:rPr>
      </w:pPr>
      <w:r w:rsidRPr="00E733AA">
        <w:rPr>
          <w:b/>
          <w:sz w:val="28"/>
          <w:szCs w:val="28"/>
        </w:rPr>
        <w:t>предоставлени</w:t>
      </w:r>
      <w:r w:rsidR="006E0849" w:rsidRPr="006E0849">
        <w:rPr>
          <w:b/>
          <w:sz w:val="28"/>
          <w:szCs w:val="28"/>
        </w:rPr>
        <w:t>я</w:t>
      </w:r>
      <w:r w:rsidRPr="00E733AA">
        <w:rPr>
          <w:b/>
          <w:sz w:val="28"/>
          <w:szCs w:val="28"/>
        </w:rPr>
        <w:t xml:space="preserve"> муниципальной услуги </w:t>
      </w:r>
    </w:p>
    <w:p w:rsidR="00E733AA" w:rsidRPr="00E733AA"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b/>
          <w:sz w:val="28"/>
          <w:szCs w:val="28"/>
        </w:rPr>
      </w:pPr>
      <w:r w:rsidRPr="00E733AA">
        <w:rPr>
          <w:b/>
          <w:sz w:val="28"/>
          <w:szCs w:val="28"/>
        </w:rPr>
        <w:t>«Выдача разрешения на ввод объекта в эксплуатацию»</w:t>
      </w:r>
    </w:p>
    <w:p w:rsidR="00E733AA" w:rsidRPr="00E733AA"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b/>
          <w:sz w:val="28"/>
          <w:szCs w:val="28"/>
        </w:rPr>
      </w:pPr>
    </w:p>
    <w:p w:rsidR="00E733AA" w:rsidRPr="00E733AA"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b/>
          <w:sz w:val="28"/>
          <w:szCs w:val="28"/>
        </w:rPr>
      </w:pPr>
    </w:p>
    <w:p w:rsidR="00E733AA" w:rsidRPr="00E733AA" w:rsidRDefault="00E733AA" w:rsidP="00E733AA">
      <w:pPr>
        <w:numPr>
          <w:ilvl w:val="0"/>
          <w:numId w:val="31"/>
        </w:numPr>
        <w:tabs>
          <w:tab w:val="left" w:pos="916"/>
          <w:tab w:val="left" w:pos="1832"/>
          <w:tab w:val="left" w:pos="2748"/>
          <w:tab w:val="left" w:pos="3664"/>
          <w:tab w:val="left" w:pos="4580"/>
          <w:tab w:val="center" w:pos="5102"/>
          <w:tab w:val="left" w:pos="5496"/>
          <w:tab w:val="left" w:pos="6412"/>
          <w:tab w:val="left" w:pos="7328"/>
          <w:tab w:val="left" w:pos="8180"/>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b/>
          <w:sz w:val="28"/>
          <w:szCs w:val="28"/>
        </w:rPr>
      </w:pPr>
      <w:r w:rsidRPr="00E733AA">
        <w:rPr>
          <w:b/>
          <w:sz w:val="28"/>
          <w:szCs w:val="28"/>
        </w:rPr>
        <w:t>Общие положения</w:t>
      </w:r>
    </w:p>
    <w:p w:rsidR="00E733AA" w:rsidRPr="00E733AA" w:rsidRDefault="00E733AA" w:rsidP="00E733AA">
      <w:pPr>
        <w:rPr>
          <w:b/>
          <w:sz w:val="28"/>
          <w:szCs w:val="28"/>
        </w:rPr>
      </w:pPr>
    </w:p>
    <w:p w:rsidR="00E733AA" w:rsidRPr="00E733AA" w:rsidRDefault="00E733AA" w:rsidP="00E733AA">
      <w:pPr>
        <w:numPr>
          <w:ilvl w:val="1"/>
          <w:numId w:val="31"/>
        </w:numPr>
        <w:jc w:val="center"/>
        <w:rPr>
          <w:b/>
          <w:sz w:val="28"/>
          <w:szCs w:val="28"/>
        </w:rPr>
      </w:pPr>
      <w:r w:rsidRPr="00E733AA">
        <w:rPr>
          <w:b/>
          <w:sz w:val="28"/>
          <w:szCs w:val="28"/>
        </w:rPr>
        <w:t>Предмет регулирования регламента</w:t>
      </w:r>
    </w:p>
    <w:p w:rsidR="00E733AA" w:rsidRPr="00E733AA" w:rsidRDefault="00E733AA" w:rsidP="00E733AA">
      <w:pPr>
        <w:ind w:left="720"/>
        <w:jc w:val="both"/>
        <w:rPr>
          <w:b/>
          <w:sz w:val="28"/>
          <w:szCs w:val="28"/>
        </w:rPr>
      </w:pPr>
    </w:p>
    <w:p w:rsidR="00E733AA" w:rsidRPr="00E733AA" w:rsidRDefault="00E733AA" w:rsidP="00E733AA">
      <w:pPr>
        <w:ind w:firstLine="720"/>
        <w:jc w:val="both"/>
        <w:rPr>
          <w:sz w:val="28"/>
          <w:szCs w:val="28"/>
        </w:rPr>
      </w:pPr>
      <w:r w:rsidRPr="00E733AA">
        <w:rPr>
          <w:sz w:val="28"/>
          <w:szCs w:val="28"/>
        </w:rPr>
        <w:t>Административный регламент предоставлени</w:t>
      </w:r>
      <w:r w:rsidR="003D4BDE" w:rsidRPr="003D4BDE">
        <w:rPr>
          <w:sz w:val="28"/>
          <w:szCs w:val="28"/>
        </w:rPr>
        <w:t>я</w:t>
      </w:r>
      <w:r w:rsidRPr="00E733AA">
        <w:rPr>
          <w:sz w:val="28"/>
          <w:szCs w:val="28"/>
        </w:rPr>
        <w:t xml:space="preserve"> муниципальной услуги «Выдача разрешения на ввод объекта в эксплуатацию» (далее – Муниципальная услуга) определяет сроки и последовательность действий (далее - Административная процедура), осуществляемых Администрацией городского округа Анадырь (далее – Администрация) при поступлении заявлений на выдачу разрешения на ввод объекта капитального строительства в эксплуатацию. </w:t>
      </w:r>
    </w:p>
    <w:p w:rsidR="00E733AA" w:rsidRPr="00E733AA" w:rsidRDefault="00E733AA" w:rsidP="00E733AA">
      <w:pPr>
        <w:ind w:firstLine="720"/>
        <w:jc w:val="both"/>
        <w:rPr>
          <w:b/>
          <w:sz w:val="28"/>
          <w:szCs w:val="28"/>
        </w:rPr>
      </w:pPr>
    </w:p>
    <w:p w:rsidR="00E733AA" w:rsidRPr="00376A3C" w:rsidRDefault="00E733AA" w:rsidP="00E733AA">
      <w:pPr>
        <w:widowControl w:val="0"/>
        <w:ind w:firstLine="708"/>
        <w:jc w:val="center"/>
        <w:rPr>
          <w:b/>
          <w:sz w:val="28"/>
          <w:szCs w:val="28"/>
        </w:rPr>
      </w:pPr>
      <w:r w:rsidRPr="00376A3C">
        <w:rPr>
          <w:b/>
          <w:sz w:val="28"/>
          <w:szCs w:val="28"/>
        </w:rPr>
        <w:t>1.2. Круг заявителей</w:t>
      </w:r>
    </w:p>
    <w:p w:rsidR="00E733AA" w:rsidRPr="00376A3C" w:rsidRDefault="00E733AA" w:rsidP="00E733AA">
      <w:pPr>
        <w:widowControl w:val="0"/>
        <w:ind w:firstLine="708"/>
        <w:jc w:val="both"/>
        <w:rPr>
          <w:sz w:val="28"/>
          <w:szCs w:val="28"/>
        </w:rPr>
      </w:pPr>
    </w:p>
    <w:p w:rsidR="00E733AA" w:rsidRPr="00376A3C" w:rsidRDefault="00E733AA" w:rsidP="00E733AA">
      <w:pPr>
        <w:widowControl w:val="0"/>
        <w:ind w:firstLine="720"/>
        <w:jc w:val="both"/>
        <w:rPr>
          <w:sz w:val="28"/>
          <w:szCs w:val="28"/>
        </w:rPr>
      </w:pPr>
      <w:r w:rsidRPr="00376A3C">
        <w:rPr>
          <w:sz w:val="28"/>
          <w:szCs w:val="28"/>
        </w:rPr>
        <w:t>1.2.1. 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заявитель).</w:t>
      </w:r>
    </w:p>
    <w:p w:rsidR="00E733AA" w:rsidRPr="00376A3C" w:rsidRDefault="00E733AA" w:rsidP="00E733AA">
      <w:pPr>
        <w:widowControl w:val="0"/>
        <w:ind w:firstLine="720"/>
        <w:jc w:val="both"/>
        <w:rPr>
          <w:sz w:val="28"/>
          <w:szCs w:val="28"/>
        </w:rPr>
      </w:pPr>
      <w:r w:rsidRPr="00376A3C">
        <w:rPr>
          <w:sz w:val="28"/>
          <w:szCs w:val="28"/>
        </w:rPr>
        <w:t>1.2.2. От имени заявител</w:t>
      </w:r>
      <w:r w:rsidR="003D4BDE" w:rsidRPr="00376A3C">
        <w:rPr>
          <w:sz w:val="28"/>
          <w:szCs w:val="28"/>
        </w:rPr>
        <w:t>ей</w:t>
      </w:r>
      <w:r w:rsidRPr="00376A3C">
        <w:rPr>
          <w:sz w:val="28"/>
          <w:szCs w:val="28"/>
        </w:rPr>
        <w:t xml:space="preserve"> могут выступать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w:t>
      </w:r>
      <w:hyperlink r:id="rId9">
        <w:r w:rsidRPr="00376A3C">
          <w:rPr>
            <w:sz w:val="28"/>
            <w:szCs w:val="28"/>
          </w:rPr>
          <w:t>пунктом 16 статьи 1</w:t>
        </w:r>
      </w:hyperlink>
      <w:r w:rsidRPr="00376A3C">
        <w:rPr>
          <w:sz w:val="28"/>
          <w:szCs w:val="28"/>
        </w:rPr>
        <w:t xml:space="preserve"> Градостроительного кодекса Российской Федерации, имеющие право действовать от имени юридических лиц без доверенности.</w:t>
      </w:r>
    </w:p>
    <w:p w:rsidR="00E733AA" w:rsidRPr="00376A3C" w:rsidRDefault="00E733AA" w:rsidP="00E733AA">
      <w:pPr>
        <w:widowControl w:val="0"/>
        <w:ind w:firstLine="720"/>
        <w:jc w:val="both"/>
        <w:rPr>
          <w:sz w:val="28"/>
          <w:szCs w:val="28"/>
        </w:rPr>
      </w:pPr>
    </w:p>
    <w:p w:rsidR="003D4BDE" w:rsidRPr="003D4BDE" w:rsidRDefault="00E733AA" w:rsidP="003D4BDE">
      <w:pPr>
        <w:widowControl w:val="0"/>
        <w:jc w:val="center"/>
        <w:rPr>
          <w:b/>
          <w:sz w:val="28"/>
          <w:szCs w:val="28"/>
        </w:rPr>
      </w:pPr>
      <w:r w:rsidRPr="00376A3C">
        <w:rPr>
          <w:b/>
          <w:sz w:val="28"/>
          <w:szCs w:val="28"/>
        </w:rPr>
        <w:t xml:space="preserve">1.3. Требование предоставления заявителю муниципальной </w:t>
      </w:r>
      <w:r w:rsidRPr="00E733AA">
        <w:rPr>
          <w:b/>
          <w:sz w:val="28"/>
          <w:szCs w:val="28"/>
        </w:rPr>
        <w:t xml:space="preserve">услуги </w:t>
      </w:r>
    </w:p>
    <w:p w:rsidR="00E733AA" w:rsidRPr="000F6938" w:rsidRDefault="00E733AA" w:rsidP="003D4BDE">
      <w:pPr>
        <w:widowControl w:val="0"/>
        <w:jc w:val="center"/>
        <w:rPr>
          <w:b/>
          <w:sz w:val="28"/>
          <w:szCs w:val="28"/>
        </w:rPr>
      </w:pPr>
      <w:r w:rsidRPr="00E733AA">
        <w:rPr>
          <w:b/>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w:t>
      </w:r>
      <w:r w:rsidRPr="000F6938">
        <w:rPr>
          <w:b/>
          <w:sz w:val="28"/>
          <w:szCs w:val="28"/>
        </w:rPr>
        <w:lastRenderedPageBreak/>
        <w:t>предоставлением которого обратился заявитель</w:t>
      </w:r>
    </w:p>
    <w:p w:rsidR="00E733AA" w:rsidRPr="00D04930" w:rsidRDefault="00E733AA" w:rsidP="00E733AA">
      <w:pPr>
        <w:widowControl w:val="0"/>
        <w:ind w:firstLine="720"/>
        <w:jc w:val="both"/>
        <w:rPr>
          <w:b/>
          <w:sz w:val="28"/>
          <w:szCs w:val="28"/>
        </w:rPr>
      </w:pPr>
    </w:p>
    <w:p w:rsidR="00E733AA" w:rsidRPr="00D04930" w:rsidRDefault="00E733AA" w:rsidP="00E733AA">
      <w:pPr>
        <w:widowControl w:val="0"/>
        <w:ind w:firstLine="720"/>
        <w:jc w:val="both"/>
        <w:rPr>
          <w:sz w:val="28"/>
          <w:szCs w:val="28"/>
        </w:rPr>
      </w:pPr>
      <w:r w:rsidRPr="00D04930">
        <w:rPr>
          <w:sz w:val="28"/>
          <w:szCs w:val="28"/>
        </w:rPr>
        <w:t>1.3.1. Муниципальная услуга предоставляется заявителю в соответствии с вариантом предоставления муниципальной услуги.</w:t>
      </w:r>
    </w:p>
    <w:p w:rsidR="00E733AA" w:rsidRPr="00D04930" w:rsidRDefault="00E733AA" w:rsidP="00E733AA">
      <w:pPr>
        <w:widowControl w:val="0"/>
        <w:overflowPunct/>
        <w:ind w:firstLine="720"/>
        <w:jc w:val="both"/>
        <w:textAlignment w:val="auto"/>
        <w:rPr>
          <w:sz w:val="28"/>
          <w:szCs w:val="28"/>
        </w:rPr>
      </w:pPr>
      <w:r w:rsidRPr="00D04930">
        <w:rPr>
          <w:sz w:val="28"/>
          <w:szCs w:val="28"/>
        </w:rPr>
        <w:t xml:space="preserve">1.3.2. Вариант предоставления муниципальной услуги определяется исходя из установленных в соответствии с </w:t>
      </w:r>
      <w:hyperlink w:anchor="P689">
        <w:r w:rsidRPr="00D04930">
          <w:rPr>
            <w:sz w:val="28"/>
            <w:szCs w:val="28"/>
          </w:rPr>
          <w:t>приложением 1</w:t>
        </w:r>
      </w:hyperlink>
      <w:r w:rsidRPr="00D04930">
        <w:rPr>
          <w:sz w:val="28"/>
          <w:szCs w:val="28"/>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E733AA" w:rsidRPr="00D04930" w:rsidRDefault="00E733AA" w:rsidP="00E733AA">
      <w:pPr>
        <w:widowControl w:val="0"/>
        <w:ind w:firstLine="720"/>
        <w:jc w:val="both"/>
        <w:rPr>
          <w:sz w:val="28"/>
          <w:szCs w:val="28"/>
        </w:rPr>
      </w:pPr>
      <w:r w:rsidRPr="00D04930">
        <w:rPr>
          <w:sz w:val="28"/>
          <w:szCs w:val="28"/>
        </w:rPr>
        <w:t>1.3.3. Признаки заявителя определяются путем профилирования, осуществляемого в соответствии с настоящим Административным регламентом.</w:t>
      </w:r>
    </w:p>
    <w:p w:rsidR="00E733AA" w:rsidRPr="00D04930" w:rsidRDefault="00E733AA" w:rsidP="00E733AA">
      <w:pPr>
        <w:widowControl w:val="0"/>
        <w:ind w:firstLine="720"/>
        <w:jc w:val="both"/>
        <w:rPr>
          <w:sz w:val="28"/>
          <w:szCs w:val="28"/>
        </w:rPr>
      </w:pPr>
    </w:p>
    <w:p w:rsidR="00E733AA" w:rsidRPr="00D04930" w:rsidRDefault="00E733AA" w:rsidP="00E733AA">
      <w:pPr>
        <w:ind w:firstLine="705"/>
        <w:jc w:val="center"/>
        <w:rPr>
          <w:b/>
          <w:sz w:val="28"/>
          <w:szCs w:val="28"/>
        </w:rPr>
      </w:pPr>
      <w:r w:rsidRPr="00D04930">
        <w:rPr>
          <w:b/>
          <w:sz w:val="28"/>
          <w:szCs w:val="28"/>
        </w:rPr>
        <w:t>1.4. Требования к порядку информирования о предоставлении муниципальной услуги</w:t>
      </w:r>
    </w:p>
    <w:p w:rsidR="00E733AA" w:rsidRPr="00D04930" w:rsidRDefault="00E733AA" w:rsidP="00E733AA">
      <w:pPr>
        <w:ind w:firstLine="705"/>
        <w:jc w:val="both"/>
        <w:rPr>
          <w:sz w:val="28"/>
          <w:szCs w:val="28"/>
        </w:rPr>
      </w:pPr>
    </w:p>
    <w:p w:rsidR="00E733AA" w:rsidRPr="00D04930" w:rsidRDefault="00E733AA" w:rsidP="00E733AA">
      <w:pPr>
        <w:ind w:firstLine="720"/>
        <w:jc w:val="both"/>
        <w:rPr>
          <w:strike/>
          <w:sz w:val="28"/>
          <w:szCs w:val="28"/>
        </w:rPr>
      </w:pPr>
      <w:r w:rsidRPr="00D04930">
        <w:rPr>
          <w:sz w:val="28"/>
          <w:szCs w:val="28"/>
        </w:rPr>
        <w:t>1.4.1. Информация о  муниципальной услуге предоставляется заявителям в Администрации, непосредственно в отделе строительства и городского хозяйства Управления промышленности и сельскохозяйственной политики Администрации городского округа Анадырь (далее – Отдел строительства) при личном и письменном обращении заявителя, а также с использованием средств телефонной связи, электронного информирования, при обращении в многофункциональный центр предоставления государственных и муниципальных услуг</w:t>
      </w:r>
      <w:r w:rsidR="00D04930" w:rsidRPr="00D04930">
        <w:rPr>
          <w:sz w:val="28"/>
          <w:szCs w:val="28"/>
        </w:rPr>
        <w:t xml:space="preserve"> (далее – многофункциональный центр)</w:t>
      </w:r>
      <w:r w:rsidRPr="00D04930">
        <w:rPr>
          <w:sz w:val="28"/>
          <w:szCs w:val="28"/>
        </w:rPr>
        <w:t>,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сайте Администрации городского округа Анадырь (далее – официальный сайт Администрации).</w:t>
      </w:r>
    </w:p>
    <w:p w:rsidR="00E733AA" w:rsidRPr="00D04930" w:rsidRDefault="00E733AA" w:rsidP="00E733AA">
      <w:pPr>
        <w:widowControl w:val="0"/>
        <w:ind w:firstLine="720"/>
        <w:jc w:val="both"/>
        <w:rPr>
          <w:sz w:val="28"/>
          <w:szCs w:val="28"/>
        </w:rPr>
      </w:pPr>
      <w:r w:rsidRPr="00D04930">
        <w:rPr>
          <w:sz w:val="28"/>
          <w:szCs w:val="28"/>
        </w:rPr>
        <w:t xml:space="preserve">Заявитель (представитель заявителя) может в любое время получить информацию по вопросам предоставления муниципальной услуги, в том числе о процедуре предоставления муниципальной услуги. </w:t>
      </w:r>
    </w:p>
    <w:p w:rsidR="00E733AA" w:rsidRPr="00D04930" w:rsidRDefault="00E733AA" w:rsidP="00E733AA">
      <w:pPr>
        <w:widowControl w:val="0"/>
        <w:ind w:firstLine="720"/>
        <w:jc w:val="both"/>
        <w:rPr>
          <w:sz w:val="28"/>
          <w:szCs w:val="28"/>
        </w:rPr>
      </w:pPr>
      <w:r w:rsidRPr="00D04930">
        <w:rPr>
          <w:sz w:val="28"/>
          <w:szCs w:val="28"/>
        </w:rPr>
        <w:t>Заявителю (представителю заявителя)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заявителем пакет документов.</w:t>
      </w:r>
    </w:p>
    <w:p w:rsidR="00E733AA" w:rsidRPr="00D04930" w:rsidRDefault="00E733AA" w:rsidP="00E733AA">
      <w:pPr>
        <w:ind w:firstLine="708"/>
        <w:jc w:val="both"/>
        <w:rPr>
          <w:sz w:val="28"/>
          <w:szCs w:val="28"/>
        </w:rPr>
      </w:pPr>
      <w:r w:rsidRPr="00D04930">
        <w:rPr>
          <w:sz w:val="28"/>
          <w:szCs w:val="28"/>
        </w:rPr>
        <w:t xml:space="preserve">1.4.2. Администрация располагается по адресу: 689000, Чукотский автономный округ, г. Анадырь, улица Рультытегина, дом 1. </w:t>
      </w:r>
    </w:p>
    <w:p w:rsidR="00E733AA" w:rsidRPr="00D04930" w:rsidRDefault="00E733AA" w:rsidP="00E733AA">
      <w:pPr>
        <w:ind w:firstLine="720"/>
        <w:jc w:val="both"/>
        <w:rPr>
          <w:sz w:val="28"/>
          <w:szCs w:val="28"/>
        </w:rPr>
      </w:pPr>
      <w:r w:rsidRPr="00D04930">
        <w:rPr>
          <w:sz w:val="28"/>
          <w:szCs w:val="28"/>
        </w:rPr>
        <w:t>Отдел строительства располагается по адресу: 689000, Чукотский автономный округ, г. Анадырь, улица Рультытегина, дом 1, кабинет 36.</w:t>
      </w:r>
    </w:p>
    <w:p w:rsidR="00E733AA" w:rsidRPr="00D04930" w:rsidRDefault="00E733AA" w:rsidP="00E733AA">
      <w:pPr>
        <w:ind w:firstLine="720"/>
        <w:jc w:val="both"/>
        <w:rPr>
          <w:sz w:val="28"/>
          <w:szCs w:val="28"/>
        </w:rPr>
      </w:pPr>
      <w:r w:rsidRPr="00D04930">
        <w:rPr>
          <w:sz w:val="28"/>
          <w:szCs w:val="28"/>
        </w:rPr>
        <w:t>График работы Администрации и структурных подразделений:</w:t>
      </w:r>
    </w:p>
    <w:p w:rsidR="00E733AA" w:rsidRPr="00D04930" w:rsidRDefault="00E733AA" w:rsidP="00E733AA">
      <w:pPr>
        <w:ind w:firstLine="720"/>
        <w:jc w:val="both"/>
        <w:rPr>
          <w:sz w:val="28"/>
          <w:szCs w:val="28"/>
        </w:rPr>
      </w:pPr>
      <w:proofErr w:type="gramStart"/>
      <w:r w:rsidRPr="00D04930">
        <w:rPr>
          <w:sz w:val="28"/>
          <w:szCs w:val="28"/>
        </w:rPr>
        <w:t>понедельник:  9.00</w:t>
      </w:r>
      <w:proofErr w:type="gramEnd"/>
      <w:r w:rsidRPr="00D04930">
        <w:rPr>
          <w:sz w:val="28"/>
          <w:szCs w:val="28"/>
        </w:rPr>
        <w:t>-18.45,</w:t>
      </w:r>
    </w:p>
    <w:p w:rsidR="00E733AA" w:rsidRPr="00D04930" w:rsidRDefault="00E733AA" w:rsidP="00E733AA">
      <w:pPr>
        <w:ind w:firstLine="720"/>
        <w:jc w:val="both"/>
        <w:rPr>
          <w:sz w:val="28"/>
          <w:szCs w:val="28"/>
        </w:rPr>
      </w:pPr>
      <w:proofErr w:type="gramStart"/>
      <w:r w:rsidRPr="00D04930">
        <w:rPr>
          <w:sz w:val="28"/>
          <w:szCs w:val="28"/>
        </w:rPr>
        <w:t xml:space="preserve">вторник:   </w:t>
      </w:r>
      <w:proofErr w:type="gramEnd"/>
      <w:r w:rsidRPr="00D04930">
        <w:rPr>
          <w:sz w:val="28"/>
          <w:szCs w:val="28"/>
        </w:rPr>
        <w:t xml:space="preserve">       9.00-18.45,</w:t>
      </w:r>
    </w:p>
    <w:p w:rsidR="00E733AA" w:rsidRPr="00D04930" w:rsidRDefault="00E733AA" w:rsidP="00E733AA">
      <w:pPr>
        <w:ind w:firstLine="720"/>
        <w:jc w:val="both"/>
        <w:rPr>
          <w:sz w:val="28"/>
          <w:szCs w:val="28"/>
        </w:rPr>
      </w:pPr>
      <w:proofErr w:type="gramStart"/>
      <w:r w:rsidRPr="00D04930">
        <w:rPr>
          <w:sz w:val="28"/>
          <w:szCs w:val="28"/>
        </w:rPr>
        <w:t xml:space="preserve">среда:   </w:t>
      </w:r>
      <w:proofErr w:type="gramEnd"/>
      <w:r w:rsidRPr="00D04930">
        <w:rPr>
          <w:sz w:val="28"/>
          <w:szCs w:val="28"/>
        </w:rPr>
        <w:t xml:space="preserve">           9.00-18.45,</w:t>
      </w:r>
    </w:p>
    <w:p w:rsidR="00E733AA" w:rsidRPr="00D04930" w:rsidRDefault="00E733AA" w:rsidP="00E733AA">
      <w:pPr>
        <w:ind w:firstLine="720"/>
        <w:jc w:val="both"/>
        <w:rPr>
          <w:sz w:val="28"/>
          <w:szCs w:val="28"/>
        </w:rPr>
      </w:pPr>
      <w:proofErr w:type="gramStart"/>
      <w:r w:rsidRPr="00D04930">
        <w:rPr>
          <w:sz w:val="28"/>
          <w:szCs w:val="28"/>
        </w:rPr>
        <w:t xml:space="preserve">четверг:   </w:t>
      </w:r>
      <w:proofErr w:type="gramEnd"/>
      <w:r w:rsidRPr="00D04930">
        <w:rPr>
          <w:sz w:val="28"/>
          <w:szCs w:val="28"/>
        </w:rPr>
        <w:t xml:space="preserve">        9.00-18.45,</w:t>
      </w:r>
    </w:p>
    <w:p w:rsidR="00E733AA" w:rsidRPr="00D04930" w:rsidRDefault="00E733AA" w:rsidP="00E733AA">
      <w:pPr>
        <w:ind w:firstLine="720"/>
        <w:jc w:val="both"/>
        <w:rPr>
          <w:sz w:val="28"/>
          <w:szCs w:val="28"/>
        </w:rPr>
      </w:pPr>
      <w:proofErr w:type="gramStart"/>
      <w:r w:rsidRPr="00D04930">
        <w:rPr>
          <w:sz w:val="28"/>
          <w:szCs w:val="28"/>
        </w:rPr>
        <w:lastRenderedPageBreak/>
        <w:t xml:space="preserve">пятница:   </w:t>
      </w:r>
      <w:proofErr w:type="gramEnd"/>
      <w:r w:rsidRPr="00D04930">
        <w:rPr>
          <w:sz w:val="28"/>
          <w:szCs w:val="28"/>
        </w:rPr>
        <w:t xml:space="preserve">       9.00-17.30,</w:t>
      </w:r>
    </w:p>
    <w:p w:rsidR="00D04930" w:rsidRPr="00D04930" w:rsidRDefault="00D04930" w:rsidP="00D04930">
      <w:pPr>
        <w:ind w:firstLine="720"/>
        <w:jc w:val="both"/>
        <w:rPr>
          <w:sz w:val="28"/>
          <w:szCs w:val="28"/>
        </w:rPr>
      </w:pPr>
      <w:r w:rsidRPr="00D04930">
        <w:rPr>
          <w:sz w:val="28"/>
          <w:szCs w:val="28"/>
        </w:rPr>
        <w:t>обеденный перерыв: с 13.00 до 14.30;</w:t>
      </w:r>
    </w:p>
    <w:p w:rsidR="00E733AA" w:rsidRPr="00D04930" w:rsidRDefault="00E733AA" w:rsidP="00E733AA">
      <w:pPr>
        <w:ind w:firstLine="720"/>
        <w:jc w:val="both"/>
        <w:rPr>
          <w:sz w:val="28"/>
          <w:szCs w:val="28"/>
        </w:rPr>
      </w:pPr>
      <w:r w:rsidRPr="00D04930">
        <w:rPr>
          <w:sz w:val="28"/>
          <w:szCs w:val="28"/>
        </w:rPr>
        <w:t>суббота</w:t>
      </w:r>
      <w:r w:rsidR="00D04930" w:rsidRPr="00D04930">
        <w:rPr>
          <w:sz w:val="28"/>
          <w:szCs w:val="28"/>
        </w:rPr>
        <w:t>, воскресенье</w:t>
      </w:r>
      <w:r w:rsidRPr="00D04930">
        <w:rPr>
          <w:sz w:val="28"/>
          <w:szCs w:val="28"/>
        </w:rPr>
        <w:t xml:space="preserve"> - выходн</w:t>
      </w:r>
      <w:r w:rsidR="00D04930" w:rsidRPr="00D04930">
        <w:rPr>
          <w:sz w:val="28"/>
          <w:szCs w:val="28"/>
        </w:rPr>
        <w:t>ые</w:t>
      </w:r>
      <w:r w:rsidRPr="00D04930">
        <w:rPr>
          <w:sz w:val="28"/>
          <w:szCs w:val="28"/>
        </w:rPr>
        <w:t xml:space="preserve"> д</w:t>
      </w:r>
      <w:r w:rsidR="00D04930" w:rsidRPr="00D04930">
        <w:rPr>
          <w:sz w:val="28"/>
          <w:szCs w:val="28"/>
        </w:rPr>
        <w:t>ни.</w:t>
      </w:r>
    </w:p>
    <w:p w:rsidR="00E733AA" w:rsidRPr="00D04930" w:rsidRDefault="00E733AA" w:rsidP="00E733AA">
      <w:pPr>
        <w:ind w:firstLine="720"/>
        <w:jc w:val="both"/>
        <w:rPr>
          <w:sz w:val="28"/>
          <w:szCs w:val="28"/>
        </w:rPr>
      </w:pPr>
      <w:r w:rsidRPr="00D04930">
        <w:rPr>
          <w:sz w:val="28"/>
          <w:szCs w:val="28"/>
        </w:rPr>
        <w:t>Телефон для справок: (42722) 6-36-30.</w:t>
      </w:r>
    </w:p>
    <w:p w:rsidR="00E733AA" w:rsidRPr="00D04930" w:rsidRDefault="00E733AA" w:rsidP="00E733AA">
      <w:pPr>
        <w:widowControl w:val="0"/>
        <w:ind w:firstLine="720"/>
        <w:jc w:val="both"/>
        <w:rPr>
          <w:sz w:val="28"/>
          <w:szCs w:val="28"/>
        </w:rPr>
      </w:pPr>
      <w:r w:rsidRPr="00D04930">
        <w:rPr>
          <w:sz w:val="28"/>
          <w:szCs w:val="28"/>
        </w:rPr>
        <w:t>Консультации по муниципальной услуге можно получить в Отделе строительства, в рабочие дни: в среду и в четверг с 9.00 до 17.00, перерыв с 13.00 до 14.30. Понедельник, вторник и пятница - не приёмные дни.</w:t>
      </w:r>
    </w:p>
    <w:p w:rsidR="00E733AA" w:rsidRPr="00D04930" w:rsidRDefault="00E733AA" w:rsidP="00E733AA">
      <w:pPr>
        <w:widowControl w:val="0"/>
        <w:ind w:firstLine="720"/>
        <w:jc w:val="both"/>
        <w:rPr>
          <w:sz w:val="28"/>
          <w:szCs w:val="28"/>
        </w:rPr>
      </w:pPr>
      <w:r w:rsidRPr="00D04930">
        <w:rPr>
          <w:sz w:val="28"/>
          <w:szCs w:val="28"/>
        </w:rPr>
        <w:t>1.4.3. При ответах на телефонные звонки и устные сообщения специалисты подробно и в вежливой (корректной) форме информируют обратившихся по интересующим их вопросам.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E733AA" w:rsidRPr="00127646" w:rsidRDefault="00E733AA" w:rsidP="00E733AA">
      <w:pPr>
        <w:widowControl w:val="0"/>
        <w:ind w:firstLine="720"/>
        <w:jc w:val="both"/>
        <w:rPr>
          <w:sz w:val="28"/>
          <w:szCs w:val="28"/>
        </w:rPr>
      </w:pPr>
      <w:r w:rsidRPr="00D04930">
        <w:rPr>
          <w:sz w:val="28"/>
          <w:szCs w:val="28"/>
        </w:rPr>
        <w:t xml:space="preserve">1.4.4. При информировании в письменном виде ответ на обращение направляется заявителю в </w:t>
      </w:r>
      <w:r w:rsidRPr="00127646">
        <w:rPr>
          <w:sz w:val="28"/>
          <w:szCs w:val="28"/>
        </w:rPr>
        <w:t>течение десяти календарных дней со дня регистрации письменного обращения.</w:t>
      </w:r>
    </w:p>
    <w:p w:rsidR="00E733AA" w:rsidRPr="00127646" w:rsidRDefault="00E733AA" w:rsidP="00E733AA">
      <w:pPr>
        <w:ind w:firstLine="720"/>
        <w:jc w:val="both"/>
        <w:rPr>
          <w:sz w:val="28"/>
          <w:szCs w:val="28"/>
        </w:rPr>
      </w:pPr>
      <w:r w:rsidRPr="00127646">
        <w:rPr>
          <w:sz w:val="28"/>
          <w:szCs w:val="28"/>
        </w:rPr>
        <w:t>Ответы на письменные обращения даются в простой, четкой и понятной форме и должны содержать:</w:t>
      </w:r>
    </w:p>
    <w:p w:rsidR="00E733AA" w:rsidRPr="00127646" w:rsidRDefault="00E733AA" w:rsidP="00E733AA">
      <w:pPr>
        <w:tabs>
          <w:tab w:val="left" w:pos="5100"/>
        </w:tabs>
        <w:ind w:firstLine="720"/>
        <w:jc w:val="both"/>
        <w:rPr>
          <w:sz w:val="28"/>
          <w:szCs w:val="28"/>
        </w:rPr>
      </w:pPr>
      <w:r w:rsidRPr="00127646">
        <w:rPr>
          <w:sz w:val="28"/>
          <w:szCs w:val="28"/>
        </w:rPr>
        <w:t>ответы на поставленные вопросы;</w:t>
      </w:r>
      <w:r w:rsidRPr="00127646">
        <w:rPr>
          <w:sz w:val="28"/>
          <w:szCs w:val="28"/>
        </w:rPr>
        <w:tab/>
      </w:r>
    </w:p>
    <w:p w:rsidR="00E733AA" w:rsidRPr="00127646" w:rsidRDefault="00E733AA" w:rsidP="00E733AA">
      <w:pPr>
        <w:ind w:firstLine="720"/>
        <w:jc w:val="both"/>
        <w:rPr>
          <w:sz w:val="28"/>
          <w:szCs w:val="28"/>
        </w:rPr>
      </w:pPr>
      <w:r w:rsidRPr="00127646">
        <w:rPr>
          <w:sz w:val="28"/>
          <w:szCs w:val="28"/>
        </w:rPr>
        <w:t>должность, фамилию и инициалы лица, подписавшего ответ;</w:t>
      </w:r>
    </w:p>
    <w:p w:rsidR="00E733AA" w:rsidRPr="00127646" w:rsidRDefault="00E733AA" w:rsidP="00E733AA">
      <w:pPr>
        <w:ind w:firstLine="720"/>
        <w:jc w:val="both"/>
        <w:rPr>
          <w:sz w:val="28"/>
          <w:szCs w:val="28"/>
        </w:rPr>
      </w:pPr>
      <w:r w:rsidRPr="00127646">
        <w:rPr>
          <w:sz w:val="28"/>
          <w:szCs w:val="28"/>
        </w:rPr>
        <w:t>фамилию, инициалы, телефон исполнителя.</w:t>
      </w:r>
    </w:p>
    <w:p w:rsidR="00E733AA" w:rsidRPr="00127646" w:rsidRDefault="00E733AA" w:rsidP="00E733AA">
      <w:pPr>
        <w:ind w:firstLine="720"/>
        <w:jc w:val="both"/>
        <w:rPr>
          <w:sz w:val="28"/>
          <w:szCs w:val="28"/>
        </w:rPr>
      </w:pPr>
    </w:p>
    <w:p w:rsidR="00E733AA" w:rsidRPr="00127646" w:rsidRDefault="00E733AA" w:rsidP="00E733AA">
      <w:pPr>
        <w:jc w:val="center"/>
        <w:rPr>
          <w:b/>
          <w:sz w:val="28"/>
          <w:szCs w:val="28"/>
        </w:rPr>
      </w:pPr>
      <w:r w:rsidRPr="00127646">
        <w:rPr>
          <w:b/>
          <w:sz w:val="28"/>
          <w:szCs w:val="28"/>
        </w:rPr>
        <w:t>II. Стандарт предоставления муниципальной услуги</w:t>
      </w:r>
    </w:p>
    <w:p w:rsidR="00E733AA" w:rsidRPr="00127646" w:rsidRDefault="00E733AA" w:rsidP="00E733AA">
      <w:pPr>
        <w:jc w:val="center"/>
        <w:rPr>
          <w:b/>
          <w:sz w:val="28"/>
          <w:szCs w:val="28"/>
        </w:rPr>
      </w:pPr>
    </w:p>
    <w:p w:rsidR="00E733AA" w:rsidRPr="00127646" w:rsidRDefault="00E733AA" w:rsidP="00E733AA">
      <w:pPr>
        <w:ind w:firstLine="709"/>
        <w:jc w:val="both"/>
        <w:rPr>
          <w:b/>
          <w:sz w:val="28"/>
          <w:szCs w:val="28"/>
        </w:rPr>
      </w:pPr>
      <w:r w:rsidRPr="00127646">
        <w:rPr>
          <w:b/>
          <w:sz w:val="28"/>
          <w:szCs w:val="28"/>
        </w:rPr>
        <w:t>2.1. Наименование муниципальной услуги –</w:t>
      </w:r>
      <w:r w:rsidRPr="00127646">
        <w:rPr>
          <w:sz w:val="28"/>
          <w:szCs w:val="28"/>
        </w:rPr>
        <w:t xml:space="preserve"> «Выдача разрешения на ввод объекта в эксплуатацию».</w:t>
      </w:r>
      <w:r w:rsidRPr="00127646">
        <w:rPr>
          <w:b/>
          <w:sz w:val="28"/>
          <w:szCs w:val="28"/>
        </w:rPr>
        <w:t xml:space="preserve"> </w:t>
      </w:r>
    </w:p>
    <w:p w:rsidR="00E733AA" w:rsidRPr="00127646" w:rsidRDefault="00E733AA" w:rsidP="00E733AA">
      <w:pPr>
        <w:jc w:val="both"/>
        <w:rPr>
          <w:b/>
          <w:sz w:val="28"/>
          <w:szCs w:val="28"/>
        </w:rPr>
      </w:pPr>
    </w:p>
    <w:p w:rsidR="00E733AA" w:rsidRPr="00127646" w:rsidRDefault="00E733AA" w:rsidP="00E733AA">
      <w:pPr>
        <w:spacing w:after="100" w:afterAutospacing="1"/>
        <w:ind w:firstLine="720"/>
        <w:jc w:val="center"/>
        <w:rPr>
          <w:b/>
          <w:sz w:val="28"/>
          <w:szCs w:val="28"/>
        </w:rPr>
      </w:pPr>
      <w:r w:rsidRPr="00127646">
        <w:rPr>
          <w:b/>
          <w:sz w:val="28"/>
          <w:szCs w:val="28"/>
        </w:rPr>
        <w:t>2.2. Наименование органа, предоставляющего муниципальную услугу</w:t>
      </w:r>
    </w:p>
    <w:p w:rsidR="00E733AA" w:rsidRPr="00127646" w:rsidRDefault="00E733AA" w:rsidP="00E733AA">
      <w:pPr>
        <w:ind w:firstLine="708"/>
        <w:jc w:val="both"/>
        <w:rPr>
          <w:sz w:val="28"/>
          <w:szCs w:val="28"/>
        </w:rPr>
      </w:pPr>
      <w:r w:rsidRPr="00127646">
        <w:rPr>
          <w:sz w:val="28"/>
          <w:szCs w:val="28"/>
        </w:rPr>
        <w:t xml:space="preserve">Муниципальная услуга предоставляется Администрацией городского округа Анадырь. Непосредственное осуществление </w:t>
      </w:r>
      <w:r w:rsidR="0098248D">
        <w:rPr>
          <w:sz w:val="28"/>
          <w:szCs w:val="28"/>
        </w:rPr>
        <w:t>а</w:t>
      </w:r>
      <w:r w:rsidRPr="00127646">
        <w:rPr>
          <w:sz w:val="28"/>
          <w:szCs w:val="28"/>
        </w:rPr>
        <w:t>дминистративных процедур в рамках предоставления муниц</w:t>
      </w:r>
      <w:r w:rsidR="00C842AB">
        <w:rPr>
          <w:sz w:val="28"/>
          <w:szCs w:val="28"/>
        </w:rPr>
        <w:t xml:space="preserve">ипальной услуги осуществляется </w:t>
      </w:r>
      <w:r w:rsidR="001B35AE">
        <w:rPr>
          <w:sz w:val="28"/>
          <w:szCs w:val="28"/>
        </w:rPr>
        <w:t>о</w:t>
      </w:r>
      <w:r w:rsidRPr="00127646">
        <w:rPr>
          <w:sz w:val="28"/>
          <w:szCs w:val="28"/>
        </w:rPr>
        <w:t>тделом строительства и городского хозяйства Управления промышленности и сельскохозяйственной политики Администрации городского округа Анадырь.</w:t>
      </w:r>
    </w:p>
    <w:p w:rsidR="00E733AA" w:rsidRPr="00127646" w:rsidRDefault="00E733AA" w:rsidP="00E733AA">
      <w:pPr>
        <w:ind w:firstLine="708"/>
        <w:jc w:val="both"/>
        <w:rPr>
          <w:b/>
          <w:sz w:val="28"/>
          <w:szCs w:val="28"/>
        </w:rPr>
      </w:pPr>
    </w:p>
    <w:p w:rsidR="00E733AA" w:rsidRPr="00127646" w:rsidRDefault="00E733AA" w:rsidP="00E733AA">
      <w:pPr>
        <w:ind w:firstLine="705"/>
        <w:jc w:val="center"/>
        <w:rPr>
          <w:b/>
          <w:sz w:val="28"/>
          <w:szCs w:val="28"/>
        </w:rPr>
      </w:pPr>
      <w:r w:rsidRPr="00127646">
        <w:rPr>
          <w:b/>
          <w:sz w:val="28"/>
          <w:szCs w:val="28"/>
        </w:rPr>
        <w:t>2.3. Результат предоставления муниципальной услуги</w:t>
      </w:r>
    </w:p>
    <w:p w:rsidR="00E733AA" w:rsidRPr="00127646" w:rsidRDefault="00E733AA" w:rsidP="00E733AA">
      <w:pPr>
        <w:ind w:firstLine="705"/>
        <w:jc w:val="both"/>
        <w:rPr>
          <w:b/>
          <w:sz w:val="28"/>
          <w:szCs w:val="28"/>
        </w:rPr>
      </w:pPr>
    </w:p>
    <w:p w:rsidR="00E733AA" w:rsidRPr="00127646" w:rsidRDefault="00E733AA" w:rsidP="00E733AA">
      <w:pPr>
        <w:ind w:firstLine="705"/>
        <w:jc w:val="both"/>
        <w:rPr>
          <w:sz w:val="28"/>
          <w:szCs w:val="28"/>
        </w:rPr>
      </w:pPr>
      <w:r w:rsidRPr="00127646">
        <w:rPr>
          <w:sz w:val="28"/>
          <w:szCs w:val="28"/>
        </w:rPr>
        <w:t>2.3.1. Результатом осуществления муниципальной услуги является:</w:t>
      </w:r>
    </w:p>
    <w:p w:rsidR="00E733AA" w:rsidRPr="00127646" w:rsidRDefault="00E733AA" w:rsidP="00D91388">
      <w:pPr>
        <w:ind w:firstLine="705"/>
        <w:jc w:val="both"/>
        <w:rPr>
          <w:sz w:val="28"/>
          <w:szCs w:val="28"/>
        </w:rPr>
      </w:pPr>
      <w:r w:rsidRPr="00127646">
        <w:rPr>
          <w:sz w:val="28"/>
          <w:szCs w:val="28"/>
        </w:rPr>
        <w:t xml:space="preserve">1) выдача разрешения на ввод объекта в эксплуатацию по форме, утверждённой Приказом Министерства строительства и жилищно-коммунального хозяйства Российской Федерации от 3 июня 2022 г. № 446/пр </w:t>
      </w:r>
      <w:r w:rsidRPr="00127646">
        <w:rPr>
          <w:sz w:val="28"/>
          <w:szCs w:val="28"/>
        </w:rPr>
        <w:lastRenderedPageBreak/>
        <w:t>«Об утверждении формы разрешения на строительство и формы разрешения на ввод объекта в эксплуатацию»;</w:t>
      </w:r>
    </w:p>
    <w:p w:rsidR="00E733AA" w:rsidRPr="00127646" w:rsidRDefault="00E733AA" w:rsidP="00D91388">
      <w:pPr>
        <w:ind w:firstLine="705"/>
        <w:jc w:val="both"/>
        <w:rPr>
          <w:sz w:val="28"/>
          <w:szCs w:val="28"/>
        </w:rPr>
      </w:pPr>
      <w:r w:rsidRPr="00127646">
        <w:rPr>
          <w:sz w:val="28"/>
          <w:szCs w:val="28"/>
        </w:rPr>
        <w:t>2) отказ в выдаче разрешения на ввод объекта в эксплуатацию с указанием причин такого отказа;</w:t>
      </w:r>
    </w:p>
    <w:p w:rsidR="00E733AA" w:rsidRPr="00127646" w:rsidRDefault="00E733AA" w:rsidP="00D91388">
      <w:pPr>
        <w:ind w:firstLine="705"/>
        <w:jc w:val="both"/>
        <w:rPr>
          <w:sz w:val="28"/>
          <w:szCs w:val="28"/>
        </w:rPr>
      </w:pPr>
      <w:r w:rsidRPr="00127646">
        <w:rPr>
          <w:sz w:val="28"/>
          <w:szCs w:val="28"/>
        </w:rPr>
        <w:t>3) выдач</w:t>
      </w:r>
      <w:r w:rsidR="00127646" w:rsidRPr="00127646">
        <w:rPr>
          <w:sz w:val="28"/>
          <w:szCs w:val="28"/>
        </w:rPr>
        <w:t>а</w:t>
      </w:r>
      <w:r w:rsidRPr="00127646">
        <w:rPr>
          <w:sz w:val="28"/>
          <w:szCs w:val="28"/>
        </w:rPr>
        <w:t xml:space="preserve"> дубликата документа, выданного по результатам предоставления муниципальной услуги;</w:t>
      </w:r>
    </w:p>
    <w:p w:rsidR="00E733AA" w:rsidRPr="00127646" w:rsidRDefault="00E733AA" w:rsidP="00D91388">
      <w:pPr>
        <w:ind w:firstLine="705"/>
        <w:jc w:val="both"/>
        <w:rPr>
          <w:sz w:val="28"/>
          <w:szCs w:val="28"/>
        </w:rPr>
      </w:pPr>
      <w:r w:rsidRPr="00127646">
        <w:rPr>
          <w:sz w:val="28"/>
          <w:szCs w:val="28"/>
        </w:rPr>
        <w:t>4) отказ в выдаче дубликата документа, выданного по результатам предоставления муниципальной услуги;</w:t>
      </w:r>
    </w:p>
    <w:p w:rsidR="00E733AA" w:rsidRPr="00B432A0" w:rsidRDefault="00E733AA" w:rsidP="00D91388">
      <w:pPr>
        <w:ind w:firstLine="705"/>
        <w:jc w:val="both"/>
        <w:rPr>
          <w:sz w:val="28"/>
          <w:szCs w:val="28"/>
        </w:rPr>
      </w:pPr>
      <w:r w:rsidRPr="00127646">
        <w:rPr>
          <w:sz w:val="28"/>
          <w:szCs w:val="28"/>
        </w:rPr>
        <w:t>5) исправление допущенных опечаток и ошибок в выданных</w:t>
      </w:r>
      <w:r w:rsidRPr="00127646">
        <w:rPr>
          <w:sz w:val="28"/>
          <w:szCs w:val="28"/>
        </w:rPr>
        <w:br/>
        <w:t xml:space="preserve">в результате </w:t>
      </w:r>
      <w:r w:rsidRPr="00B432A0">
        <w:rPr>
          <w:sz w:val="28"/>
          <w:szCs w:val="28"/>
        </w:rPr>
        <w:t>предоставления муниципальной услуги документах.</w:t>
      </w:r>
    </w:p>
    <w:p w:rsidR="00E733AA" w:rsidRPr="00B432A0" w:rsidRDefault="00E733AA" w:rsidP="00D91388">
      <w:pPr>
        <w:ind w:firstLine="705"/>
        <w:jc w:val="both"/>
        <w:rPr>
          <w:sz w:val="28"/>
          <w:szCs w:val="28"/>
        </w:rPr>
      </w:pPr>
      <w:r w:rsidRPr="00B432A0">
        <w:rPr>
          <w:sz w:val="28"/>
          <w:szCs w:val="28"/>
        </w:rPr>
        <w:t>2.3.2. Результат предоставления муниципальной услуги направляется заявителю одним из следующих способов:</w:t>
      </w:r>
    </w:p>
    <w:p w:rsidR="00E733AA" w:rsidRPr="00B432A0" w:rsidRDefault="00E733AA" w:rsidP="00D91388">
      <w:pPr>
        <w:widowControl w:val="0"/>
        <w:overflowPunct/>
        <w:ind w:firstLine="705"/>
        <w:jc w:val="both"/>
        <w:textAlignment w:val="auto"/>
        <w:rPr>
          <w:sz w:val="28"/>
          <w:szCs w:val="28"/>
        </w:rPr>
      </w:pPr>
      <w:r w:rsidRPr="00B432A0">
        <w:rPr>
          <w:sz w:val="28"/>
          <w:szCs w:val="28"/>
        </w:rPr>
        <w:t>1) посредством почтового отправления;</w:t>
      </w:r>
    </w:p>
    <w:p w:rsidR="00E733AA" w:rsidRPr="00B432A0" w:rsidRDefault="00E733AA" w:rsidP="00D91388">
      <w:pPr>
        <w:widowControl w:val="0"/>
        <w:overflowPunct/>
        <w:ind w:firstLine="705"/>
        <w:jc w:val="both"/>
        <w:textAlignment w:val="auto"/>
        <w:rPr>
          <w:sz w:val="28"/>
          <w:szCs w:val="28"/>
        </w:rPr>
      </w:pPr>
      <w:r w:rsidRPr="00B432A0">
        <w:rPr>
          <w:sz w:val="28"/>
          <w:szCs w:val="28"/>
        </w:rPr>
        <w:t>2) в личный кабинет заявителя на Едином портале;</w:t>
      </w:r>
    </w:p>
    <w:p w:rsidR="00E733AA" w:rsidRPr="00B432A0" w:rsidRDefault="00E733AA" w:rsidP="00D91388">
      <w:pPr>
        <w:widowControl w:val="0"/>
        <w:overflowPunct/>
        <w:ind w:firstLine="705"/>
        <w:jc w:val="both"/>
        <w:textAlignment w:val="auto"/>
        <w:rPr>
          <w:sz w:val="28"/>
          <w:szCs w:val="28"/>
        </w:rPr>
      </w:pPr>
      <w:r w:rsidRPr="00B432A0">
        <w:rPr>
          <w:sz w:val="28"/>
          <w:szCs w:val="28"/>
        </w:rPr>
        <w:t>3) на электронную почту заявителя;</w:t>
      </w:r>
    </w:p>
    <w:p w:rsidR="00E733AA" w:rsidRPr="00014D63" w:rsidRDefault="00E733AA" w:rsidP="00D91388">
      <w:pPr>
        <w:widowControl w:val="0"/>
        <w:overflowPunct/>
        <w:ind w:firstLine="705"/>
        <w:jc w:val="both"/>
        <w:textAlignment w:val="auto"/>
        <w:rPr>
          <w:sz w:val="28"/>
          <w:szCs w:val="28"/>
        </w:rPr>
      </w:pPr>
      <w:r w:rsidRPr="00B432A0">
        <w:rPr>
          <w:sz w:val="28"/>
          <w:szCs w:val="28"/>
        </w:rPr>
        <w:t xml:space="preserve">4) в многофункциональный центр (при наличии соглашения, заключенного между многофункциональным центром и Администрацией в соответствии с требованиями Федерального </w:t>
      </w:r>
      <w:hyperlink r:id="rId10">
        <w:r w:rsidRPr="00B432A0">
          <w:rPr>
            <w:sz w:val="28"/>
            <w:szCs w:val="28"/>
          </w:rPr>
          <w:t>закона</w:t>
        </w:r>
      </w:hyperlink>
      <w:r w:rsidRPr="00B432A0">
        <w:rPr>
          <w:sz w:val="28"/>
          <w:szCs w:val="28"/>
        </w:rPr>
        <w:t xml:space="preserve"> от 27 июля 2010 г. №</w:t>
      </w:r>
      <w:r w:rsidR="00B432A0" w:rsidRPr="00B432A0">
        <w:rPr>
          <w:sz w:val="28"/>
          <w:szCs w:val="28"/>
        </w:rPr>
        <w:t> </w:t>
      </w:r>
      <w:r w:rsidRPr="00B432A0">
        <w:rPr>
          <w:sz w:val="28"/>
          <w:szCs w:val="28"/>
        </w:rPr>
        <w:t xml:space="preserve"> 210-</w:t>
      </w:r>
      <w:r w:rsidR="00B432A0" w:rsidRPr="00B432A0">
        <w:rPr>
          <w:sz w:val="28"/>
          <w:szCs w:val="28"/>
        </w:rPr>
        <w:t> </w:t>
      </w:r>
      <w:r w:rsidRPr="00B432A0">
        <w:rPr>
          <w:sz w:val="28"/>
          <w:szCs w:val="28"/>
        </w:rPr>
        <w:t xml:space="preserve">ФЗ «Об организации предоставления государственных и </w:t>
      </w:r>
      <w:r w:rsidRPr="00014D63">
        <w:rPr>
          <w:sz w:val="28"/>
          <w:szCs w:val="28"/>
        </w:rPr>
        <w:t>муниципальных услуг»).</w:t>
      </w:r>
    </w:p>
    <w:p w:rsidR="00E733AA" w:rsidRPr="00014D63" w:rsidRDefault="00E733AA" w:rsidP="00E733AA">
      <w:pPr>
        <w:ind w:firstLine="705"/>
        <w:jc w:val="both"/>
        <w:rPr>
          <w:sz w:val="28"/>
          <w:szCs w:val="28"/>
        </w:rPr>
      </w:pPr>
    </w:p>
    <w:p w:rsidR="00E733AA" w:rsidRPr="00014D63" w:rsidRDefault="00E733AA" w:rsidP="00E733AA">
      <w:pPr>
        <w:ind w:firstLine="705"/>
        <w:jc w:val="center"/>
        <w:rPr>
          <w:b/>
          <w:sz w:val="28"/>
          <w:szCs w:val="28"/>
        </w:rPr>
      </w:pPr>
      <w:r w:rsidRPr="00014D63">
        <w:rPr>
          <w:b/>
          <w:sz w:val="28"/>
          <w:szCs w:val="28"/>
        </w:rPr>
        <w:t>2.4. Срок предоставления муниципальной услуги</w:t>
      </w:r>
    </w:p>
    <w:p w:rsidR="00E733AA" w:rsidRPr="00014D63" w:rsidRDefault="00E733AA" w:rsidP="00E733AA">
      <w:pPr>
        <w:ind w:firstLine="705"/>
        <w:jc w:val="both"/>
        <w:rPr>
          <w:b/>
          <w:sz w:val="28"/>
          <w:szCs w:val="28"/>
        </w:rPr>
      </w:pPr>
    </w:p>
    <w:p w:rsidR="00E733AA" w:rsidRPr="00014D63" w:rsidRDefault="00E733AA" w:rsidP="00E733AA">
      <w:pPr>
        <w:ind w:firstLine="705"/>
        <w:jc w:val="both"/>
        <w:rPr>
          <w:sz w:val="28"/>
          <w:szCs w:val="28"/>
        </w:rPr>
      </w:pPr>
      <w:r w:rsidRPr="00014D63">
        <w:rPr>
          <w:sz w:val="28"/>
          <w:szCs w:val="28"/>
        </w:rPr>
        <w:t xml:space="preserve">Максимальный срок предоставления муниципальной услуги, который исчисляется со дня регистрации заявления о предоставлении муниципальной услуги (далее - заявление) и документов и (или) информации, необходимых для предоставления муниципальной услуги, в Администрации, </w:t>
      </w:r>
      <w:r w:rsidR="00014D63" w:rsidRPr="00014D63">
        <w:rPr>
          <w:sz w:val="28"/>
          <w:szCs w:val="28"/>
        </w:rPr>
        <w:t xml:space="preserve">на </w:t>
      </w:r>
      <w:r w:rsidRPr="00014D63">
        <w:rPr>
          <w:sz w:val="28"/>
          <w:szCs w:val="28"/>
        </w:rPr>
        <w:t xml:space="preserve">Едином портале, </w:t>
      </w:r>
      <w:r w:rsidR="00014D63" w:rsidRPr="00014D63">
        <w:rPr>
          <w:sz w:val="28"/>
          <w:szCs w:val="28"/>
        </w:rPr>
        <w:t xml:space="preserve">в </w:t>
      </w:r>
      <w:r w:rsidRPr="00014D63">
        <w:rPr>
          <w:sz w:val="28"/>
          <w:szCs w:val="28"/>
        </w:rPr>
        <w:t xml:space="preserve">многофункциональном центре и до момента направления результата предоставления муниципальной услуги, предусмотренного </w:t>
      </w:r>
      <w:hyperlink w:anchor="P87">
        <w:r w:rsidRPr="00014D63">
          <w:rPr>
            <w:sz w:val="28"/>
            <w:szCs w:val="28"/>
          </w:rPr>
          <w:t>пунктом 2.3</w:t>
        </w:r>
      </w:hyperlink>
      <w:r w:rsidRPr="00014D63">
        <w:rPr>
          <w:sz w:val="28"/>
          <w:szCs w:val="28"/>
        </w:rPr>
        <w:t>.1 настоящего Административного регламента, составляет 5 рабочих дней.</w:t>
      </w:r>
    </w:p>
    <w:p w:rsidR="00E733AA" w:rsidRPr="00014D63" w:rsidRDefault="00E733AA" w:rsidP="00E733AA">
      <w:pPr>
        <w:ind w:firstLine="705"/>
        <w:jc w:val="both"/>
        <w:rPr>
          <w:sz w:val="28"/>
          <w:szCs w:val="28"/>
        </w:rPr>
      </w:pPr>
    </w:p>
    <w:p w:rsidR="00E733AA" w:rsidRPr="00014D63" w:rsidRDefault="00E733AA" w:rsidP="00E733AA">
      <w:pPr>
        <w:widowControl w:val="0"/>
        <w:ind w:firstLine="709"/>
        <w:jc w:val="center"/>
        <w:rPr>
          <w:b/>
          <w:sz w:val="28"/>
          <w:szCs w:val="28"/>
        </w:rPr>
      </w:pPr>
      <w:r w:rsidRPr="00014D63">
        <w:rPr>
          <w:b/>
          <w:sz w:val="28"/>
          <w:szCs w:val="28"/>
        </w:rPr>
        <w:t>2.5. Правовые основания, регулирующие предоставление муниципальной услуги</w:t>
      </w:r>
    </w:p>
    <w:p w:rsidR="00E733AA" w:rsidRPr="00014D63" w:rsidRDefault="00E733AA" w:rsidP="00E733AA">
      <w:pPr>
        <w:widowControl w:val="0"/>
        <w:ind w:firstLine="709"/>
        <w:jc w:val="both"/>
        <w:rPr>
          <w:b/>
          <w:sz w:val="28"/>
          <w:szCs w:val="28"/>
        </w:rPr>
      </w:pPr>
    </w:p>
    <w:p w:rsidR="00E733AA" w:rsidRPr="00014D63" w:rsidRDefault="00E733AA" w:rsidP="00E733AA">
      <w:pPr>
        <w:widowControl w:val="0"/>
        <w:ind w:firstLine="709"/>
        <w:jc w:val="both"/>
        <w:rPr>
          <w:sz w:val="28"/>
          <w:szCs w:val="28"/>
        </w:rPr>
      </w:pPr>
      <w:r w:rsidRPr="00014D63">
        <w:rPr>
          <w:sz w:val="28"/>
          <w:szCs w:val="28"/>
        </w:rPr>
        <w:t>Муниципальная услуга предоставляется в соответствии с:</w:t>
      </w:r>
    </w:p>
    <w:p w:rsidR="00E733AA" w:rsidRPr="00014D63" w:rsidRDefault="00E733AA" w:rsidP="00E733AA">
      <w:pPr>
        <w:ind w:firstLine="705"/>
        <w:jc w:val="both"/>
        <w:rPr>
          <w:sz w:val="28"/>
          <w:szCs w:val="28"/>
        </w:rPr>
      </w:pPr>
      <w:r w:rsidRPr="00014D63">
        <w:rPr>
          <w:sz w:val="28"/>
          <w:szCs w:val="28"/>
        </w:rPr>
        <w:t>Конституцией Российской Федерации;</w:t>
      </w:r>
    </w:p>
    <w:p w:rsidR="00E733AA" w:rsidRPr="00014D63" w:rsidRDefault="00E733AA" w:rsidP="00E733AA">
      <w:pPr>
        <w:widowControl w:val="0"/>
        <w:ind w:firstLine="708"/>
        <w:jc w:val="both"/>
        <w:rPr>
          <w:sz w:val="28"/>
          <w:szCs w:val="28"/>
        </w:rPr>
      </w:pPr>
      <w:r w:rsidRPr="00014D63">
        <w:rPr>
          <w:sz w:val="28"/>
          <w:szCs w:val="28"/>
        </w:rPr>
        <w:t>Градостроительным кодексом Российской Федерации;</w:t>
      </w:r>
    </w:p>
    <w:p w:rsidR="00E733AA" w:rsidRPr="00014D63" w:rsidRDefault="00E733AA" w:rsidP="00E733AA">
      <w:pPr>
        <w:ind w:firstLine="705"/>
        <w:jc w:val="both"/>
        <w:rPr>
          <w:sz w:val="28"/>
          <w:szCs w:val="28"/>
        </w:rPr>
      </w:pPr>
      <w:r w:rsidRPr="00014D63">
        <w:rPr>
          <w:sz w:val="28"/>
          <w:szCs w:val="28"/>
        </w:rPr>
        <w:t>Земельным кодексом Российской Федерации;</w:t>
      </w:r>
    </w:p>
    <w:p w:rsidR="00E733AA" w:rsidRPr="00014D63" w:rsidRDefault="00E733AA" w:rsidP="00E733AA">
      <w:pPr>
        <w:ind w:firstLine="705"/>
        <w:jc w:val="both"/>
        <w:rPr>
          <w:sz w:val="28"/>
          <w:szCs w:val="28"/>
        </w:rPr>
      </w:pPr>
      <w:r w:rsidRPr="00014D63">
        <w:rPr>
          <w:sz w:val="28"/>
          <w:szCs w:val="28"/>
        </w:rPr>
        <w:t>Федеральным законом от 25 октября 2001 г. № 137-ФЗ «О введении в действие Земельного кодекса Российской Федерации»;</w:t>
      </w:r>
    </w:p>
    <w:p w:rsidR="00E733AA" w:rsidRPr="00014D63" w:rsidRDefault="00E733AA" w:rsidP="00E733AA">
      <w:pPr>
        <w:widowControl w:val="0"/>
        <w:ind w:firstLine="708"/>
        <w:jc w:val="both"/>
        <w:rPr>
          <w:sz w:val="28"/>
          <w:szCs w:val="28"/>
        </w:rPr>
      </w:pPr>
      <w:r w:rsidRPr="00014D63">
        <w:rPr>
          <w:sz w:val="28"/>
          <w:szCs w:val="28"/>
        </w:rPr>
        <w:t>Федеральным законом от 29 декабря 2004 г. № 191-ФЗ «О введении в действие Градостроительного кодекса Российской Федерации»;</w:t>
      </w:r>
    </w:p>
    <w:p w:rsidR="00E733AA" w:rsidRPr="00014D63" w:rsidRDefault="00E733AA" w:rsidP="00E733AA">
      <w:pPr>
        <w:ind w:firstLine="705"/>
        <w:jc w:val="both"/>
        <w:rPr>
          <w:sz w:val="28"/>
          <w:szCs w:val="28"/>
        </w:rPr>
      </w:pPr>
      <w:r w:rsidRPr="00014D63">
        <w:rPr>
          <w:sz w:val="28"/>
          <w:szCs w:val="28"/>
        </w:rPr>
        <w:t xml:space="preserve">Федеральным законом от 2 мая 2006 г. № 59-ФЗ «О порядке рассмотрения обращений граждан Российской Федерации» в рамках, </w:t>
      </w:r>
      <w:r w:rsidRPr="00014D63">
        <w:rPr>
          <w:sz w:val="28"/>
          <w:szCs w:val="28"/>
        </w:rPr>
        <w:lastRenderedPageBreak/>
        <w:t>неурегулированных Федеральным законом от 27 июля 2010 г. № 210-ФЗ «Об организации предоставления государственных и муниципальных услуг»;</w:t>
      </w:r>
    </w:p>
    <w:p w:rsidR="00E733AA" w:rsidRPr="00014D63" w:rsidRDefault="00E733AA" w:rsidP="00E733AA">
      <w:pPr>
        <w:widowControl w:val="0"/>
        <w:ind w:firstLine="708"/>
        <w:jc w:val="both"/>
        <w:rPr>
          <w:sz w:val="28"/>
          <w:szCs w:val="28"/>
        </w:rPr>
      </w:pPr>
      <w:r w:rsidRPr="00014D63">
        <w:rPr>
          <w:sz w:val="28"/>
          <w:szCs w:val="28"/>
        </w:rPr>
        <w:t>Федеральным законом от 27 июля 2010 г. № 210-ФЗ «Об организации предоставления государственных и муниципальных услуг»;</w:t>
      </w:r>
    </w:p>
    <w:p w:rsidR="00E733AA" w:rsidRPr="00014D63" w:rsidRDefault="00E733AA" w:rsidP="00E733AA">
      <w:pPr>
        <w:ind w:firstLine="705"/>
        <w:jc w:val="both"/>
        <w:rPr>
          <w:sz w:val="28"/>
          <w:szCs w:val="28"/>
        </w:rPr>
      </w:pPr>
      <w:r w:rsidRPr="00014D63">
        <w:rPr>
          <w:sz w:val="28"/>
          <w:szCs w:val="28"/>
        </w:rPr>
        <w:t>Федеральным законом от 13 июля 2015 г. № 218-ФЗ «О государственной регистрации недвижимости»;</w:t>
      </w:r>
    </w:p>
    <w:p w:rsidR="00E733AA" w:rsidRPr="00192DCF" w:rsidRDefault="00E733AA" w:rsidP="00E733AA">
      <w:pPr>
        <w:ind w:firstLine="705"/>
        <w:jc w:val="both"/>
        <w:rPr>
          <w:sz w:val="28"/>
          <w:szCs w:val="28"/>
        </w:rPr>
      </w:pPr>
      <w:proofErr w:type="gramStart"/>
      <w:r w:rsidRPr="00192DCF">
        <w:rPr>
          <w:sz w:val="28"/>
          <w:szCs w:val="28"/>
        </w:rPr>
        <w:t xml:space="preserve">Постановлением </w:t>
      </w:r>
      <w:r w:rsidR="00014D63" w:rsidRPr="00192DCF">
        <w:rPr>
          <w:sz w:val="28"/>
          <w:szCs w:val="28"/>
        </w:rPr>
        <w:t xml:space="preserve"> </w:t>
      </w:r>
      <w:r w:rsidRPr="00192DCF">
        <w:rPr>
          <w:sz w:val="28"/>
          <w:szCs w:val="28"/>
        </w:rPr>
        <w:t>Правительства</w:t>
      </w:r>
      <w:proofErr w:type="gramEnd"/>
      <w:r w:rsidRPr="00192DCF">
        <w:rPr>
          <w:sz w:val="28"/>
          <w:szCs w:val="28"/>
        </w:rPr>
        <w:t xml:space="preserve"> Российской Федерации  от 5 марта</w:t>
      </w:r>
      <w:r w:rsidR="00014D63" w:rsidRPr="00192DCF">
        <w:rPr>
          <w:sz w:val="28"/>
          <w:szCs w:val="28"/>
        </w:rPr>
        <w:t xml:space="preserve"> </w:t>
      </w:r>
      <w:r w:rsidRPr="00192DCF">
        <w:rPr>
          <w:sz w:val="28"/>
          <w:szCs w:val="28"/>
        </w:rPr>
        <w:t xml:space="preserve"> 2007 г. № 145 «О порядке организации и проведения государственной экспертизы проектной документации и результатов инженерных изысканий»;</w:t>
      </w:r>
    </w:p>
    <w:p w:rsidR="00E733AA" w:rsidRPr="00192DCF" w:rsidRDefault="00E733AA" w:rsidP="00E733AA">
      <w:pPr>
        <w:ind w:firstLine="705"/>
        <w:jc w:val="both"/>
        <w:rPr>
          <w:sz w:val="28"/>
          <w:szCs w:val="28"/>
        </w:rPr>
      </w:pPr>
      <w:r w:rsidRPr="00192DCF">
        <w:rPr>
          <w:sz w:val="28"/>
          <w:szCs w:val="28"/>
        </w:rPr>
        <w:t>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E733AA" w:rsidRPr="00192DCF" w:rsidRDefault="00E733AA" w:rsidP="00E733AA">
      <w:pPr>
        <w:ind w:firstLine="705"/>
        <w:jc w:val="both"/>
        <w:rPr>
          <w:sz w:val="28"/>
          <w:szCs w:val="28"/>
        </w:rPr>
      </w:pPr>
      <w:r w:rsidRPr="00192DCF">
        <w:rPr>
          <w:sz w:val="28"/>
          <w:szCs w:val="28"/>
        </w:rPr>
        <w:t xml:space="preserve">Постановлением Правительства Российской </w:t>
      </w:r>
      <w:proofErr w:type="gramStart"/>
      <w:r w:rsidRPr="00192DCF">
        <w:rPr>
          <w:sz w:val="28"/>
          <w:szCs w:val="28"/>
        </w:rPr>
        <w:t>Федерации  от</w:t>
      </w:r>
      <w:proofErr w:type="gramEnd"/>
      <w:r w:rsidR="00014D63" w:rsidRPr="00192DCF">
        <w:rPr>
          <w:sz w:val="28"/>
          <w:szCs w:val="28"/>
        </w:rPr>
        <w:t xml:space="preserve"> </w:t>
      </w:r>
      <w:r w:rsidRPr="00192DCF">
        <w:rPr>
          <w:sz w:val="28"/>
          <w:szCs w:val="28"/>
        </w:rPr>
        <w:t xml:space="preserve">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E733AA" w:rsidRPr="00192DCF" w:rsidRDefault="00E733AA" w:rsidP="00E733AA">
      <w:pPr>
        <w:ind w:firstLine="705"/>
        <w:jc w:val="both"/>
        <w:rPr>
          <w:sz w:val="28"/>
          <w:szCs w:val="28"/>
        </w:rPr>
      </w:pPr>
      <w:r w:rsidRPr="00192DCF">
        <w:rPr>
          <w:sz w:val="28"/>
          <w:szCs w:val="28"/>
        </w:rPr>
        <w:t>Приказом Министерства строительства и жилищно-коммунального хозяйства Российской Федерации от 3 июня 2022 г. № 446/пр «Об утверждении формы разрешения на строительство и формы разрешения на ввод объекта в эксплуатацию»;</w:t>
      </w:r>
    </w:p>
    <w:p w:rsidR="00E733AA" w:rsidRPr="00192DCF" w:rsidRDefault="00E733AA" w:rsidP="00E733AA">
      <w:pPr>
        <w:ind w:firstLine="705"/>
        <w:jc w:val="both"/>
        <w:rPr>
          <w:sz w:val="28"/>
          <w:szCs w:val="28"/>
        </w:rPr>
      </w:pPr>
      <w:r w:rsidRPr="00192DCF">
        <w:rPr>
          <w:sz w:val="28"/>
          <w:szCs w:val="28"/>
        </w:rPr>
        <w:t>Уставом городского округа Анадырь;</w:t>
      </w:r>
    </w:p>
    <w:p w:rsidR="00192DCF" w:rsidRPr="00192DCF" w:rsidRDefault="00192DCF" w:rsidP="00192DCF">
      <w:pPr>
        <w:tabs>
          <w:tab w:val="left" w:pos="1418"/>
        </w:tabs>
        <w:ind w:firstLine="705"/>
        <w:jc w:val="both"/>
        <w:rPr>
          <w:sz w:val="28"/>
          <w:szCs w:val="28"/>
        </w:rPr>
      </w:pPr>
      <w:r w:rsidRPr="00192DCF">
        <w:rPr>
          <w:sz w:val="28"/>
          <w:szCs w:val="28"/>
        </w:rPr>
        <w:t xml:space="preserve">Постановлением   Администрации </w:t>
      </w:r>
      <w:proofErr w:type="gramStart"/>
      <w:r w:rsidRPr="00192DCF">
        <w:rPr>
          <w:sz w:val="28"/>
          <w:szCs w:val="28"/>
        </w:rPr>
        <w:t>городского  округа</w:t>
      </w:r>
      <w:proofErr w:type="gramEnd"/>
      <w:r w:rsidRPr="00192DCF">
        <w:rPr>
          <w:sz w:val="28"/>
          <w:szCs w:val="28"/>
        </w:rPr>
        <w:t xml:space="preserve">  Анадырь  от         28 декабря 2016 г. № 835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192DCF" w:rsidRPr="00192DCF" w:rsidRDefault="00192DCF" w:rsidP="00192DCF">
      <w:pPr>
        <w:ind w:firstLine="705"/>
        <w:jc w:val="both"/>
        <w:rPr>
          <w:sz w:val="28"/>
          <w:szCs w:val="28"/>
        </w:rPr>
      </w:pPr>
      <w:r w:rsidRPr="00192DCF">
        <w:rPr>
          <w:sz w:val="28"/>
          <w:szCs w:val="28"/>
        </w:rPr>
        <w:t>Постановление</w:t>
      </w:r>
      <w:r>
        <w:rPr>
          <w:sz w:val="28"/>
          <w:szCs w:val="28"/>
        </w:rPr>
        <w:t>м</w:t>
      </w:r>
      <w:r w:rsidRPr="00192DCF">
        <w:rPr>
          <w:sz w:val="28"/>
          <w:szCs w:val="28"/>
        </w:rPr>
        <w:t xml:space="preserve"> Администрации городского округа Анадырь от 3 июня 2022 г. № 346 «Об утверждении Реестра услуг, предоставляемых по обращению заявителей в городском округе Анадырь».</w:t>
      </w:r>
    </w:p>
    <w:p w:rsidR="00E733AA" w:rsidRPr="00D91388" w:rsidRDefault="00E733AA" w:rsidP="00192DCF">
      <w:pPr>
        <w:ind w:firstLine="705"/>
        <w:jc w:val="both"/>
        <w:rPr>
          <w:sz w:val="28"/>
          <w:szCs w:val="28"/>
        </w:rPr>
      </w:pPr>
    </w:p>
    <w:p w:rsidR="00192DCF" w:rsidRPr="00D91388" w:rsidRDefault="00E733AA" w:rsidP="00192DCF">
      <w:pPr>
        <w:widowControl w:val="0"/>
        <w:ind w:firstLine="708"/>
        <w:jc w:val="center"/>
        <w:rPr>
          <w:b/>
          <w:sz w:val="28"/>
          <w:szCs w:val="28"/>
        </w:rPr>
      </w:pPr>
      <w:r w:rsidRPr="00D91388">
        <w:rPr>
          <w:b/>
          <w:sz w:val="28"/>
          <w:szCs w:val="28"/>
        </w:rPr>
        <w:t xml:space="preserve">2.6. Исчерпывающий перечень документов, необходимых </w:t>
      </w:r>
    </w:p>
    <w:p w:rsidR="00192DCF" w:rsidRPr="00D91388" w:rsidRDefault="00E733AA" w:rsidP="00192DCF">
      <w:pPr>
        <w:widowControl w:val="0"/>
        <w:ind w:firstLine="708"/>
        <w:jc w:val="center"/>
        <w:rPr>
          <w:b/>
          <w:sz w:val="28"/>
          <w:szCs w:val="28"/>
        </w:rPr>
      </w:pPr>
      <w:r w:rsidRPr="00D91388">
        <w:rPr>
          <w:b/>
          <w:sz w:val="28"/>
          <w:szCs w:val="28"/>
        </w:rPr>
        <w:t xml:space="preserve">в соответствии с нормативными правовыми актами </w:t>
      </w:r>
    </w:p>
    <w:p w:rsidR="00E733AA" w:rsidRPr="00D91388" w:rsidRDefault="00E733AA" w:rsidP="00192DCF">
      <w:pPr>
        <w:widowControl w:val="0"/>
        <w:ind w:firstLine="708"/>
        <w:jc w:val="center"/>
        <w:rPr>
          <w:b/>
          <w:sz w:val="28"/>
          <w:szCs w:val="28"/>
        </w:rPr>
      </w:pPr>
      <w:r w:rsidRPr="00D91388">
        <w:rPr>
          <w:b/>
          <w:sz w:val="28"/>
          <w:szCs w:val="28"/>
        </w:rPr>
        <w:t>для предоставления муниципальной услуги</w:t>
      </w:r>
    </w:p>
    <w:p w:rsidR="00E733AA" w:rsidRPr="00D91388" w:rsidRDefault="00E733AA" w:rsidP="00192DCF">
      <w:pPr>
        <w:overflowPunct/>
        <w:ind w:firstLine="709"/>
        <w:jc w:val="both"/>
        <w:textAlignment w:val="auto"/>
        <w:rPr>
          <w:sz w:val="28"/>
          <w:szCs w:val="28"/>
        </w:rPr>
      </w:pPr>
    </w:p>
    <w:p w:rsidR="00E733AA" w:rsidRPr="00D91388" w:rsidRDefault="00E733AA" w:rsidP="00192DCF">
      <w:pPr>
        <w:overflowPunct/>
        <w:ind w:firstLine="709"/>
        <w:jc w:val="both"/>
        <w:textAlignment w:val="auto"/>
        <w:rPr>
          <w:sz w:val="28"/>
          <w:szCs w:val="28"/>
        </w:rPr>
      </w:pPr>
      <w:r w:rsidRPr="00D91388">
        <w:rPr>
          <w:sz w:val="28"/>
          <w:szCs w:val="28"/>
        </w:rPr>
        <w:t xml:space="preserve">2.6.1. Муниципальная услуга предоставляется при поступлении от заявителя в Администрацию заявления, документов, удостоверяющих личность, предусмотренных </w:t>
      </w:r>
      <w:hyperlink w:anchor="P119">
        <w:r w:rsidRPr="00D91388">
          <w:rPr>
            <w:sz w:val="28"/>
            <w:szCs w:val="28"/>
          </w:rPr>
          <w:t>пунктом 2.6.2</w:t>
        </w:r>
      </w:hyperlink>
      <w:r w:rsidRPr="00D91388">
        <w:rPr>
          <w:sz w:val="28"/>
          <w:szCs w:val="28"/>
        </w:rPr>
        <w:t xml:space="preserve"> настоящего раздела, и документов, необходимых для предоставления муниципальной услуги, одним из способов, установленных </w:t>
      </w:r>
      <w:hyperlink w:anchor="P158">
        <w:r w:rsidRPr="00D91388">
          <w:rPr>
            <w:sz w:val="28"/>
            <w:szCs w:val="28"/>
          </w:rPr>
          <w:t>пунктом 2.3.2</w:t>
        </w:r>
      </w:hyperlink>
      <w:r w:rsidRPr="00D91388">
        <w:rPr>
          <w:sz w:val="28"/>
          <w:szCs w:val="28"/>
        </w:rPr>
        <w:t xml:space="preserve"> подраздела 2.3 настоящего </w:t>
      </w:r>
      <w:r w:rsidR="00817141">
        <w:rPr>
          <w:sz w:val="28"/>
          <w:szCs w:val="28"/>
        </w:rPr>
        <w:t>раздела.</w:t>
      </w:r>
    </w:p>
    <w:p w:rsidR="00E733AA" w:rsidRPr="00D91388" w:rsidRDefault="00E733AA" w:rsidP="00192DCF">
      <w:pPr>
        <w:widowControl w:val="0"/>
        <w:overflowPunct/>
        <w:ind w:firstLine="709"/>
        <w:jc w:val="both"/>
        <w:textAlignment w:val="auto"/>
        <w:rPr>
          <w:sz w:val="28"/>
          <w:szCs w:val="28"/>
        </w:rPr>
      </w:pPr>
      <w:r w:rsidRPr="00D91388">
        <w:rPr>
          <w:sz w:val="28"/>
          <w:szCs w:val="28"/>
        </w:rPr>
        <w:t>2.6.2. Документы, удостоверяющие личность заявителя:</w:t>
      </w:r>
    </w:p>
    <w:p w:rsidR="00E733AA" w:rsidRPr="00D91388" w:rsidRDefault="00E733AA" w:rsidP="00192DCF">
      <w:pPr>
        <w:widowControl w:val="0"/>
        <w:overflowPunct/>
        <w:ind w:firstLine="709"/>
        <w:jc w:val="both"/>
        <w:textAlignment w:val="auto"/>
        <w:rPr>
          <w:sz w:val="28"/>
          <w:szCs w:val="28"/>
        </w:rPr>
      </w:pPr>
      <w:r w:rsidRPr="00D91388">
        <w:rPr>
          <w:sz w:val="28"/>
          <w:szCs w:val="28"/>
        </w:rPr>
        <w:t>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копия временного удостоверения личности лица без гражданства в Российской Федерации);</w:t>
      </w:r>
    </w:p>
    <w:p w:rsidR="00E733AA" w:rsidRPr="00D91388" w:rsidRDefault="00E733AA" w:rsidP="00192DCF">
      <w:pPr>
        <w:widowControl w:val="0"/>
        <w:overflowPunct/>
        <w:ind w:firstLine="709"/>
        <w:jc w:val="both"/>
        <w:textAlignment w:val="auto"/>
        <w:rPr>
          <w:sz w:val="28"/>
          <w:szCs w:val="28"/>
        </w:rPr>
      </w:pPr>
      <w:r w:rsidRPr="00D91388">
        <w:rPr>
          <w:sz w:val="28"/>
          <w:szCs w:val="28"/>
        </w:rPr>
        <w:lastRenderedPageBreak/>
        <w:t>2) доверенность, оформленная в соответствии с требованиями законодательства Российской Федерации (в случае если заявителем является представитель физического или юридического лица, полномочия которого подтверждены доверенностью, оформленной в соответствии с требованиями законодательства Российской Федерации).</w:t>
      </w:r>
    </w:p>
    <w:p w:rsidR="00E733AA" w:rsidRPr="00D91388" w:rsidRDefault="00E733AA" w:rsidP="00192DCF">
      <w:pPr>
        <w:widowControl w:val="0"/>
        <w:overflowPunct/>
        <w:ind w:firstLine="709"/>
        <w:jc w:val="both"/>
        <w:textAlignment w:val="auto"/>
        <w:rPr>
          <w:sz w:val="28"/>
          <w:szCs w:val="28"/>
        </w:rPr>
      </w:pPr>
      <w:r w:rsidRPr="00D91388">
        <w:rPr>
          <w:sz w:val="28"/>
          <w:szCs w:val="28"/>
        </w:rPr>
        <w:t>2.6.3. Для принятия решения о выдаче разрешения на ввод объекта в эксплуатацию необходимы следующие документы:</w:t>
      </w:r>
    </w:p>
    <w:p w:rsidR="00E733AA" w:rsidRPr="00D91388" w:rsidRDefault="00E733AA" w:rsidP="00192DCF">
      <w:pPr>
        <w:overflowPunct/>
        <w:ind w:firstLine="709"/>
        <w:jc w:val="both"/>
        <w:textAlignment w:val="auto"/>
        <w:rPr>
          <w:sz w:val="28"/>
          <w:szCs w:val="28"/>
        </w:rPr>
      </w:pPr>
      <w:r w:rsidRPr="00D91388">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733AA" w:rsidRPr="00D91388" w:rsidRDefault="00FE3898" w:rsidP="00192DCF">
      <w:pPr>
        <w:tabs>
          <w:tab w:val="left" w:pos="0"/>
        </w:tabs>
        <w:ind w:firstLine="709"/>
        <w:jc w:val="both"/>
        <w:rPr>
          <w:sz w:val="28"/>
          <w:szCs w:val="28"/>
        </w:rPr>
      </w:pPr>
      <w:r>
        <w:rPr>
          <w:sz w:val="28"/>
          <w:szCs w:val="28"/>
        </w:rPr>
        <w:t>2</w:t>
      </w:r>
      <w:r w:rsidR="00E733AA" w:rsidRPr="001D08BB">
        <w:rPr>
          <w:sz w:val="28"/>
          <w:szCs w:val="28"/>
        </w:rPr>
        <w:t>) разрешение на строительство;</w:t>
      </w:r>
    </w:p>
    <w:p w:rsidR="00E733AA" w:rsidRPr="001D08BB" w:rsidRDefault="00FE3898" w:rsidP="00192DCF">
      <w:pPr>
        <w:tabs>
          <w:tab w:val="left" w:pos="0"/>
        </w:tabs>
        <w:ind w:firstLine="709"/>
        <w:jc w:val="both"/>
        <w:rPr>
          <w:sz w:val="28"/>
          <w:szCs w:val="28"/>
        </w:rPr>
      </w:pPr>
      <w:r>
        <w:rPr>
          <w:sz w:val="28"/>
          <w:szCs w:val="28"/>
        </w:rPr>
        <w:t>3</w:t>
      </w:r>
      <w:r w:rsidR="00E733AA" w:rsidRPr="001D08BB">
        <w:rPr>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733AA" w:rsidRPr="001D08BB" w:rsidRDefault="00FE3898" w:rsidP="00192DCF">
      <w:pPr>
        <w:overflowPunct/>
        <w:ind w:firstLine="709"/>
        <w:jc w:val="both"/>
        <w:textAlignment w:val="auto"/>
        <w:rPr>
          <w:sz w:val="28"/>
          <w:szCs w:val="28"/>
        </w:rPr>
      </w:pPr>
      <w:r>
        <w:rPr>
          <w:sz w:val="28"/>
          <w:szCs w:val="28"/>
        </w:rPr>
        <w:t>4</w:t>
      </w:r>
      <w:r w:rsidR="00E733AA" w:rsidRPr="001D08BB">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733AA" w:rsidRPr="00817141" w:rsidRDefault="00FE3898" w:rsidP="00192DCF">
      <w:pPr>
        <w:tabs>
          <w:tab w:val="left" w:pos="0"/>
        </w:tabs>
        <w:ind w:firstLine="709"/>
        <w:jc w:val="both"/>
        <w:rPr>
          <w:sz w:val="28"/>
          <w:szCs w:val="28"/>
        </w:rPr>
      </w:pPr>
      <w:r>
        <w:rPr>
          <w:sz w:val="28"/>
          <w:szCs w:val="28"/>
        </w:rPr>
        <w:t>5</w:t>
      </w:r>
      <w:r w:rsidR="00E733AA" w:rsidRPr="00817141">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027">
        <w:r w:rsidR="00E733AA" w:rsidRPr="00817141">
          <w:rPr>
            <w:sz w:val="28"/>
            <w:szCs w:val="28"/>
          </w:rPr>
          <w:t>частью 1 статьи 54</w:t>
        </w:r>
      </w:hyperlink>
      <w:r w:rsidR="00E733AA" w:rsidRPr="00817141">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w:anchor="P2370">
        <w:r w:rsidR="00E733AA" w:rsidRPr="00817141">
          <w:rPr>
            <w:sz w:val="28"/>
            <w:szCs w:val="28"/>
          </w:rPr>
          <w:t>пункте 1 части 5 статьи 49</w:t>
        </w:r>
      </w:hyperlink>
      <w:r w:rsidR="00E733AA" w:rsidRPr="00817141">
        <w:rPr>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w:anchor="P2882">
        <w:r w:rsidR="00E733AA" w:rsidRPr="00817141">
          <w:rPr>
            <w:sz w:val="28"/>
            <w:szCs w:val="28"/>
          </w:rPr>
          <w:t>частью 1.3 статьи 52</w:t>
        </w:r>
      </w:hyperlink>
      <w:r w:rsidR="00E733AA" w:rsidRPr="00817141">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w:anchor="P3046">
        <w:r w:rsidR="00E733AA" w:rsidRPr="00817141">
          <w:rPr>
            <w:sz w:val="28"/>
            <w:szCs w:val="28"/>
          </w:rPr>
          <w:t>частью 5 статьи 54</w:t>
        </w:r>
      </w:hyperlink>
      <w:r w:rsidR="00E733AA" w:rsidRPr="00817141">
        <w:rPr>
          <w:sz w:val="28"/>
          <w:szCs w:val="28"/>
        </w:rPr>
        <w:t xml:space="preserve"> Градостроительного кодекса Российской Федерации;</w:t>
      </w:r>
    </w:p>
    <w:p w:rsidR="00E733AA" w:rsidRPr="00817141" w:rsidRDefault="00FE3898" w:rsidP="00192DCF">
      <w:pPr>
        <w:tabs>
          <w:tab w:val="left" w:pos="0"/>
        </w:tabs>
        <w:ind w:firstLine="709"/>
        <w:jc w:val="both"/>
        <w:rPr>
          <w:sz w:val="28"/>
          <w:szCs w:val="28"/>
        </w:rPr>
      </w:pPr>
      <w:r>
        <w:rPr>
          <w:sz w:val="28"/>
          <w:szCs w:val="28"/>
        </w:rPr>
        <w:t>6</w:t>
      </w:r>
      <w:r w:rsidR="00E733AA" w:rsidRPr="00817141">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r w:rsidR="00817141">
        <w:rPr>
          <w:sz w:val="28"/>
          <w:szCs w:val="28"/>
        </w:rPr>
        <w:t xml:space="preserve"> </w:t>
      </w:r>
      <w:r w:rsidR="00E733AA" w:rsidRPr="00817141">
        <w:rPr>
          <w:sz w:val="28"/>
          <w:szCs w:val="28"/>
        </w:rPr>
        <w:t>определенным</w:t>
      </w:r>
      <w:r w:rsidR="00817141">
        <w:rPr>
          <w:sz w:val="28"/>
          <w:szCs w:val="28"/>
        </w:rPr>
        <w:t xml:space="preserve"> </w:t>
      </w:r>
      <w:r w:rsidR="00E733AA" w:rsidRPr="00817141">
        <w:rPr>
          <w:sz w:val="28"/>
          <w:szCs w:val="28"/>
        </w:rPr>
        <w:t xml:space="preserve"> Федеральным </w:t>
      </w:r>
      <w:hyperlink r:id="rId11" w:history="1">
        <w:r w:rsidR="00E733AA" w:rsidRPr="00817141">
          <w:rPr>
            <w:sz w:val="28"/>
            <w:szCs w:val="28"/>
          </w:rPr>
          <w:t>законом</w:t>
        </w:r>
      </w:hyperlink>
      <w:r w:rsidR="00817141">
        <w:rPr>
          <w:sz w:val="28"/>
          <w:szCs w:val="28"/>
        </w:rPr>
        <w:t xml:space="preserve"> </w:t>
      </w:r>
      <w:r w:rsidR="00E733AA" w:rsidRPr="00817141">
        <w:rPr>
          <w:sz w:val="28"/>
          <w:szCs w:val="28"/>
        </w:rPr>
        <w:t xml:space="preserve"> от </w:t>
      </w:r>
      <w:r w:rsidR="00817141">
        <w:rPr>
          <w:sz w:val="28"/>
          <w:szCs w:val="28"/>
        </w:rPr>
        <w:t xml:space="preserve">    </w:t>
      </w:r>
      <w:r w:rsidR="00E733AA" w:rsidRPr="00817141">
        <w:rPr>
          <w:sz w:val="28"/>
          <w:szCs w:val="28"/>
        </w:rPr>
        <w:t>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733AA" w:rsidRPr="00817141" w:rsidRDefault="00FE3898" w:rsidP="00192DCF">
      <w:pPr>
        <w:ind w:firstLine="709"/>
        <w:jc w:val="both"/>
        <w:rPr>
          <w:sz w:val="28"/>
          <w:szCs w:val="28"/>
        </w:rPr>
      </w:pPr>
      <w:r>
        <w:rPr>
          <w:sz w:val="28"/>
          <w:szCs w:val="28"/>
        </w:rPr>
        <w:lastRenderedPageBreak/>
        <w:t>7</w:t>
      </w:r>
      <w:r w:rsidR="00E733AA" w:rsidRPr="00817141">
        <w:rPr>
          <w:sz w:val="28"/>
          <w:szCs w:val="28"/>
        </w:rPr>
        <w:t xml:space="preserve">) технический план объекта капитального строительства, подготовленный в соответствии с Федеральным законом от 13 июля 2015 г. </w:t>
      </w:r>
      <w:r w:rsidR="00817141" w:rsidRPr="00817141">
        <w:rPr>
          <w:sz w:val="28"/>
          <w:szCs w:val="28"/>
        </w:rPr>
        <w:t xml:space="preserve">  </w:t>
      </w:r>
      <w:r w:rsidR="00E733AA" w:rsidRPr="00817141">
        <w:rPr>
          <w:sz w:val="28"/>
          <w:szCs w:val="28"/>
        </w:rPr>
        <w:t>№ 218-ФЗ «О государственной регистрации недвижимости»;</w:t>
      </w:r>
    </w:p>
    <w:p w:rsidR="00E733AA" w:rsidRPr="00817141" w:rsidRDefault="00FE3898" w:rsidP="00192DCF">
      <w:pPr>
        <w:ind w:firstLine="709"/>
        <w:jc w:val="both"/>
        <w:rPr>
          <w:sz w:val="28"/>
          <w:szCs w:val="28"/>
        </w:rPr>
      </w:pPr>
      <w:r>
        <w:rPr>
          <w:sz w:val="28"/>
          <w:szCs w:val="28"/>
        </w:rPr>
        <w:t>8</w:t>
      </w:r>
      <w:r w:rsidR="00E733AA" w:rsidRPr="00817141">
        <w:rPr>
          <w:sz w:val="28"/>
          <w:szCs w:val="28"/>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E733AA" w:rsidRPr="00817141">
        <w:rPr>
          <w:sz w:val="28"/>
          <w:szCs w:val="28"/>
        </w:rPr>
        <w:t>машино</w:t>
      </w:r>
      <w:proofErr w:type="spellEnd"/>
      <w:r w:rsidR="00E733AA" w:rsidRPr="00817141">
        <w:rPr>
          <w:sz w:val="28"/>
          <w:szCs w:val="28"/>
        </w:rPr>
        <w:t xml:space="preserve">-места,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 (в соответствии с </w:t>
      </w:r>
      <w:hyperlink r:id="rId12">
        <w:r w:rsidR="00E733AA" w:rsidRPr="00817141">
          <w:rPr>
            <w:sz w:val="28"/>
            <w:szCs w:val="28"/>
          </w:rPr>
          <w:t>частью 3.8 статьи 55</w:t>
        </w:r>
      </w:hyperlink>
      <w:r w:rsidR="00E733AA" w:rsidRPr="00817141">
        <w:rPr>
          <w:sz w:val="28"/>
          <w:szCs w:val="28"/>
        </w:rPr>
        <w:t xml:space="preserve"> Градостроительного кодекса Российской Федерации данный договор (договоры) предоставляется в случае, предусмотренном </w:t>
      </w:r>
      <w:hyperlink r:id="rId13">
        <w:r w:rsidR="00E733AA" w:rsidRPr="00817141">
          <w:rPr>
            <w:sz w:val="28"/>
            <w:szCs w:val="28"/>
          </w:rPr>
          <w:t>пунктом 2 части 3.6 статьи 55</w:t>
        </w:r>
      </w:hyperlink>
      <w:r w:rsidR="00E733AA" w:rsidRPr="00817141">
        <w:rPr>
          <w:sz w:val="28"/>
          <w:szCs w:val="28"/>
        </w:rPr>
        <w:t xml:space="preserve"> Градостроительного кодекса Российской Федерации);</w:t>
      </w:r>
    </w:p>
    <w:p w:rsidR="00E733AA" w:rsidRPr="00817141" w:rsidRDefault="00FE3898" w:rsidP="00192DCF">
      <w:pPr>
        <w:ind w:firstLine="709"/>
        <w:jc w:val="both"/>
        <w:rPr>
          <w:sz w:val="28"/>
          <w:szCs w:val="28"/>
        </w:rPr>
      </w:pPr>
      <w:r>
        <w:rPr>
          <w:sz w:val="28"/>
          <w:szCs w:val="28"/>
        </w:rPr>
        <w:t>9</w:t>
      </w:r>
      <w:r w:rsidR="00E733AA" w:rsidRPr="00817141">
        <w:rPr>
          <w:sz w:val="28"/>
          <w:szCs w:val="28"/>
        </w:rPr>
        <w:t xml:space="preserve">) иные документы, установленные Правительством Российской Федерации в соответствии с </w:t>
      </w:r>
      <w:hyperlink r:id="rId14" w:history="1">
        <w:r w:rsidR="00E733AA" w:rsidRPr="00817141">
          <w:rPr>
            <w:sz w:val="28"/>
            <w:szCs w:val="28"/>
          </w:rPr>
          <w:t>частью 4 статьи 55</w:t>
        </w:r>
      </w:hyperlink>
      <w:r w:rsidR="00E733AA" w:rsidRPr="00817141">
        <w:rPr>
          <w:sz w:val="28"/>
          <w:szCs w:val="28"/>
        </w:rPr>
        <w:t xml:space="preserve"> Градостроительного кодекса Российской Федерации, в целях получения в полном объёме сведений, необходимых для постановки объекта капитального строительства на государственный учет;</w:t>
      </w:r>
    </w:p>
    <w:p w:rsidR="00E733AA" w:rsidRPr="002A64D0" w:rsidRDefault="00E733AA" w:rsidP="00192DCF">
      <w:pPr>
        <w:ind w:firstLine="709"/>
        <w:jc w:val="both"/>
        <w:rPr>
          <w:sz w:val="28"/>
          <w:szCs w:val="28"/>
        </w:rPr>
      </w:pPr>
      <w:r w:rsidRPr="00FE3898">
        <w:rPr>
          <w:sz w:val="28"/>
          <w:szCs w:val="28"/>
        </w:rPr>
        <w:t>2.6.3.1. Указанные в пункт</w:t>
      </w:r>
      <w:r w:rsidR="00FE3898" w:rsidRPr="00FE3898">
        <w:rPr>
          <w:sz w:val="28"/>
          <w:szCs w:val="28"/>
        </w:rPr>
        <w:t>е</w:t>
      </w:r>
      <w:r w:rsidRPr="00FE3898">
        <w:rPr>
          <w:sz w:val="28"/>
          <w:szCs w:val="28"/>
        </w:rPr>
        <w:t xml:space="preserve"> 8 части 2.6.3 настоящего раздела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5">
        <w:r w:rsidRPr="00FE3898">
          <w:rPr>
            <w:sz w:val="28"/>
            <w:szCs w:val="28"/>
          </w:rPr>
          <w:t>законодательством</w:t>
        </w:r>
      </w:hyperlink>
      <w:r w:rsidRPr="00FE3898">
        <w:rPr>
          <w:sz w:val="28"/>
          <w:szCs w:val="28"/>
        </w:rPr>
        <w:t xml:space="preserve"> об энергосбережении и о повышении энергетической эффективности.</w:t>
      </w:r>
    </w:p>
    <w:p w:rsidR="00E733AA" w:rsidRPr="002A64D0" w:rsidRDefault="00E733AA" w:rsidP="00192DCF">
      <w:pPr>
        <w:ind w:firstLine="709"/>
        <w:jc w:val="both"/>
        <w:rPr>
          <w:sz w:val="28"/>
          <w:szCs w:val="28"/>
        </w:rPr>
      </w:pPr>
      <w:r w:rsidRPr="002A64D0">
        <w:rPr>
          <w:sz w:val="28"/>
          <w:szCs w:val="28"/>
        </w:rPr>
        <w:t>2.6.3.2. В случае, если заявителем является физическое лицо, в заявлении указываются персональные данные и согласие на их обработку в соответствии с требованиями Федерального закона «О персональных данных».</w:t>
      </w:r>
    </w:p>
    <w:p w:rsidR="00E733AA" w:rsidRPr="002A64D0" w:rsidRDefault="00E733AA" w:rsidP="00192DCF">
      <w:pPr>
        <w:overflowPunct/>
        <w:ind w:firstLine="709"/>
        <w:jc w:val="both"/>
        <w:textAlignment w:val="auto"/>
        <w:rPr>
          <w:sz w:val="28"/>
          <w:szCs w:val="28"/>
        </w:rPr>
      </w:pPr>
      <w:r w:rsidRPr="002A64D0">
        <w:rPr>
          <w:sz w:val="28"/>
          <w:szCs w:val="28"/>
        </w:rPr>
        <w:t xml:space="preserve">2.6.4. Для выдачи разрешения на ввод объекта в эксплуатацию заявитель представляет в Администрацию заявление о выдаче разрешения на ввод объекта в эксплуатацию по форме согласно </w:t>
      </w:r>
      <w:hyperlink w:anchor="P749">
        <w:r w:rsidRPr="002A64D0">
          <w:rPr>
            <w:sz w:val="28"/>
            <w:szCs w:val="28"/>
          </w:rPr>
          <w:t>приложению 2</w:t>
        </w:r>
      </w:hyperlink>
      <w:r w:rsidRPr="002A64D0">
        <w:rPr>
          <w:sz w:val="28"/>
          <w:szCs w:val="28"/>
        </w:rPr>
        <w:t xml:space="preserve"> к настоящему Административному регламенту.</w:t>
      </w:r>
    </w:p>
    <w:p w:rsidR="00E733AA" w:rsidRPr="0082690B" w:rsidRDefault="00E733AA" w:rsidP="00192DCF">
      <w:pPr>
        <w:overflowPunct/>
        <w:jc w:val="both"/>
        <w:textAlignment w:val="auto"/>
        <w:outlineLvl w:val="1"/>
        <w:rPr>
          <w:b/>
          <w:sz w:val="28"/>
          <w:szCs w:val="28"/>
        </w:rPr>
      </w:pPr>
    </w:p>
    <w:p w:rsidR="0082690B" w:rsidRPr="0082690B" w:rsidRDefault="00E733AA" w:rsidP="0082690B">
      <w:pPr>
        <w:jc w:val="center"/>
        <w:rPr>
          <w:b/>
          <w:sz w:val="28"/>
          <w:szCs w:val="28"/>
        </w:rPr>
      </w:pPr>
      <w:r w:rsidRPr="0082690B">
        <w:rPr>
          <w:b/>
          <w:sz w:val="28"/>
          <w:szCs w:val="28"/>
        </w:rPr>
        <w:t xml:space="preserve">2.7. Исчерпывающий перечень документов, </w:t>
      </w:r>
    </w:p>
    <w:p w:rsidR="0082690B" w:rsidRPr="0082690B" w:rsidRDefault="0082690B" w:rsidP="0082690B">
      <w:pPr>
        <w:jc w:val="center"/>
        <w:rPr>
          <w:b/>
          <w:sz w:val="28"/>
          <w:szCs w:val="28"/>
        </w:rPr>
      </w:pPr>
      <w:r w:rsidRPr="0082690B">
        <w:rPr>
          <w:b/>
          <w:sz w:val="28"/>
          <w:szCs w:val="28"/>
        </w:rPr>
        <w:t>н</w:t>
      </w:r>
      <w:r w:rsidR="00E733AA" w:rsidRPr="0082690B">
        <w:rPr>
          <w:b/>
          <w:sz w:val="28"/>
          <w:szCs w:val="28"/>
        </w:rPr>
        <w:t>еобходимых</w:t>
      </w:r>
      <w:r w:rsidRPr="0082690B">
        <w:rPr>
          <w:b/>
          <w:sz w:val="28"/>
          <w:szCs w:val="28"/>
        </w:rPr>
        <w:t xml:space="preserve"> </w:t>
      </w:r>
      <w:r w:rsidR="00E733AA" w:rsidRPr="0082690B">
        <w:rPr>
          <w:b/>
          <w:sz w:val="28"/>
          <w:szCs w:val="28"/>
        </w:rPr>
        <w:t xml:space="preserve">в соответствии с нормативными правовыми актами </w:t>
      </w:r>
    </w:p>
    <w:p w:rsidR="00E733AA" w:rsidRPr="0082690B" w:rsidRDefault="00E733AA" w:rsidP="00C126AE">
      <w:pPr>
        <w:jc w:val="center"/>
        <w:rPr>
          <w:b/>
          <w:sz w:val="28"/>
          <w:szCs w:val="28"/>
        </w:rPr>
      </w:pPr>
      <w:r w:rsidRPr="0082690B">
        <w:rPr>
          <w:b/>
          <w:sz w:val="28"/>
          <w:szCs w:val="28"/>
        </w:rPr>
        <w:t>для предо</w:t>
      </w:r>
      <w:r w:rsidR="002E2E45">
        <w:rPr>
          <w:b/>
          <w:sz w:val="28"/>
          <w:szCs w:val="28"/>
        </w:rPr>
        <w:t>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733AA" w:rsidRPr="0082690B" w:rsidRDefault="00E733AA" w:rsidP="00192DCF">
      <w:pPr>
        <w:widowControl w:val="0"/>
        <w:overflowPunct/>
        <w:ind w:firstLine="709"/>
        <w:jc w:val="center"/>
        <w:textAlignment w:val="auto"/>
        <w:outlineLvl w:val="2"/>
        <w:rPr>
          <w:sz w:val="28"/>
          <w:szCs w:val="28"/>
        </w:rPr>
      </w:pPr>
    </w:p>
    <w:p w:rsidR="00E733AA" w:rsidRPr="0082690B" w:rsidRDefault="00E733AA" w:rsidP="00192DCF">
      <w:pPr>
        <w:widowControl w:val="0"/>
        <w:overflowPunct/>
        <w:ind w:firstLine="709"/>
        <w:jc w:val="both"/>
        <w:textAlignment w:val="auto"/>
        <w:rPr>
          <w:sz w:val="28"/>
          <w:szCs w:val="28"/>
        </w:rPr>
      </w:pPr>
      <w:bookmarkStart w:id="0" w:name="Par128"/>
      <w:bookmarkEnd w:id="0"/>
      <w:r w:rsidRPr="0082690B">
        <w:rPr>
          <w:sz w:val="28"/>
          <w:szCs w:val="28"/>
        </w:rPr>
        <w:t>2.7.1. Для получения муниципальной услуги заявитель предоставляет следующие документы:</w:t>
      </w:r>
    </w:p>
    <w:p w:rsidR="00E733AA" w:rsidRPr="00065159" w:rsidRDefault="00E733AA" w:rsidP="00192DCF">
      <w:pPr>
        <w:widowControl w:val="0"/>
        <w:overflowPunct/>
        <w:ind w:firstLine="709"/>
        <w:jc w:val="both"/>
        <w:textAlignment w:val="auto"/>
        <w:rPr>
          <w:sz w:val="28"/>
          <w:szCs w:val="28"/>
        </w:rPr>
      </w:pPr>
      <w:r w:rsidRPr="00065159">
        <w:rPr>
          <w:sz w:val="28"/>
          <w:szCs w:val="28"/>
        </w:rPr>
        <w:t>1) заявление;</w:t>
      </w:r>
      <w:bookmarkStart w:id="1" w:name="Par130"/>
      <w:bookmarkEnd w:id="1"/>
    </w:p>
    <w:p w:rsidR="00E733AA" w:rsidRPr="00065159" w:rsidRDefault="00E733AA" w:rsidP="00192DCF">
      <w:pPr>
        <w:widowControl w:val="0"/>
        <w:overflowPunct/>
        <w:ind w:firstLine="709"/>
        <w:jc w:val="both"/>
        <w:textAlignment w:val="auto"/>
        <w:rPr>
          <w:sz w:val="28"/>
          <w:szCs w:val="28"/>
        </w:rPr>
      </w:pPr>
      <w:r w:rsidRPr="00065159">
        <w:rPr>
          <w:sz w:val="28"/>
          <w:szCs w:val="28"/>
        </w:rPr>
        <w:t>2) правоустанавливающие документы на земельный участок в случае, если правоустанавливающие документы на земельный участок отсутствуют в распоряжении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E733AA" w:rsidRPr="00B83D8B" w:rsidRDefault="002E2E45" w:rsidP="00192DCF">
      <w:pPr>
        <w:widowControl w:val="0"/>
        <w:overflowPunct/>
        <w:ind w:firstLine="709"/>
        <w:jc w:val="both"/>
        <w:textAlignment w:val="auto"/>
        <w:rPr>
          <w:sz w:val="28"/>
          <w:szCs w:val="28"/>
        </w:rPr>
      </w:pPr>
      <w:r>
        <w:rPr>
          <w:sz w:val="28"/>
          <w:szCs w:val="28"/>
        </w:rPr>
        <w:t>3</w:t>
      </w:r>
      <w:r w:rsidR="00E733AA" w:rsidRPr="00B83D8B">
        <w:rPr>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733AA" w:rsidRPr="00B83D8B" w:rsidRDefault="002E2E45" w:rsidP="00192DCF">
      <w:pPr>
        <w:widowControl w:val="0"/>
        <w:overflowPunct/>
        <w:ind w:firstLine="709"/>
        <w:jc w:val="both"/>
        <w:textAlignment w:val="auto"/>
        <w:rPr>
          <w:sz w:val="28"/>
          <w:szCs w:val="28"/>
        </w:rPr>
      </w:pPr>
      <w:r>
        <w:rPr>
          <w:sz w:val="28"/>
          <w:szCs w:val="28"/>
        </w:rPr>
        <w:t>4</w:t>
      </w:r>
      <w:r w:rsidR="00E733AA" w:rsidRPr="00B83D8B">
        <w:rPr>
          <w:sz w:val="28"/>
          <w:szCs w:val="28"/>
        </w:rPr>
        <w:t>) схем</w:t>
      </w:r>
      <w:r w:rsidR="00B83D8B" w:rsidRPr="00B83D8B">
        <w:rPr>
          <w:sz w:val="28"/>
          <w:szCs w:val="28"/>
        </w:rPr>
        <w:t>у</w:t>
      </w:r>
      <w:r w:rsidR="00E733AA" w:rsidRPr="00B83D8B">
        <w:rPr>
          <w:sz w:val="28"/>
          <w:szCs w:val="28"/>
        </w:rPr>
        <w:t>, отображающ</w:t>
      </w:r>
      <w:r w:rsidR="00B83D8B" w:rsidRPr="00B83D8B">
        <w:rPr>
          <w:sz w:val="28"/>
          <w:szCs w:val="28"/>
        </w:rPr>
        <w:t>ую</w:t>
      </w:r>
      <w:r w:rsidR="00E733AA" w:rsidRPr="00B83D8B">
        <w:rPr>
          <w:sz w:val="28"/>
          <w:szCs w:val="28"/>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(рекомендуется оформлять в форме исполнительной геодезической съемки М 1:500, выполненной на топографической основе с границами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E733AA" w:rsidRPr="00D06592" w:rsidRDefault="002E2E45" w:rsidP="00192DCF">
      <w:pPr>
        <w:widowControl w:val="0"/>
        <w:overflowPunct/>
        <w:ind w:firstLine="709"/>
        <w:jc w:val="both"/>
        <w:textAlignment w:val="auto"/>
        <w:rPr>
          <w:sz w:val="28"/>
          <w:szCs w:val="28"/>
        </w:rPr>
      </w:pPr>
      <w:r>
        <w:rPr>
          <w:sz w:val="28"/>
          <w:szCs w:val="28"/>
        </w:rPr>
        <w:t>5</w:t>
      </w:r>
      <w:r w:rsidR="00E733AA" w:rsidRPr="00D06592">
        <w:rPr>
          <w:sz w:val="28"/>
          <w:szCs w:val="28"/>
        </w:rPr>
        <w:t xml:space="preserve">) акт приёмки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r w:rsidR="00E733AA" w:rsidRPr="00D06592">
          <w:rPr>
            <w:sz w:val="28"/>
            <w:szCs w:val="28"/>
          </w:rPr>
          <w:t>законом</w:t>
        </w:r>
      </w:hyperlink>
      <w:r w:rsidR="00E733AA" w:rsidRPr="00D06592">
        <w:rPr>
          <w:sz w:val="28"/>
          <w:szCs w:val="28"/>
        </w:rPr>
        <w:t xml:space="preserve">  от 25 июня 2002</w:t>
      </w:r>
      <w:r w:rsidR="00D06592" w:rsidRPr="00D06592">
        <w:rPr>
          <w:sz w:val="28"/>
          <w:szCs w:val="28"/>
        </w:rPr>
        <w:t> </w:t>
      </w:r>
      <w:r w:rsidR="00E733AA" w:rsidRPr="00D06592">
        <w:rPr>
          <w:sz w:val="28"/>
          <w:szCs w:val="28"/>
        </w:rPr>
        <w:t xml:space="preserve">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733AA" w:rsidRPr="00D06592" w:rsidRDefault="002E2E45" w:rsidP="00192DCF">
      <w:pPr>
        <w:widowControl w:val="0"/>
        <w:overflowPunct/>
        <w:ind w:firstLine="709"/>
        <w:jc w:val="both"/>
        <w:textAlignment w:val="auto"/>
        <w:rPr>
          <w:sz w:val="28"/>
          <w:szCs w:val="28"/>
        </w:rPr>
      </w:pPr>
      <w:r>
        <w:rPr>
          <w:sz w:val="28"/>
          <w:szCs w:val="28"/>
        </w:rPr>
        <w:t>6</w:t>
      </w:r>
      <w:r w:rsidR="00E733AA" w:rsidRPr="00D06592">
        <w:rPr>
          <w:sz w:val="28"/>
          <w:szCs w:val="28"/>
        </w:rPr>
        <w:t xml:space="preserve">) технический план объекта капитального строительства, подготовленный в соответствии с Федеральным законом от 13 июля 2015 г. </w:t>
      </w:r>
      <w:proofErr w:type="gramStart"/>
      <w:r w:rsidR="00E733AA" w:rsidRPr="00D06592">
        <w:rPr>
          <w:sz w:val="28"/>
          <w:szCs w:val="28"/>
        </w:rPr>
        <w:t>№</w:t>
      </w:r>
      <w:r w:rsidR="00D06592">
        <w:rPr>
          <w:sz w:val="28"/>
          <w:szCs w:val="28"/>
        </w:rPr>
        <w:t> </w:t>
      </w:r>
      <w:r w:rsidR="00E733AA" w:rsidRPr="00D06592">
        <w:rPr>
          <w:sz w:val="28"/>
          <w:szCs w:val="28"/>
        </w:rPr>
        <w:t xml:space="preserve"> 218</w:t>
      </w:r>
      <w:proofErr w:type="gramEnd"/>
      <w:r w:rsidR="00E733AA" w:rsidRPr="00D06592">
        <w:rPr>
          <w:sz w:val="28"/>
          <w:szCs w:val="28"/>
        </w:rPr>
        <w:t>-ФЗ «О государственной регистрации недвижимости»;</w:t>
      </w:r>
    </w:p>
    <w:p w:rsidR="00E733AA" w:rsidRPr="00CF1583" w:rsidRDefault="002E2E45" w:rsidP="00192DCF">
      <w:pPr>
        <w:widowControl w:val="0"/>
        <w:overflowPunct/>
        <w:ind w:firstLine="709"/>
        <w:jc w:val="both"/>
        <w:textAlignment w:val="auto"/>
        <w:rPr>
          <w:sz w:val="28"/>
          <w:szCs w:val="28"/>
        </w:rPr>
      </w:pPr>
      <w:r>
        <w:rPr>
          <w:sz w:val="28"/>
          <w:szCs w:val="28"/>
        </w:rPr>
        <w:t>7</w:t>
      </w:r>
      <w:r w:rsidR="00E733AA" w:rsidRPr="00D06592">
        <w:rPr>
          <w:sz w:val="28"/>
          <w:szCs w:val="28"/>
        </w:rPr>
        <w:t xml:space="preserve">) договор или договоры, заключенные между застройщиком и иным </w:t>
      </w:r>
      <w:r w:rsidR="00E733AA" w:rsidRPr="00D06592">
        <w:rPr>
          <w:sz w:val="28"/>
          <w:szCs w:val="28"/>
        </w:rPr>
        <w:lastRenderedPageBreak/>
        <w:t xml:space="preserve">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E733AA" w:rsidRPr="00D06592">
        <w:rPr>
          <w:sz w:val="28"/>
          <w:szCs w:val="28"/>
        </w:rPr>
        <w:t>машино</w:t>
      </w:r>
      <w:proofErr w:type="spellEnd"/>
      <w:r w:rsidR="00E733AA" w:rsidRPr="00D06592">
        <w:rPr>
          <w:sz w:val="28"/>
          <w:szCs w:val="28"/>
        </w:rPr>
        <w:t xml:space="preserve">-места,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 (в соответствии с </w:t>
      </w:r>
      <w:hyperlink r:id="rId17">
        <w:r w:rsidR="00E733AA" w:rsidRPr="00D06592">
          <w:rPr>
            <w:sz w:val="28"/>
            <w:szCs w:val="28"/>
          </w:rPr>
          <w:t>частью 3.8 статьи 55</w:t>
        </w:r>
      </w:hyperlink>
      <w:r w:rsidR="00E733AA" w:rsidRPr="00D06592">
        <w:rPr>
          <w:sz w:val="28"/>
          <w:szCs w:val="28"/>
        </w:rPr>
        <w:t xml:space="preserve"> Градостроительного кодекса Российской Федерации данный договор (договоры) предоставляется в случае, предусмотренном </w:t>
      </w:r>
      <w:hyperlink r:id="rId18">
        <w:r w:rsidR="00E733AA" w:rsidRPr="00D06592">
          <w:rPr>
            <w:sz w:val="28"/>
            <w:szCs w:val="28"/>
          </w:rPr>
          <w:t>пунктом 2 части 3.6 статьи 55</w:t>
        </w:r>
      </w:hyperlink>
      <w:r w:rsidR="00E733AA" w:rsidRPr="00D06592">
        <w:rPr>
          <w:sz w:val="28"/>
          <w:szCs w:val="28"/>
        </w:rPr>
        <w:t xml:space="preserve"> Градостроительного кодекса </w:t>
      </w:r>
      <w:r w:rsidR="00E733AA" w:rsidRPr="00CF1583">
        <w:rPr>
          <w:sz w:val="28"/>
          <w:szCs w:val="28"/>
        </w:rPr>
        <w:t>Российской Федерации).</w:t>
      </w:r>
    </w:p>
    <w:p w:rsidR="00E733AA" w:rsidRPr="00CF1583" w:rsidRDefault="00E733AA" w:rsidP="00192DCF">
      <w:pPr>
        <w:widowControl w:val="0"/>
        <w:overflowPunct/>
        <w:ind w:firstLine="709"/>
        <w:jc w:val="both"/>
        <w:textAlignment w:val="auto"/>
        <w:rPr>
          <w:sz w:val="28"/>
          <w:szCs w:val="28"/>
        </w:rPr>
      </w:pPr>
      <w:r w:rsidRPr="00CF1583">
        <w:rPr>
          <w:sz w:val="28"/>
          <w:szCs w:val="28"/>
        </w:rPr>
        <w:t xml:space="preserve">2.7.2. Документы, указанные в </w:t>
      </w:r>
      <w:hyperlink w:anchor="Par130" w:tooltip="Ссылка на текущий документ" w:history="1">
        <w:r w:rsidRPr="00CF1583">
          <w:rPr>
            <w:sz w:val="28"/>
            <w:szCs w:val="28"/>
          </w:rPr>
          <w:t>подпункте 2</w:t>
        </w:r>
      </w:hyperlink>
      <w:r w:rsidRPr="00CF1583">
        <w:rPr>
          <w:sz w:val="28"/>
          <w:szCs w:val="28"/>
        </w:rPr>
        <w:t xml:space="preserve"> пункта</w:t>
      </w:r>
      <w:r w:rsidRPr="00CF1583" w:rsidDel="003752CF">
        <w:rPr>
          <w:sz w:val="28"/>
          <w:szCs w:val="28"/>
        </w:rPr>
        <w:t xml:space="preserve"> </w:t>
      </w:r>
      <w:r w:rsidRPr="00CF1583">
        <w:rPr>
          <w:sz w:val="28"/>
          <w:szCs w:val="28"/>
        </w:rPr>
        <w:t>2.7.1. подраздела настоящего Административного регламента, могут быть представлены заявителем в копиях.</w:t>
      </w:r>
    </w:p>
    <w:p w:rsidR="00E733AA" w:rsidRPr="00036E67" w:rsidRDefault="00E733AA" w:rsidP="00192DCF">
      <w:pPr>
        <w:widowControl w:val="0"/>
        <w:overflowPunct/>
        <w:ind w:firstLine="709"/>
        <w:jc w:val="both"/>
        <w:textAlignment w:val="auto"/>
        <w:rPr>
          <w:sz w:val="28"/>
          <w:szCs w:val="28"/>
        </w:rPr>
      </w:pPr>
      <w:r w:rsidRPr="00036E67">
        <w:rPr>
          <w:sz w:val="28"/>
          <w:szCs w:val="28"/>
        </w:rPr>
        <w:t>2.7.3. Копии документов, предоставленные заявителем, могут быть нотариально удостоверены. Предоставление копий документов, не имеющих нотариального удостоверения, допускается только при условии предъявления оригиналов документов.</w:t>
      </w:r>
    </w:p>
    <w:p w:rsidR="00E733AA" w:rsidRPr="00036E67" w:rsidRDefault="00E733AA" w:rsidP="00192DCF">
      <w:pPr>
        <w:widowControl w:val="0"/>
        <w:overflowPunct/>
        <w:ind w:firstLine="709"/>
        <w:jc w:val="both"/>
        <w:textAlignment w:val="auto"/>
        <w:rPr>
          <w:sz w:val="28"/>
          <w:szCs w:val="28"/>
        </w:rPr>
      </w:pPr>
      <w:r w:rsidRPr="00036E67">
        <w:rPr>
          <w:sz w:val="28"/>
          <w:szCs w:val="28"/>
        </w:rPr>
        <w:t xml:space="preserve">Копии документов, предоставляемых заявителем - юридическим лицом, не имеющие нотариального удостоверения, должны быть заверены </w:t>
      </w:r>
      <w:proofErr w:type="gramStart"/>
      <w:r w:rsidRPr="00036E67">
        <w:rPr>
          <w:sz w:val="28"/>
          <w:szCs w:val="28"/>
        </w:rPr>
        <w:t>надписью</w:t>
      </w:r>
      <w:proofErr w:type="gramEnd"/>
      <w:r w:rsidRPr="00036E67">
        <w:rPr>
          <w:sz w:val="28"/>
          <w:szCs w:val="28"/>
        </w:rPr>
        <w:t xml:space="preserve"> «Копия верна», печатью и подписью руководителя (уполномоченного представителя).</w:t>
      </w:r>
    </w:p>
    <w:p w:rsidR="00E733AA" w:rsidRPr="00036E67" w:rsidRDefault="00E733AA" w:rsidP="00192DCF">
      <w:pPr>
        <w:widowControl w:val="0"/>
        <w:overflowPunct/>
        <w:ind w:firstLine="709"/>
        <w:jc w:val="both"/>
        <w:textAlignment w:val="auto"/>
        <w:rPr>
          <w:sz w:val="28"/>
          <w:szCs w:val="28"/>
        </w:rPr>
      </w:pPr>
      <w:r w:rsidRPr="00036E67">
        <w:rPr>
          <w:sz w:val="28"/>
          <w:szCs w:val="28"/>
        </w:rPr>
        <w:t xml:space="preserve">Копии документов, предоставляемых заявителем - физическим лицом, не имеющие нотариального удостоверения, должны быть заверены </w:t>
      </w:r>
      <w:proofErr w:type="gramStart"/>
      <w:r w:rsidRPr="00036E67">
        <w:rPr>
          <w:sz w:val="28"/>
          <w:szCs w:val="28"/>
        </w:rPr>
        <w:t>надписью</w:t>
      </w:r>
      <w:proofErr w:type="gramEnd"/>
      <w:r w:rsidRPr="00036E67">
        <w:rPr>
          <w:sz w:val="28"/>
          <w:szCs w:val="28"/>
        </w:rPr>
        <w:t xml:space="preserve"> «Копия верна» и подписью физического лица (уполномоченного представителя).</w:t>
      </w:r>
    </w:p>
    <w:p w:rsidR="00E733AA" w:rsidRPr="00036E67" w:rsidRDefault="00E733AA" w:rsidP="00192DCF">
      <w:pPr>
        <w:widowControl w:val="0"/>
        <w:overflowPunct/>
        <w:ind w:firstLine="709"/>
        <w:jc w:val="both"/>
        <w:textAlignment w:val="auto"/>
        <w:rPr>
          <w:sz w:val="28"/>
          <w:szCs w:val="28"/>
        </w:rPr>
      </w:pPr>
      <w:r w:rsidRPr="00036E67">
        <w:rPr>
          <w:sz w:val="28"/>
          <w:szCs w:val="28"/>
        </w:rPr>
        <w:t xml:space="preserve">Ответственность за достоверность сведений, предоставляемых для получения разрешения на ввод объекта в эксплуатацию, несет заявитель в соответствии со </w:t>
      </w:r>
      <w:hyperlink r:id="rId19" w:tooltip="&quot;Градостроительный кодекс Российской Федерации&quot; от 29.12.2004 N 190-ФЗ (ред. от 31.12.2014) (с изм. и доп., вступ. в силу с 22.01.2015)------------ Недействующая редакция{КонсультантПлюс}" w:history="1">
        <w:r w:rsidRPr="00036E67">
          <w:rPr>
            <w:sz w:val="28"/>
            <w:szCs w:val="28"/>
          </w:rPr>
          <w:t>статьей 58</w:t>
        </w:r>
      </w:hyperlink>
      <w:r w:rsidRPr="00036E67">
        <w:rPr>
          <w:sz w:val="28"/>
          <w:szCs w:val="28"/>
        </w:rPr>
        <w:t xml:space="preserve"> Градостроительного кодекса Российской Федерации.</w:t>
      </w:r>
    </w:p>
    <w:p w:rsidR="00E733AA" w:rsidRPr="00036E67" w:rsidRDefault="00E733AA" w:rsidP="00192DCF">
      <w:pPr>
        <w:widowControl w:val="0"/>
        <w:overflowPunct/>
        <w:ind w:firstLine="709"/>
        <w:jc w:val="center"/>
        <w:textAlignment w:val="auto"/>
        <w:rPr>
          <w:sz w:val="28"/>
          <w:szCs w:val="28"/>
        </w:rPr>
      </w:pPr>
    </w:p>
    <w:p w:rsidR="00D33D14" w:rsidRDefault="00E733AA" w:rsidP="00D33D14">
      <w:pPr>
        <w:overflowPunct/>
        <w:jc w:val="center"/>
        <w:textAlignment w:val="auto"/>
        <w:outlineLvl w:val="1"/>
        <w:rPr>
          <w:b/>
          <w:sz w:val="28"/>
          <w:szCs w:val="28"/>
        </w:rPr>
      </w:pPr>
      <w:r w:rsidRPr="00036E67">
        <w:rPr>
          <w:b/>
          <w:sz w:val="28"/>
          <w:szCs w:val="28"/>
        </w:rPr>
        <w:t xml:space="preserve">2.8. Исчерпывающий перечень документов, </w:t>
      </w:r>
    </w:p>
    <w:p w:rsidR="00D33D14" w:rsidRDefault="00E733AA" w:rsidP="00D33D14">
      <w:pPr>
        <w:overflowPunct/>
        <w:jc w:val="center"/>
        <w:textAlignment w:val="auto"/>
        <w:outlineLvl w:val="1"/>
        <w:rPr>
          <w:b/>
          <w:sz w:val="28"/>
          <w:szCs w:val="28"/>
        </w:rPr>
      </w:pPr>
      <w:r w:rsidRPr="00036E67">
        <w:rPr>
          <w:b/>
          <w:sz w:val="28"/>
          <w:szCs w:val="28"/>
        </w:rPr>
        <w:t xml:space="preserve">необходимых в соответствии с нормативными правовыми актами </w:t>
      </w:r>
    </w:p>
    <w:p w:rsidR="00D33D14" w:rsidRDefault="00E733AA" w:rsidP="00D33D14">
      <w:pPr>
        <w:overflowPunct/>
        <w:jc w:val="center"/>
        <w:textAlignment w:val="auto"/>
        <w:outlineLvl w:val="1"/>
        <w:rPr>
          <w:b/>
          <w:sz w:val="28"/>
          <w:szCs w:val="28"/>
        </w:rPr>
      </w:pPr>
      <w:r w:rsidRPr="00036E67">
        <w:rPr>
          <w:b/>
          <w:sz w:val="28"/>
          <w:szCs w:val="28"/>
        </w:rPr>
        <w:t>для предоставления муниципальной услуги, которые находятся</w:t>
      </w:r>
    </w:p>
    <w:p w:rsidR="00E733AA" w:rsidRPr="00036E67" w:rsidRDefault="00E733AA" w:rsidP="00D33D14">
      <w:pPr>
        <w:overflowPunct/>
        <w:jc w:val="center"/>
        <w:textAlignment w:val="auto"/>
        <w:outlineLvl w:val="1"/>
        <w:rPr>
          <w:b/>
          <w:sz w:val="28"/>
          <w:szCs w:val="28"/>
        </w:rPr>
      </w:pPr>
      <w:r w:rsidRPr="00036E67">
        <w:rPr>
          <w:b/>
          <w:sz w:val="28"/>
          <w:szCs w:val="28"/>
        </w:rPr>
        <w:t>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733AA" w:rsidRPr="004967D9" w:rsidRDefault="00E733AA" w:rsidP="00D33D14">
      <w:pPr>
        <w:overflowPunct/>
        <w:jc w:val="center"/>
        <w:textAlignment w:val="auto"/>
        <w:outlineLvl w:val="1"/>
        <w:rPr>
          <w:sz w:val="28"/>
          <w:szCs w:val="28"/>
        </w:rPr>
      </w:pPr>
    </w:p>
    <w:p w:rsidR="00E733AA" w:rsidRPr="004967D9" w:rsidRDefault="00E733AA" w:rsidP="00192DCF">
      <w:pPr>
        <w:overflowPunct/>
        <w:ind w:firstLine="709"/>
        <w:jc w:val="both"/>
        <w:textAlignment w:val="auto"/>
        <w:outlineLvl w:val="1"/>
        <w:rPr>
          <w:sz w:val="28"/>
          <w:szCs w:val="28"/>
        </w:rPr>
      </w:pPr>
      <w:r w:rsidRPr="004967D9">
        <w:rPr>
          <w:sz w:val="28"/>
          <w:szCs w:val="28"/>
        </w:rPr>
        <w:t xml:space="preserve">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организаций, подведомственных </w:t>
      </w:r>
      <w:r w:rsidRPr="004967D9">
        <w:rPr>
          <w:sz w:val="28"/>
          <w:szCs w:val="28"/>
        </w:rPr>
        <w:lastRenderedPageBreak/>
        <w:t>государственным органам или органам местного самоуправления</w:t>
      </w:r>
      <w:r w:rsidR="00D33D14" w:rsidRPr="004967D9">
        <w:rPr>
          <w:sz w:val="28"/>
          <w:szCs w:val="28"/>
        </w:rPr>
        <w:t>,</w:t>
      </w:r>
      <w:r w:rsidRPr="004967D9">
        <w:rPr>
          <w:sz w:val="28"/>
          <w:szCs w:val="28"/>
        </w:rPr>
        <w:t xml:space="preserve"> и которые заявитель вправе представить по собственной инициативе:</w:t>
      </w:r>
    </w:p>
    <w:p w:rsidR="00E733AA" w:rsidRPr="004967D9" w:rsidRDefault="00E733AA" w:rsidP="00192DCF">
      <w:pPr>
        <w:widowControl w:val="0"/>
        <w:overflowPunct/>
        <w:ind w:firstLine="709"/>
        <w:jc w:val="both"/>
        <w:textAlignment w:val="auto"/>
        <w:rPr>
          <w:sz w:val="28"/>
          <w:szCs w:val="28"/>
        </w:rPr>
      </w:pPr>
      <w:r w:rsidRPr="004967D9">
        <w:rPr>
          <w:sz w:val="28"/>
          <w:szCs w:val="28"/>
        </w:rPr>
        <w:t>1) документ, подтверждающий полномочия лица, имеющего право действовать от имени юридического лица без доверенности (выписка из Единого государственного реестра юридических лиц);</w:t>
      </w:r>
    </w:p>
    <w:p w:rsidR="00E733AA" w:rsidRPr="004967D9" w:rsidRDefault="00E733AA" w:rsidP="00192DCF">
      <w:pPr>
        <w:overflowPunct/>
        <w:ind w:firstLine="709"/>
        <w:jc w:val="both"/>
        <w:textAlignment w:val="auto"/>
        <w:outlineLvl w:val="1"/>
        <w:rPr>
          <w:sz w:val="28"/>
          <w:szCs w:val="28"/>
        </w:rPr>
      </w:pPr>
      <w:r w:rsidRPr="004967D9">
        <w:rPr>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наличия сведений в Едином государственном реестре недвижимости) - в случае, если правоустанавливающие документы на земельный участок находятся в распоряжении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E733AA" w:rsidRPr="004967D9" w:rsidRDefault="002E2E45" w:rsidP="00192DCF">
      <w:pPr>
        <w:overflowPunct/>
        <w:ind w:firstLine="709"/>
        <w:jc w:val="both"/>
        <w:textAlignment w:val="auto"/>
        <w:outlineLvl w:val="1"/>
        <w:rPr>
          <w:sz w:val="28"/>
          <w:szCs w:val="28"/>
        </w:rPr>
      </w:pPr>
      <w:r>
        <w:rPr>
          <w:sz w:val="28"/>
          <w:szCs w:val="28"/>
        </w:rPr>
        <w:t>3</w:t>
      </w:r>
      <w:r w:rsidR="00E733AA" w:rsidRPr="004967D9">
        <w:rPr>
          <w:sz w:val="28"/>
          <w:szCs w:val="28"/>
        </w:rPr>
        <w:t>) разрешение на строительство;</w:t>
      </w:r>
    </w:p>
    <w:p w:rsidR="00E733AA" w:rsidRPr="004967D9" w:rsidRDefault="002E2E45" w:rsidP="00192DCF">
      <w:pPr>
        <w:overflowPunct/>
        <w:ind w:firstLine="709"/>
        <w:jc w:val="both"/>
        <w:textAlignment w:val="auto"/>
        <w:outlineLvl w:val="1"/>
        <w:rPr>
          <w:sz w:val="28"/>
          <w:szCs w:val="28"/>
        </w:rPr>
      </w:pPr>
      <w:r>
        <w:rPr>
          <w:sz w:val="28"/>
          <w:szCs w:val="28"/>
        </w:rPr>
        <w:t>4</w:t>
      </w:r>
      <w:r w:rsidR="00E733AA" w:rsidRPr="004967D9">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0">
        <w:r w:rsidR="00E733AA" w:rsidRPr="004967D9">
          <w:rPr>
            <w:sz w:val="28"/>
            <w:szCs w:val="28"/>
          </w:rPr>
          <w:t>частью 1 статьи 54</w:t>
        </w:r>
      </w:hyperlink>
      <w:r w:rsidR="00E733AA" w:rsidRPr="004967D9">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1">
        <w:r w:rsidR="00E733AA" w:rsidRPr="004967D9">
          <w:rPr>
            <w:sz w:val="28"/>
            <w:szCs w:val="28"/>
          </w:rPr>
          <w:t>пункте 1 части 5 статьи 49</w:t>
        </w:r>
      </w:hyperlink>
      <w:r w:rsidR="00E733AA" w:rsidRPr="004967D9">
        <w:rPr>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2">
        <w:r w:rsidR="00E733AA" w:rsidRPr="004967D9">
          <w:rPr>
            <w:sz w:val="28"/>
            <w:szCs w:val="28"/>
          </w:rPr>
          <w:t>частью 1.3 статьи 52</w:t>
        </w:r>
      </w:hyperlink>
      <w:r w:rsidR="00E733AA" w:rsidRPr="004967D9">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3">
        <w:r w:rsidR="00E733AA" w:rsidRPr="004967D9">
          <w:rPr>
            <w:sz w:val="28"/>
            <w:szCs w:val="28"/>
          </w:rPr>
          <w:t>частью 5 статьи 54</w:t>
        </w:r>
      </w:hyperlink>
      <w:r w:rsidR="00E733AA" w:rsidRPr="004967D9">
        <w:rPr>
          <w:sz w:val="28"/>
          <w:szCs w:val="28"/>
        </w:rPr>
        <w:t xml:space="preserve"> Градостроительного кодекса Российской Федерации).</w:t>
      </w:r>
    </w:p>
    <w:p w:rsidR="00E733AA" w:rsidRPr="004967D9" w:rsidRDefault="00E733AA" w:rsidP="00192DCF">
      <w:pPr>
        <w:overflowPunct/>
        <w:ind w:firstLine="709"/>
        <w:jc w:val="both"/>
        <w:textAlignment w:val="auto"/>
        <w:outlineLvl w:val="1"/>
        <w:rPr>
          <w:sz w:val="28"/>
          <w:szCs w:val="28"/>
        </w:rPr>
      </w:pPr>
      <w:r w:rsidRPr="004967D9">
        <w:rPr>
          <w:sz w:val="28"/>
          <w:szCs w:val="28"/>
        </w:rPr>
        <w:t>2.8.2. Администрация не вправе требовать от заявителей:</w:t>
      </w:r>
    </w:p>
    <w:p w:rsidR="00E733AA" w:rsidRPr="004967D9" w:rsidRDefault="00E733AA" w:rsidP="00192DCF">
      <w:pPr>
        <w:overflowPunct/>
        <w:ind w:firstLine="709"/>
        <w:jc w:val="both"/>
        <w:textAlignment w:val="auto"/>
        <w:outlineLvl w:val="1"/>
        <w:rPr>
          <w:sz w:val="28"/>
          <w:szCs w:val="28"/>
        </w:rPr>
      </w:pPr>
      <w:r w:rsidRPr="004967D9">
        <w:rPr>
          <w:sz w:val="28"/>
          <w:szCs w:val="28"/>
        </w:rPr>
        <w:t>1)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3AA" w:rsidRPr="00514E0B" w:rsidRDefault="00E733AA" w:rsidP="00192DCF">
      <w:pPr>
        <w:overflowPunct/>
        <w:ind w:firstLine="709"/>
        <w:jc w:val="both"/>
        <w:textAlignment w:val="auto"/>
        <w:outlineLvl w:val="1"/>
        <w:rPr>
          <w:sz w:val="28"/>
          <w:szCs w:val="28"/>
        </w:rPr>
      </w:pPr>
      <w:r w:rsidRPr="004967D9">
        <w:rPr>
          <w:sz w:val="28"/>
          <w:szCs w:val="28"/>
        </w:rPr>
        <w:t xml:space="preserve">2) представления документов и информации, которые находятся в распоряжении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 «Об организации </w:t>
      </w:r>
      <w:r w:rsidRPr="00514E0B">
        <w:rPr>
          <w:sz w:val="28"/>
          <w:szCs w:val="28"/>
        </w:rPr>
        <w:t>предоставления государственных и муниципальных услуг».</w:t>
      </w:r>
    </w:p>
    <w:p w:rsidR="00E733AA" w:rsidRPr="00514E0B" w:rsidRDefault="00E733AA" w:rsidP="00192DCF">
      <w:pPr>
        <w:overflowPunct/>
        <w:ind w:firstLine="540"/>
        <w:jc w:val="both"/>
        <w:textAlignment w:val="auto"/>
        <w:outlineLvl w:val="1"/>
        <w:rPr>
          <w:sz w:val="28"/>
          <w:szCs w:val="28"/>
        </w:rPr>
      </w:pPr>
    </w:p>
    <w:p w:rsidR="00514E0B" w:rsidRPr="00514E0B" w:rsidRDefault="00E733AA" w:rsidP="00192DCF">
      <w:pPr>
        <w:widowControl w:val="0"/>
        <w:overflowPunct/>
        <w:ind w:firstLine="705"/>
        <w:jc w:val="center"/>
        <w:textAlignment w:val="auto"/>
        <w:rPr>
          <w:b/>
          <w:sz w:val="28"/>
          <w:szCs w:val="28"/>
        </w:rPr>
      </w:pPr>
      <w:r w:rsidRPr="00514E0B">
        <w:rPr>
          <w:b/>
          <w:sz w:val="28"/>
          <w:szCs w:val="28"/>
        </w:rPr>
        <w:t xml:space="preserve">2.9. Перечень документов для выдачи дубликата разрешения </w:t>
      </w:r>
    </w:p>
    <w:p w:rsidR="00E733AA" w:rsidRPr="00514E0B" w:rsidRDefault="00E733AA" w:rsidP="00192DCF">
      <w:pPr>
        <w:widowControl w:val="0"/>
        <w:overflowPunct/>
        <w:ind w:firstLine="705"/>
        <w:jc w:val="center"/>
        <w:textAlignment w:val="auto"/>
        <w:rPr>
          <w:b/>
          <w:sz w:val="28"/>
          <w:szCs w:val="28"/>
        </w:rPr>
      </w:pPr>
      <w:r w:rsidRPr="00514E0B">
        <w:rPr>
          <w:b/>
          <w:sz w:val="28"/>
          <w:szCs w:val="28"/>
        </w:rPr>
        <w:t>на ввод объекта в эксплуатацию</w:t>
      </w:r>
    </w:p>
    <w:p w:rsidR="00E733AA" w:rsidRPr="00514E0B" w:rsidRDefault="00E733AA" w:rsidP="00192DCF">
      <w:pPr>
        <w:widowControl w:val="0"/>
        <w:overflowPunct/>
        <w:ind w:firstLine="705"/>
        <w:jc w:val="both"/>
        <w:textAlignment w:val="auto"/>
        <w:rPr>
          <w:b/>
          <w:sz w:val="28"/>
          <w:szCs w:val="28"/>
        </w:rPr>
      </w:pPr>
    </w:p>
    <w:p w:rsidR="00E733AA" w:rsidRPr="00514E0B" w:rsidRDefault="00E733AA" w:rsidP="00192DCF">
      <w:pPr>
        <w:widowControl w:val="0"/>
        <w:overflowPunct/>
        <w:ind w:firstLine="705"/>
        <w:jc w:val="both"/>
        <w:textAlignment w:val="auto"/>
        <w:rPr>
          <w:sz w:val="28"/>
          <w:szCs w:val="28"/>
        </w:rPr>
      </w:pPr>
      <w:r w:rsidRPr="00514E0B">
        <w:rPr>
          <w:sz w:val="28"/>
          <w:szCs w:val="28"/>
        </w:rPr>
        <w:t xml:space="preserve">Для выдачи дубликата разрешения на ввод объекта в эксплуатацию </w:t>
      </w:r>
      <w:r w:rsidRPr="00514E0B">
        <w:rPr>
          <w:sz w:val="28"/>
          <w:szCs w:val="28"/>
        </w:rPr>
        <w:lastRenderedPageBreak/>
        <w:t xml:space="preserve">заявитель представляет в Администрацию заявление о выдаче дубликата разрешения на ввод объекта в эксплуатацию по форме согласно </w:t>
      </w:r>
      <w:hyperlink w:anchor="P915">
        <w:r w:rsidRPr="00514E0B">
          <w:rPr>
            <w:sz w:val="28"/>
            <w:szCs w:val="28"/>
          </w:rPr>
          <w:t>приложению 5</w:t>
        </w:r>
      </w:hyperlink>
      <w:r w:rsidRPr="00514E0B">
        <w:rPr>
          <w:sz w:val="28"/>
          <w:szCs w:val="28"/>
        </w:rPr>
        <w:t xml:space="preserve"> к настоящему Административному регламенту.</w:t>
      </w:r>
    </w:p>
    <w:p w:rsidR="00E733AA" w:rsidRPr="00514E0B" w:rsidRDefault="00E733AA" w:rsidP="00192DCF">
      <w:pPr>
        <w:widowControl w:val="0"/>
        <w:overflowPunct/>
        <w:ind w:firstLine="705"/>
        <w:jc w:val="both"/>
        <w:textAlignment w:val="auto"/>
        <w:rPr>
          <w:b/>
          <w:sz w:val="28"/>
          <w:szCs w:val="28"/>
        </w:rPr>
      </w:pPr>
    </w:p>
    <w:p w:rsidR="00514E0B" w:rsidRDefault="00E733AA" w:rsidP="00514E0B">
      <w:pPr>
        <w:widowControl w:val="0"/>
        <w:overflowPunct/>
        <w:jc w:val="center"/>
        <w:textAlignment w:val="auto"/>
        <w:rPr>
          <w:b/>
          <w:sz w:val="28"/>
          <w:szCs w:val="28"/>
        </w:rPr>
      </w:pPr>
      <w:r w:rsidRPr="00514E0B">
        <w:rPr>
          <w:b/>
          <w:sz w:val="28"/>
          <w:szCs w:val="28"/>
        </w:rPr>
        <w:t xml:space="preserve">2.10. Перечень документов для исправления допущенных опечаток </w:t>
      </w:r>
    </w:p>
    <w:p w:rsidR="00E733AA" w:rsidRPr="00A6011B" w:rsidRDefault="00E733AA" w:rsidP="00514E0B">
      <w:pPr>
        <w:widowControl w:val="0"/>
        <w:overflowPunct/>
        <w:jc w:val="center"/>
        <w:textAlignment w:val="auto"/>
        <w:rPr>
          <w:b/>
          <w:sz w:val="28"/>
          <w:szCs w:val="28"/>
        </w:rPr>
      </w:pPr>
      <w:r w:rsidRPr="00A6011B">
        <w:rPr>
          <w:b/>
          <w:sz w:val="28"/>
          <w:szCs w:val="28"/>
        </w:rPr>
        <w:t>и ошибок в разрешении на ввод объекта в эксплуатацию</w:t>
      </w:r>
    </w:p>
    <w:p w:rsidR="00E733AA" w:rsidRPr="00A6011B" w:rsidRDefault="00E733AA" w:rsidP="00192DCF">
      <w:pPr>
        <w:widowControl w:val="0"/>
        <w:overflowPunct/>
        <w:ind w:firstLine="705"/>
        <w:jc w:val="both"/>
        <w:textAlignment w:val="auto"/>
        <w:rPr>
          <w:b/>
          <w:sz w:val="28"/>
          <w:szCs w:val="28"/>
        </w:rPr>
      </w:pPr>
    </w:p>
    <w:p w:rsidR="00E733AA" w:rsidRPr="00A6011B" w:rsidRDefault="00E733AA" w:rsidP="00192DCF">
      <w:pPr>
        <w:widowControl w:val="0"/>
        <w:overflowPunct/>
        <w:ind w:firstLine="705"/>
        <w:jc w:val="both"/>
        <w:textAlignment w:val="auto"/>
        <w:rPr>
          <w:sz w:val="28"/>
          <w:szCs w:val="28"/>
        </w:rPr>
      </w:pPr>
      <w:r w:rsidRPr="00A6011B">
        <w:rPr>
          <w:sz w:val="28"/>
          <w:szCs w:val="28"/>
        </w:rPr>
        <w:t xml:space="preserve">Для исправления допущенных опечаток и ошибок в выданном Администрацией разрешении на ввод объекта в эксплуатацию заявитель представляет в Администрацию заявление об исправлении допущенных опечаток и ошибок в разрешении на ввод объекта в эксплуатацию по форме согласно </w:t>
      </w:r>
      <w:hyperlink w:anchor="P988">
        <w:r w:rsidRPr="00A6011B">
          <w:rPr>
            <w:sz w:val="28"/>
            <w:szCs w:val="28"/>
          </w:rPr>
          <w:t>приложению 6</w:t>
        </w:r>
      </w:hyperlink>
      <w:r w:rsidRPr="00A6011B">
        <w:rPr>
          <w:sz w:val="28"/>
          <w:szCs w:val="28"/>
        </w:rPr>
        <w:t xml:space="preserve"> к настоящему Административному регламенту, а также документы, свидетельствующие о наличии допущенных опечаток и ошибок и содержащие правильные данные.</w:t>
      </w:r>
    </w:p>
    <w:p w:rsidR="00E733AA" w:rsidRPr="00A6011B" w:rsidRDefault="00E733AA" w:rsidP="00192DCF">
      <w:pPr>
        <w:widowControl w:val="0"/>
        <w:overflowPunct/>
        <w:ind w:firstLine="705"/>
        <w:jc w:val="both"/>
        <w:textAlignment w:val="auto"/>
        <w:rPr>
          <w:b/>
          <w:sz w:val="28"/>
          <w:szCs w:val="28"/>
        </w:rPr>
      </w:pPr>
    </w:p>
    <w:p w:rsidR="00E733AA" w:rsidRPr="00A6011B" w:rsidRDefault="00E733AA" w:rsidP="00192DCF">
      <w:pPr>
        <w:widowControl w:val="0"/>
        <w:overflowPunct/>
        <w:ind w:firstLine="705"/>
        <w:jc w:val="center"/>
        <w:textAlignment w:val="auto"/>
        <w:rPr>
          <w:b/>
          <w:sz w:val="28"/>
          <w:szCs w:val="28"/>
        </w:rPr>
      </w:pPr>
      <w:r w:rsidRPr="00A6011B">
        <w:rPr>
          <w:b/>
          <w:sz w:val="28"/>
          <w:szCs w:val="28"/>
        </w:rPr>
        <w:t>2.11. Перечень документов для внесения изменений в разрешение на ввод объекта в эксплуатацию</w:t>
      </w:r>
    </w:p>
    <w:p w:rsidR="00E733AA" w:rsidRPr="00A6011B" w:rsidRDefault="00E733AA" w:rsidP="00192DCF">
      <w:pPr>
        <w:widowControl w:val="0"/>
        <w:overflowPunct/>
        <w:ind w:firstLine="705"/>
        <w:jc w:val="both"/>
        <w:textAlignment w:val="auto"/>
        <w:rPr>
          <w:b/>
          <w:sz w:val="28"/>
          <w:szCs w:val="28"/>
        </w:rPr>
      </w:pPr>
    </w:p>
    <w:p w:rsidR="00E733AA" w:rsidRPr="00A6011B" w:rsidRDefault="00E733AA" w:rsidP="00192DCF">
      <w:pPr>
        <w:widowControl w:val="0"/>
        <w:overflowPunct/>
        <w:ind w:firstLine="705"/>
        <w:jc w:val="both"/>
        <w:textAlignment w:val="auto"/>
        <w:rPr>
          <w:sz w:val="28"/>
          <w:szCs w:val="28"/>
        </w:rPr>
      </w:pPr>
      <w:r w:rsidRPr="00A6011B">
        <w:rPr>
          <w:sz w:val="28"/>
          <w:szCs w:val="28"/>
        </w:rPr>
        <w:t xml:space="preserve">Для внесения изменений в разрешение на ввод объекта в эксплуатацию заявитель представляет в Администрацию заявление о внесении изменений в разрешение на ввод объекта в эксплуатацию по форме согласно </w:t>
      </w:r>
      <w:hyperlink w:anchor="P1063">
        <w:r w:rsidRPr="00A6011B">
          <w:rPr>
            <w:sz w:val="28"/>
            <w:szCs w:val="28"/>
          </w:rPr>
          <w:t>приложению 7</w:t>
        </w:r>
      </w:hyperlink>
      <w:r w:rsidRPr="00A6011B">
        <w:rPr>
          <w:sz w:val="28"/>
          <w:szCs w:val="28"/>
        </w:rPr>
        <w:t xml:space="preserve"> к настоящему Административному регламенту.</w:t>
      </w:r>
    </w:p>
    <w:p w:rsidR="00E733AA" w:rsidRPr="00A6011B" w:rsidRDefault="00E733AA" w:rsidP="00192DCF">
      <w:pPr>
        <w:widowControl w:val="0"/>
        <w:overflowPunct/>
        <w:ind w:firstLine="705"/>
        <w:jc w:val="both"/>
        <w:textAlignment w:val="auto"/>
        <w:rPr>
          <w:sz w:val="28"/>
          <w:szCs w:val="28"/>
        </w:rPr>
      </w:pPr>
    </w:p>
    <w:p w:rsidR="00514E0B" w:rsidRPr="00A6011B" w:rsidRDefault="00E733AA" w:rsidP="00514E0B">
      <w:pPr>
        <w:widowControl w:val="0"/>
        <w:overflowPunct/>
        <w:ind w:firstLine="705"/>
        <w:jc w:val="center"/>
        <w:textAlignment w:val="auto"/>
        <w:rPr>
          <w:b/>
          <w:sz w:val="28"/>
          <w:szCs w:val="28"/>
        </w:rPr>
      </w:pPr>
      <w:r w:rsidRPr="00A6011B">
        <w:rPr>
          <w:b/>
          <w:sz w:val="28"/>
          <w:szCs w:val="28"/>
        </w:rPr>
        <w:t xml:space="preserve">2.12. Исчерпывающий перечень документов, </w:t>
      </w:r>
    </w:p>
    <w:p w:rsidR="00514E0B" w:rsidRPr="00637B67" w:rsidRDefault="00A6011B" w:rsidP="00514E0B">
      <w:pPr>
        <w:widowControl w:val="0"/>
        <w:overflowPunct/>
        <w:ind w:firstLine="705"/>
        <w:jc w:val="center"/>
        <w:textAlignment w:val="auto"/>
        <w:rPr>
          <w:b/>
          <w:sz w:val="28"/>
          <w:szCs w:val="28"/>
        </w:rPr>
      </w:pPr>
      <w:r w:rsidRPr="00A6011B">
        <w:rPr>
          <w:b/>
          <w:sz w:val="28"/>
          <w:szCs w:val="28"/>
        </w:rPr>
        <w:t>н</w:t>
      </w:r>
      <w:r w:rsidR="00E733AA" w:rsidRPr="00A6011B">
        <w:rPr>
          <w:b/>
          <w:sz w:val="28"/>
          <w:szCs w:val="28"/>
        </w:rPr>
        <w:t>еобходимых</w:t>
      </w:r>
      <w:r w:rsidRPr="00A6011B">
        <w:rPr>
          <w:b/>
          <w:sz w:val="28"/>
          <w:szCs w:val="28"/>
        </w:rPr>
        <w:t xml:space="preserve"> </w:t>
      </w:r>
      <w:r w:rsidR="00E733AA" w:rsidRPr="00637B67">
        <w:rPr>
          <w:b/>
          <w:sz w:val="28"/>
          <w:szCs w:val="28"/>
        </w:rPr>
        <w:t xml:space="preserve">для принятия решения о внесении изменений </w:t>
      </w:r>
    </w:p>
    <w:p w:rsidR="00E733AA" w:rsidRPr="00637B67" w:rsidRDefault="00E733AA" w:rsidP="00514E0B">
      <w:pPr>
        <w:widowControl w:val="0"/>
        <w:overflowPunct/>
        <w:ind w:firstLine="705"/>
        <w:jc w:val="center"/>
        <w:textAlignment w:val="auto"/>
        <w:rPr>
          <w:b/>
          <w:sz w:val="28"/>
          <w:szCs w:val="28"/>
        </w:rPr>
      </w:pPr>
      <w:r w:rsidRPr="00637B67">
        <w:rPr>
          <w:b/>
          <w:sz w:val="28"/>
          <w:szCs w:val="28"/>
        </w:rPr>
        <w:t>в разрешение на ввод объекта в эксплуатацию, которые заявитель должен представить самостоятельно</w:t>
      </w:r>
    </w:p>
    <w:p w:rsidR="00514E0B" w:rsidRPr="00637B67" w:rsidRDefault="00514E0B" w:rsidP="00192DCF">
      <w:pPr>
        <w:widowControl w:val="0"/>
        <w:overflowPunct/>
        <w:ind w:firstLine="705"/>
        <w:jc w:val="center"/>
        <w:textAlignment w:val="auto"/>
        <w:rPr>
          <w:b/>
          <w:sz w:val="28"/>
          <w:szCs w:val="28"/>
        </w:rPr>
      </w:pPr>
    </w:p>
    <w:p w:rsidR="00637B67" w:rsidRPr="00637B67" w:rsidRDefault="00637B67" w:rsidP="00637B67">
      <w:pPr>
        <w:widowControl w:val="0"/>
        <w:overflowPunct/>
        <w:ind w:firstLine="705"/>
        <w:jc w:val="both"/>
        <w:textAlignment w:val="auto"/>
        <w:rPr>
          <w:b/>
          <w:sz w:val="28"/>
          <w:szCs w:val="28"/>
        </w:rPr>
      </w:pPr>
      <w:r w:rsidRPr="00637B67">
        <w:rPr>
          <w:sz w:val="28"/>
          <w:szCs w:val="28"/>
        </w:rPr>
        <w:t>Заявитель предоставляет следующие документы:</w:t>
      </w:r>
    </w:p>
    <w:p w:rsidR="00E733AA" w:rsidRPr="00637B67" w:rsidRDefault="00E733AA" w:rsidP="00192DCF">
      <w:pPr>
        <w:widowControl w:val="0"/>
        <w:overflowPunct/>
        <w:ind w:firstLine="705"/>
        <w:jc w:val="both"/>
        <w:textAlignment w:val="auto"/>
        <w:rPr>
          <w:sz w:val="28"/>
          <w:szCs w:val="28"/>
        </w:rPr>
      </w:pPr>
      <w:r w:rsidRPr="00637B67">
        <w:rPr>
          <w:sz w:val="28"/>
          <w:szCs w:val="28"/>
        </w:rPr>
        <w:t xml:space="preserve">1) технический план объекта капитального строительства, подготовленный в соответствии с Федеральным </w:t>
      </w:r>
      <w:hyperlink r:id="rId24">
        <w:r w:rsidRPr="00637B67">
          <w:rPr>
            <w:sz w:val="28"/>
            <w:szCs w:val="28"/>
          </w:rPr>
          <w:t>законом</w:t>
        </w:r>
      </w:hyperlink>
      <w:r w:rsidRPr="00637B67">
        <w:rPr>
          <w:sz w:val="28"/>
          <w:szCs w:val="28"/>
        </w:rPr>
        <w:t xml:space="preserve"> от 13 июля 2015 г. №</w:t>
      </w:r>
      <w:r w:rsidR="00637B67" w:rsidRPr="00637B67">
        <w:rPr>
          <w:sz w:val="28"/>
          <w:szCs w:val="28"/>
        </w:rPr>
        <w:t> </w:t>
      </w:r>
      <w:r w:rsidRPr="00637B67">
        <w:rPr>
          <w:sz w:val="28"/>
          <w:szCs w:val="28"/>
        </w:rPr>
        <w:t xml:space="preserve"> 218-ФЗ «О государственной регистрации недвижимости»;</w:t>
      </w:r>
    </w:p>
    <w:p w:rsidR="00E733AA" w:rsidRPr="009E45A7" w:rsidRDefault="00E733AA" w:rsidP="00192DCF">
      <w:pPr>
        <w:widowControl w:val="0"/>
        <w:overflowPunct/>
        <w:ind w:firstLine="705"/>
        <w:jc w:val="both"/>
        <w:textAlignment w:val="auto"/>
        <w:rPr>
          <w:sz w:val="28"/>
          <w:szCs w:val="28"/>
        </w:rPr>
      </w:pPr>
      <w:bookmarkStart w:id="2" w:name="P157"/>
      <w:bookmarkEnd w:id="2"/>
      <w:r w:rsidRPr="00637B67">
        <w:rPr>
          <w:sz w:val="28"/>
          <w:szCs w:val="28"/>
        </w:rPr>
        <w:t xml:space="preserve">2) документы, предусмотренные </w:t>
      </w:r>
      <w:hyperlink w:anchor="P122">
        <w:r w:rsidRPr="00637B67">
          <w:rPr>
            <w:sz w:val="28"/>
            <w:szCs w:val="28"/>
          </w:rPr>
          <w:t>пунктом 2.6.3</w:t>
        </w:r>
      </w:hyperlink>
      <w:r w:rsidRPr="00637B67">
        <w:rPr>
          <w:sz w:val="28"/>
          <w:szCs w:val="28"/>
        </w:rPr>
        <w:t xml:space="preserve"> подраздела 2.6 настоящего Административного регламента, если в такие документы внесены </w:t>
      </w:r>
      <w:r w:rsidRPr="009E45A7">
        <w:rPr>
          <w:sz w:val="28"/>
          <w:szCs w:val="28"/>
        </w:rPr>
        <w:t xml:space="preserve">изменения в связи с подготовкой технического плана объекта капитального строительства в соответствии с </w:t>
      </w:r>
      <w:hyperlink r:id="rId25">
        <w:r w:rsidRPr="009E45A7">
          <w:rPr>
            <w:sz w:val="28"/>
            <w:szCs w:val="28"/>
          </w:rPr>
          <w:t>частью 5.1 статьи 55</w:t>
        </w:r>
      </w:hyperlink>
      <w:r w:rsidRPr="009E45A7">
        <w:rPr>
          <w:sz w:val="28"/>
          <w:szCs w:val="28"/>
        </w:rPr>
        <w:t xml:space="preserve"> Градостроительного кодекса Российской Федерации.</w:t>
      </w:r>
    </w:p>
    <w:p w:rsidR="00E733AA" w:rsidRPr="009E45A7" w:rsidRDefault="00E733AA" w:rsidP="00192DCF">
      <w:pPr>
        <w:widowControl w:val="0"/>
        <w:overflowPunct/>
        <w:ind w:firstLine="705"/>
        <w:jc w:val="both"/>
        <w:textAlignment w:val="auto"/>
        <w:rPr>
          <w:sz w:val="28"/>
          <w:szCs w:val="28"/>
        </w:rPr>
      </w:pPr>
    </w:p>
    <w:p w:rsidR="00E733AA" w:rsidRPr="009E45A7" w:rsidRDefault="00E733AA" w:rsidP="009E45A7">
      <w:pPr>
        <w:widowControl w:val="0"/>
        <w:overflowPunct/>
        <w:jc w:val="center"/>
        <w:textAlignment w:val="auto"/>
        <w:rPr>
          <w:b/>
          <w:sz w:val="28"/>
          <w:szCs w:val="28"/>
        </w:rPr>
      </w:pPr>
      <w:r w:rsidRPr="009E45A7">
        <w:rPr>
          <w:b/>
          <w:sz w:val="28"/>
          <w:szCs w:val="28"/>
        </w:rPr>
        <w:t>2.13. Способы предоставления заявителем заявления и документов, предусмотренных подразделами 2.6</w:t>
      </w:r>
      <w:r w:rsidR="009E45A7" w:rsidRPr="009E45A7">
        <w:rPr>
          <w:b/>
          <w:sz w:val="28"/>
          <w:szCs w:val="28"/>
        </w:rPr>
        <w:t>-</w:t>
      </w:r>
      <w:r w:rsidRPr="009E45A7">
        <w:rPr>
          <w:b/>
          <w:sz w:val="28"/>
          <w:szCs w:val="28"/>
        </w:rPr>
        <w:t xml:space="preserve"> 2.12</w:t>
      </w:r>
      <w:r w:rsidR="009E45A7" w:rsidRPr="009E45A7">
        <w:rPr>
          <w:b/>
          <w:sz w:val="28"/>
          <w:szCs w:val="28"/>
        </w:rPr>
        <w:t xml:space="preserve"> Административного </w:t>
      </w:r>
      <w:r w:rsidR="00EC795D" w:rsidRPr="009E45A7">
        <w:rPr>
          <w:b/>
          <w:sz w:val="28"/>
          <w:szCs w:val="28"/>
        </w:rPr>
        <w:t>регламента, в</w:t>
      </w:r>
      <w:r w:rsidRPr="009E45A7">
        <w:rPr>
          <w:b/>
          <w:sz w:val="28"/>
          <w:szCs w:val="28"/>
        </w:rPr>
        <w:t xml:space="preserve"> Администрацию городского округа Анадырь</w:t>
      </w:r>
    </w:p>
    <w:p w:rsidR="00E733AA" w:rsidRPr="009E45A7" w:rsidRDefault="00E733AA" w:rsidP="00192DCF">
      <w:pPr>
        <w:ind w:firstLine="705"/>
        <w:jc w:val="both"/>
        <w:rPr>
          <w:sz w:val="28"/>
          <w:szCs w:val="28"/>
        </w:rPr>
      </w:pPr>
    </w:p>
    <w:p w:rsidR="00E733AA" w:rsidRPr="009E45A7" w:rsidRDefault="00E733AA" w:rsidP="00192DCF">
      <w:pPr>
        <w:ind w:firstLine="705"/>
        <w:jc w:val="both"/>
        <w:rPr>
          <w:sz w:val="28"/>
          <w:szCs w:val="28"/>
        </w:rPr>
      </w:pPr>
      <w:r w:rsidRPr="009E45A7">
        <w:rPr>
          <w:sz w:val="28"/>
          <w:szCs w:val="28"/>
        </w:rPr>
        <w:t>Заявления и документы, предусмотренные подразделами 2.6</w:t>
      </w:r>
      <w:r w:rsidR="009E45A7" w:rsidRPr="009E45A7">
        <w:rPr>
          <w:sz w:val="28"/>
          <w:szCs w:val="28"/>
        </w:rPr>
        <w:t>-</w:t>
      </w:r>
      <w:r w:rsidRPr="009E45A7">
        <w:rPr>
          <w:sz w:val="28"/>
          <w:szCs w:val="28"/>
        </w:rPr>
        <w:t>2.12</w:t>
      </w:r>
      <w:r w:rsidRPr="009E45A7">
        <w:rPr>
          <w:b/>
          <w:sz w:val="28"/>
          <w:szCs w:val="28"/>
        </w:rPr>
        <w:t xml:space="preserve"> </w:t>
      </w:r>
      <w:r w:rsidRPr="009E45A7">
        <w:rPr>
          <w:sz w:val="28"/>
          <w:szCs w:val="28"/>
        </w:rPr>
        <w:t>раздела 2 настоящего Административного регламента, представляются заявителем в Администрацию одним из следующих способов:</w:t>
      </w:r>
    </w:p>
    <w:p w:rsidR="00E733AA" w:rsidRPr="009E45A7" w:rsidRDefault="00E733AA" w:rsidP="00192DCF">
      <w:pPr>
        <w:widowControl w:val="0"/>
        <w:overflowPunct/>
        <w:ind w:firstLine="709"/>
        <w:jc w:val="both"/>
        <w:textAlignment w:val="auto"/>
        <w:rPr>
          <w:sz w:val="28"/>
          <w:szCs w:val="28"/>
        </w:rPr>
      </w:pPr>
      <w:bookmarkStart w:id="3" w:name="P159"/>
      <w:bookmarkEnd w:id="3"/>
      <w:r w:rsidRPr="009E45A7">
        <w:rPr>
          <w:sz w:val="28"/>
          <w:szCs w:val="28"/>
        </w:rPr>
        <w:lastRenderedPageBreak/>
        <w:t>1) в ходе личного обращения заявителя;</w:t>
      </w:r>
    </w:p>
    <w:p w:rsidR="00E733AA" w:rsidRPr="00D644E0" w:rsidRDefault="00E733AA" w:rsidP="00192DCF">
      <w:pPr>
        <w:widowControl w:val="0"/>
        <w:overflowPunct/>
        <w:ind w:firstLine="709"/>
        <w:jc w:val="both"/>
        <w:textAlignment w:val="auto"/>
        <w:rPr>
          <w:sz w:val="28"/>
          <w:szCs w:val="28"/>
        </w:rPr>
      </w:pPr>
      <w:bookmarkStart w:id="4" w:name="P160"/>
      <w:bookmarkEnd w:id="4"/>
      <w:r w:rsidRPr="009E45A7">
        <w:rPr>
          <w:sz w:val="28"/>
          <w:szCs w:val="28"/>
        </w:rPr>
        <w:t xml:space="preserve">2) посредством </w:t>
      </w:r>
      <w:r w:rsidRPr="00D644E0">
        <w:rPr>
          <w:sz w:val="28"/>
          <w:szCs w:val="28"/>
        </w:rPr>
        <w:t>почтового отправления;</w:t>
      </w:r>
    </w:p>
    <w:p w:rsidR="00E733AA" w:rsidRPr="00D644E0" w:rsidRDefault="00E733AA" w:rsidP="00192DCF">
      <w:pPr>
        <w:widowControl w:val="0"/>
        <w:overflowPunct/>
        <w:ind w:firstLine="709"/>
        <w:jc w:val="both"/>
        <w:textAlignment w:val="auto"/>
        <w:rPr>
          <w:sz w:val="28"/>
          <w:szCs w:val="28"/>
        </w:rPr>
      </w:pPr>
      <w:bookmarkStart w:id="5" w:name="P161"/>
      <w:bookmarkEnd w:id="5"/>
      <w:r w:rsidRPr="00D644E0">
        <w:rPr>
          <w:sz w:val="28"/>
          <w:szCs w:val="28"/>
        </w:rPr>
        <w:t>3) в электронной форме с использованием Единого портала;</w:t>
      </w:r>
    </w:p>
    <w:p w:rsidR="00E733AA" w:rsidRPr="009E45A7" w:rsidRDefault="00E733AA" w:rsidP="00192DCF">
      <w:pPr>
        <w:ind w:firstLine="705"/>
        <w:jc w:val="both"/>
        <w:rPr>
          <w:sz w:val="28"/>
          <w:szCs w:val="28"/>
        </w:rPr>
      </w:pPr>
      <w:bookmarkStart w:id="6" w:name="P162"/>
      <w:bookmarkEnd w:id="6"/>
      <w:r w:rsidRPr="00D644E0">
        <w:rPr>
          <w:sz w:val="28"/>
          <w:szCs w:val="28"/>
        </w:rPr>
        <w:t xml:space="preserve">4) в многофункциональном центре (при наличии соглашения, заключенного между многофункциональным центром и Администрацией в соответствии с требованиями Федерального </w:t>
      </w:r>
      <w:hyperlink r:id="rId26">
        <w:r w:rsidRPr="00D644E0">
          <w:rPr>
            <w:sz w:val="28"/>
            <w:szCs w:val="28"/>
          </w:rPr>
          <w:t>закона</w:t>
        </w:r>
      </w:hyperlink>
      <w:r w:rsidRPr="00D644E0">
        <w:rPr>
          <w:sz w:val="28"/>
          <w:szCs w:val="28"/>
        </w:rPr>
        <w:t xml:space="preserve"> от 27 июля 2010 г. № 210-</w:t>
      </w:r>
      <w:r w:rsidR="009E45A7" w:rsidRPr="00D644E0">
        <w:rPr>
          <w:sz w:val="28"/>
          <w:szCs w:val="28"/>
        </w:rPr>
        <w:t> </w:t>
      </w:r>
      <w:r w:rsidRPr="00D644E0">
        <w:rPr>
          <w:sz w:val="28"/>
          <w:szCs w:val="28"/>
        </w:rPr>
        <w:t>ФЗ «Об организации предоставления государственных и муниципальных услуг»).</w:t>
      </w:r>
    </w:p>
    <w:p w:rsidR="00E733AA" w:rsidRPr="006E146F" w:rsidRDefault="00E733AA" w:rsidP="00192DCF">
      <w:pPr>
        <w:ind w:firstLine="705"/>
        <w:jc w:val="both"/>
        <w:rPr>
          <w:sz w:val="28"/>
          <w:szCs w:val="28"/>
        </w:rPr>
      </w:pPr>
      <w:r w:rsidRPr="009E45A7">
        <w:rPr>
          <w:sz w:val="28"/>
          <w:szCs w:val="28"/>
        </w:rPr>
        <w:t xml:space="preserve">В случае, установленном </w:t>
      </w:r>
      <w:hyperlink r:id="rId27">
        <w:r w:rsidRPr="009E45A7">
          <w:rPr>
            <w:sz w:val="28"/>
            <w:szCs w:val="28"/>
          </w:rPr>
          <w:t>пунктом 1</w:t>
        </w:r>
      </w:hyperlink>
      <w:r w:rsidRPr="009E45A7">
        <w:rPr>
          <w:sz w:val="28"/>
          <w:szCs w:val="28"/>
        </w:rPr>
        <w:t xml:space="preserve"> Постановления Правительства Российской Федерации от 4 июля 2017 г. № 788 «О направлении документов, необходимых для выдачи разрешения на строительство и разрешения на ввод в эксплуатацию, в электронной форме», и (или) </w:t>
      </w:r>
      <w:r w:rsidRPr="006E146F">
        <w:rPr>
          <w:sz w:val="28"/>
          <w:szCs w:val="28"/>
        </w:rPr>
        <w:t xml:space="preserve">предусмотренном в </w:t>
      </w:r>
      <w:r w:rsidR="006E146F" w:rsidRPr="00EC795D">
        <w:rPr>
          <w:color w:val="000000" w:themeColor="text1"/>
          <w:sz w:val="28"/>
          <w:szCs w:val="28"/>
        </w:rPr>
        <w:t>под</w:t>
      </w:r>
      <w:r w:rsidRPr="00EC795D">
        <w:rPr>
          <w:color w:val="000000" w:themeColor="text1"/>
          <w:sz w:val="28"/>
          <w:szCs w:val="28"/>
        </w:rPr>
        <w:t>пункте 3</w:t>
      </w:r>
      <w:r w:rsidRPr="006E146F">
        <w:rPr>
          <w:sz w:val="28"/>
          <w:szCs w:val="28"/>
        </w:rPr>
        <w:t xml:space="preserve"> настоящего подраздела, документы, предусмотренные пунктами 2.6.3 подраздела 2.6, подразделом 2.10, подразделом</w:t>
      </w:r>
      <w:r w:rsidRPr="009E45A7">
        <w:rPr>
          <w:sz w:val="28"/>
          <w:szCs w:val="28"/>
        </w:rPr>
        <w:t xml:space="preserve"> 2.12 настоящего Административного регламента, представляются в Администрацию в формате PDF в виде электронных копий (электронных образов) документов и прикрепляются к заявлениям, предусмотренным </w:t>
      </w:r>
      <w:hyperlink w:anchor="P135">
        <w:r w:rsidRPr="009E45A7">
          <w:rPr>
            <w:sz w:val="28"/>
            <w:szCs w:val="28"/>
          </w:rPr>
          <w:t>пунктом 2.6.4</w:t>
        </w:r>
      </w:hyperlink>
      <w:r w:rsidRPr="009E45A7">
        <w:rPr>
          <w:sz w:val="28"/>
          <w:szCs w:val="28"/>
        </w:rPr>
        <w:t xml:space="preserve"> подраздела 2.6, подразделами </w:t>
      </w:r>
      <w:hyperlink w:anchor="P152">
        <w:r w:rsidRPr="009E45A7">
          <w:rPr>
            <w:sz w:val="28"/>
            <w:szCs w:val="28"/>
          </w:rPr>
          <w:t>2.9</w:t>
        </w:r>
      </w:hyperlink>
      <w:r w:rsidR="009E45A7" w:rsidRPr="009E45A7">
        <w:rPr>
          <w:sz w:val="28"/>
          <w:szCs w:val="28"/>
        </w:rPr>
        <w:t>-</w:t>
      </w:r>
      <w:hyperlink w:anchor="P154">
        <w:r w:rsidRPr="009E45A7">
          <w:rPr>
            <w:sz w:val="28"/>
            <w:szCs w:val="28"/>
          </w:rPr>
          <w:t>2.11</w:t>
        </w:r>
      </w:hyperlink>
      <w:r w:rsidRPr="009E45A7">
        <w:rPr>
          <w:sz w:val="28"/>
          <w:szCs w:val="28"/>
        </w:rPr>
        <w:t xml:space="preserve"> настоящего Административного регламента, подписанным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8">
        <w:r w:rsidRPr="009E45A7">
          <w:rPr>
            <w:sz w:val="28"/>
            <w:szCs w:val="28"/>
          </w:rPr>
          <w:t>закона</w:t>
        </w:r>
      </w:hyperlink>
      <w:r w:rsidRPr="009E45A7">
        <w:rPr>
          <w:sz w:val="28"/>
          <w:szCs w:val="28"/>
        </w:rPr>
        <w:t xml:space="preserve"> от 6 апреля 2011 г. № </w:t>
      </w:r>
      <w:r w:rsidRPr="006E146F">
        <w:rPr>
          <w:sz w:val="28"/>
          <w:szCs w:val="28"/>
        </w:rPr>
        <w:t>63-</w:t>
      </w:r>
      <w:r w:rsidR="009E45A7" w:rsidRPr="006E146F">
        <w:rPr>
          <w:sz w:val="28"/>
          <w:szCs w:val="28"/>
        </w:rPr>
        <w:t> </w:t>
      </w:r>
      <w:r w:rsidRPr="006E146F">
        <w:rPr>
          <w:sz w:val="28"/>
          <w:szCs w:val="28"/>
        </w:rPr>
        <w:t>ФЗ «Об электронной подписи».</w:t>
      </w:r>
    </w:p>
    <w:p w:rsidR="00E733AA" w:rsidRPr="006E146F" w:rsidRDefault="00E733AA" w:rsidP="00192DCF">
      <w:pPr>
        <w:widowControl w:val="0"/>
        <w:overflowPunct/>
        <w:ind w:firstLine="705"/>
        <w:jc w:val="both"/>
        <w:textAlignment w:val="auto"/>
        <w:rPr>
          <w:b/>
          <w:sz w:val="28"/>
          <w:szCs w:val="28"/>
        </w:rPr>
      </w:pPr>
    </w:p>
    <w:p w:rsidR="00E733AA" w:rsidRPr="006E146F" w:rsidRDefault="00E733AA" w:rsidP="00192DCF">
      <w:pPr>
        <w:widowControl w:val="0"/>
        <w:overflowPunct/>
        <w:ind w:firstLine="705"/>
        <w:jc w:val="center"/>
        <w:textAlignment w:val="auto"/>
        <w:rPr>
          <w:b/>
          <w:sz w:val="28"/>
          <w:szCs w:val="28"/>
        </w:rPr>
      </w:pPr>
      <w:r w:rsidRPr="006E146F">
        <w:rPr>
          <w:b/>
          <w:sz w:val="28"/>
          <w:szCs w:val="28"/>
        </w:rPr>
        <w:t>2.14. Исчерпывающий перечень оснований для отказа в приеме документов, необходимых для предоставления муниципальной услуги</w:t>
      </w:r>
    </w:p>
    <w:p w:rsidR="00E733AA" w:rsidRPr="006E146F" w:rsidRDefault="00E733AA" w:rsidP="00192DCF">
      <w:pPr>
        <w:widowControl w:val="0"/>
        <w:overflowPunct/>
        <w:ind w:firstLine="705"/>
        <w:jc w:val="both"/>
        <w:textAlignment w:val="auto"/>
        <w:rPr>
          <w:sz w:val="28"/>
          <w:szCs w:val="28"/>
        </w:rPr>
      </w:pPr>
    </w:p>
    <w:p w:rsidR="00E733AA" w:rsidRPr="006E146F" w:rsidRDefault="00E733AA" w:rsidP="00192DCF">
      <w:pPr>
        <w:ind w:firstLine="705"/>
        <w:jc w:val="both"/>
        <w:rPr>
          <w:sz w:val="28"/>
          <w:szCs w:val="28"/>
        </w:rPr>
      </w:pPr>
      <w:r w:rsidRPr="006E146F">
        <w:rPr>
          <w:sz w:val="28"/>
          <w:szCs w:val="28"/>
        </w:rPr>
        <w:t>Основания для отказа в приёме документов, необходимых для предоставления муниципальной услуги:</w:t>
      </w:r>
    </w:p>
    <w:p w:rsidR="00E733AA" w:rsidRPr="006E146F" w:rsidRDefault="00E733AA" w:rsidP="00192DCF">
      <w:pPr>
        <w:ind w:firstLine="705"/>
        <w:jc w:val="both"/>
        <w:rPr>
          <w:sz w:val="28"/>
          <w:szCs w:val="28"/>
        </w:rPr>
      </w:pPr>
      <w:r w:rsidRPr="006E146F">
        <w:rPr>
          <w:sz w:val="28"/>
          <w:szCs w:val="28"/>
        </w:rPr>
        <w:t>1) неразборчивое написание текстов документов;</w:t>
      </w:r>
    </w:p>
    <w:p w:rsidR="00E733AA" w:rsidRPr="006E146F" w:rsidRDefault="00E733AA" w:rsidP="00192DCF">
      <w:pPr>
        <w:ind w:firstLine="705"/>
        <w:jc w:val="both"/>
        <w:rPr>
          <w:sz w:val="28"/>
          <w:szCs w:val="28"/>
        </w:rPr>
      </w:pPr>
      <w:r w:rsidRPr="006E146F">
        <w:rPr>
          <w:sz w:val="28"/>
          <w:szCs w:val="28"/>
        </w:rPr>
        <w:t>2) исполнение карандашом текстов документов;</w:t>
      </w:r>
    </w:p>
    <w:p w:rsidR="00E733AA" w:rsidRPr="006E146F" w:rsidRDefault="00E733AA" w:rsidP="00192DCF">
      <w:pPr>
        <w:ind w:firstLine="705"/>
        <w:jc w:val="both"/>
        <w:rPr>
          <w:sz w:val="28"/>
          <w:szCs w:val="28"/>
        </w:rPr>
      </w:pPr>
      <w:r w:rsidRPr="006E146F">
        <w:rPr>
          <w:sz w:val="28"/>
          <w:szCs w:val="28"/>
        </w:rPr>
        <w:t>3) серьезные повреждения документов (текстов документов), наличие которых не позволяет однозначно истолковать их содержание;</w:t>
      </w:r>
    </w:p>
    <w:p w:rsidR="00E733AA" w:rsidRPr="006E146F" w:rsidRDefault="00E733AA" w:rsidP="00192DCF">
      <w:pPr>
        <w:ind w:firstLine="705"/>
        <w:jc w:val="both"/>
        <w:rPr>
          <w:sz w:val="28"/>
          <w:szCs w:val="28"/>
        </w:rPr>
      </w:pPr>
      <w:r w:rsidRPr="006E146F">
        <w:rPr>
          <w:sz w:val="28"/>
          <w:szCs w:val="28"/>
        </w:rPr>
        <w:t>4) наличие в тексте документов приписок, зачеркнутого текста и иных не оговоренных исправлений;</w:t>
      </w:r>
    </w:p>
    <w:p w:rsidR="00E733AA" w:rsidRPr="006E146F" w:rsidRDefault="00E733AA" w:rsidP="00192DCF">
      <w:pPr>
        <w:ind w:firstLine="705"/>
        <w:jc w:val="both"/>
        <w:rPr>
          <w:sz w:val="28"/>
          <w:szCs w:val="28"/>
        </w:rPr>
      </w:pPr>
      <w:r w:rsidRPr="006E146F">
        <w:rPr>
          <w:sz w:val="28"/>
          <w:szCs w:val="28"/>
        </w:rPr>
        <w:t>5) отсутствие необходимых реквизитов документов, печатей, подписей.</w:t>
      </w:r>
    </w:p>
    <w:p w:rsidR="00E733AA" w:rsidRPr="006E146F" w:rsidRDefault="00E733AA" w:rsidP="00192DCF">
      <w:pPr>
        <w:ind w:firstLine="705"/>
        <w:jc w:val="both"/>
        <w:rPr>
          <w:sz w:val="28"/>
          <w:szCs w:val="28"/>
        </w:rPr>
      </w:pPr>
    </w:p>
    <w:p w:rsidR="00E733AA" w:rsidRPr="006772B0" w:rsidRDefault="00E733AA" w:rsidP="00192DCF">
      <w:pPr>
        <w:ind w:firstLine="705"/>
        <w:jc w:val="center"/>
        <w:rPr>
          <w:b/>
          <w:sz w:val="28"/>
          <w:szCs w:val="28"/>
        </w:rPr>
      </w:pPr>
      <w:r w:rsidRPr="006E146F">
        <w:rPr>
          <w:b/>
          <w:sz w:val="28"/>
          <w:szCs w:val="28"/>
        </w:rPr>
        <w:t xml:space="preserve">2.15. Исчерпывающий перечень оснований для отказа в </w:t>
      </w:r>
      <w:r w:rsidRPr="006772B0">
        <w:rPr>
          <w:b/>
          <w:sz w:val="28"/>
          <w:szCs w:val="28"/>
        </w:rPr>
        <w:t>предоставлении муниципальной услуги</w:t>
      </w:r>
    </w:p>
    <w:p w:rsidR="006772B0" w:rsidRPr="006772B0" w:rsidRDefault="006772B0" w:rsidP="00192DCF">
      <w:pPr>
        <w:ind w:firstLine="705"/>
        <w:jc w:val="center"/>
        <w:rPr>
          <w:b/>
          <w:sz w:val="28"/>
          <w:szCs w:val="28"/>
        </w:rPr>
      </w:pPr>
    </w:p>
    <w:p w:rsidR="00E733AA" w:rsidRPr="006772B0" w:rsidRDefault="00E733AA" w:rsidP="00192DCF">
      <w:pPr>
        <w:widowControl w:val="0"/>
        <w:overflowPunct/>
        <w:ind w:firstLine="709"/>
        <w:jc w:val="both"/>
        <w:textAlignment w:val="auto"/>
        <w:rPr>
          <w:sz w:val="28"/>
          <w:szCs w:val="28"/>
        </w:rPr>
      </w:pPr>
      <w:r w:rsidRPr="006772B0">
        <w:rPr>
          <w:sz w:val="28"/>
          <w:szCs w:val="28"/>
        </w:rPr>
        <w:t>2.15.1. Основаниями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w:t>
      </w:r>
      <w:r w:rsidRPr="006772B0">
        <w:t xml:space="preserve"> </w:t>
      </w:r>
      <w:r w:rsidRPr="006772B0">
        <w:rPr>
          <w:sz w:val="28"/>
          <w:szCs w:val="28"/>
        </w:rPr>
        <w:t>являются:</w:t>
      </w:r>
    </w:p>
    <w:p w:rsidR="00E733AA" w:rsidRPr="00725044" w:rsidRDefault="00E733AA" w:rsidP="00192DCF">
      <w:pPr>
        <w:widowControl w:val="0"/>
        <w:overflowPunct/>
        <w:ind w:firstLine="709"/>
        <w:jc w:val="both"/>
        <w:textAlignment w:val="auto"/>
        <w:rPr>
          <w:sz w:val="28"/>
          <w:szCs w:val="28"/>
        </w:rPr>
      </w:pPr>
      <w:r w:rsidRPr="006772B0">
        <w:rPr>
          <w:sz w:val="28"/>
          <w:szCs w:val="28"/>
        </w:rPr>
        <w:t xml:space="preserve">1) отсутствие документов, необходимых для принятия решения о предоставлении разрешения на ввод объекта в эксплуатацию в соответствии с </w:t>
      </w:r>
      <w:hyperlink w:anchor="Par104" w:tooltip="Ссылка на текущий документ" w:history="1">
        <w:r w:rsidRPr="00725044">
          <w:rPr>
            <w:sz w:val="28"/>
            <w:szCs w:val="28"/>
          </w:rPr>
          <w:t xml:space="preserve">подразделом </w:t>
        </w:r>
      </w:hyperlink>
      <w:r w:rsidRPr="00725044">
        <w:rPr>
          <w:sz w:val="28"/>
          <w:szCs w:val="28"/>
        </w:rPr>
        <w:t>2.6 раздела 2 настоящего Административного регламента;</w:t>
      </w:r>
    </w:p>
    <w:p w:rsidR="00E733AA" w:rsidRPr="00725044" w:rsidRDefault="00E733AA" w:rsidP="00192DCF">
      <w:pPr>
        <w:overflowPunct/>
        <w:ind w:firstLine="709"/>
        <w:jc w:val="both"/>
        <w:textAlignment w:val="auto"/>
        <w:rPr>
          <w:sz w:val="28"/>
          <w:szCs w:val="28"/>
        </w:rPr>
      </w:pPr>
      <w:r w:rsidRPr="00EE35DF">
        <w:rPr>
          <w:sz w:val="28"/>
          <w:szCs w:val="28"/>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733AA" w:rsidRPr="00725044" w:rsidRDefault="00E733AA" w:rsidP="00192DCF">
      <w:pPr>
        <w:widowControl w:val="0"/>
        <w:overflowPunct/>
        <w:ind w:firstLine="709"/>
        <w:jc w:val="both"/>
        <w:textAlignment w:val="auto"/>
        <w:rPr>
          <w:sz w:val="28"/>
          <w:szCs w:val="28"/>
        </w:rPr>
      </w:pPr>
      <w:r w:rsidRPr="00725044">
        <w:rPr>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185">
        <w:r w:rsidRPr="00725044">
          <w:rPr>
            <w:sz w:val="28"/>
            <w:szCs w:val="28"/>
          </w:rPr>
          <w:t>частью 6.2</w:t>
        </w:r>
      </w:hyperlink>
      <w:r w:rsidRPr="00725044">
        <w:rPr>
          <w:sz w:val="28"/>
          <w:szCs w:val="28"/>
        </w:rPr>
        <w:t xml:space="preserve"> статьи 55 Градостроительного кодекса Российской Федерации;</w:t>
      </w:r>
    </w:p>
    <w:p w:rsidR="00E733AA" w:rsidRPr="00725044" w:rsidRDefault="00E733AA" w:rsidP="00192DCF">
      <w:pPr>
        <w:overflowPunct/>
        <w:ind w:firstLine="709"/>
        <w:jc w:val="both"/>
        <w:textAlignment w:val="auto"/>
        <w:rPr>
          <w:sz w:val="28"/>
          <w:szCs w:val="28"/>
        </w:rPr>
      </w:pPr>
      <w:r w:rsidRPr="00725044">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9">
        <w:r w:rsidRPr="00725044">
          <w:rPr>
            <w:sz w:val="28"/>
            <w:szCs w:val="28"/>
          </w:rPr>
          <w:t>частью 6.2 статьи 55</w:t>
        </w:r>
      </w:hyperlink>
      <w:r w:rsidRPr="00725044">
        <w:rPr>
          <w:sz w:val="28"/>
          <w:szCs w:val="28"/>
        </w:rPr>
        <w:t xml:space="preserve"> Градостроительного кодекса Российской Федерации;</w:t>
      </w:r>
    </w:p>
    <w:p w:rsidR="00E733AA" w:rsidRPr="00725044" w:rsidRDefault="00E733AA" w:rsidP="00192DCF">
      <w:pPr>
        <w:overflowPunct/>
        <w:ind w:firstLine="709"/>
        <w:jc w:val="both"/>
        <w:textAlignment w:val="auto"/>
        <w:rPr>
          <w:sz w:val="28"/>
          <w:szCs w:val="28"/>
        </w:rPr>
      </w:pPr>
      <w:r w:rsidRPr="00725044">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0">
        <w:r w:rsidRPr="00725044">
          <w:rPr>
            <w:sz w:val="28"/>
            <w:szCs w:val="28"/>
          </w:rPr>
          <w:t>пунктом 9 части 7 статьи 51</w:t>
        </w:r>
      </w:hyperlink>
      <w:r w:rsidRPr="00725044">
        <w:rPr>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733AA" w:rsidRPr="00725044" w:rsidRDefault="00E733AA" w:rsidP="00192DCF">
      <w:pPr>
        <w:widowControl w:val="0"/>
        <w:overflowPunct/>
        <w:ind w:firstLine="709"/>
        <w:jc w:val="both"/>
        <w:textAlignment w:val="auto"/>
        <w:rPr>
          <w:sz w:val="28"/>
          <w:szCs w:val="28"/>
        </w:rPr>
      </w:pPr>
      <w:r w:rsidRPr="00725044">
        <w:rPr>
          <w:sz w:val="28"/>
          <w:szCs w:val="28"/>
        </w:rPr>
        <w:t xml:space="preserve">6) невыполнение заявителем требований по передаче безвозмездно </w:t>
      </w:r>
      <w:r w:rsidRPr="00725044">
        <w:rPr>
          <w:bCs/>
          <w:sz w:val="28"/>
          <w:szCs w:val="28"/>
        </w:rPr>
        <w:t xml:space="preserve">в течение десяти дней со дня </w:t>
      </w:r>
      <w:r w:rsidRPr="00725044">
        <w:rPr>
          <w:sz w:val="28"/>
          <w:szCs w:val="28"/>
        </w:rPr>
        <w:t xml:space="preserve">получения разрешения на строительство в Администрацию, выдавшую разрешение на строительство,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одного экземпляра копии результатов инженерных изысканий и по одному экземпляру копий разделов проектной документации, предусмотренных </w:t>
      </w:r>
      <w:hyperlink r:id="rId31" w:tooltip="&quot;Градостроительный кодекс Российской Федерации&quot; от 29.12.2004 N 190-ФЗ (ред. от 31.12.2014) (с изм. и доп., вступ. в силу с 22.01.2015)------------ Недействующая редакция{КонсультантПлюс}" w:history="1">
        <w:r w:rsidRPr="00725044">
          <w:rPr>
            <w:sz w:val="28"/>
            <w:szCs w:val="28"/>
          </w:rPr>
          <w:t>пунктами 2</w:t>
        </w:r>
      </w:hyperlink>
      <w:r w:rsidR="00EC795D">
        <w:rPr>
          <w:sz w:val="28"/>
          <w:szCs w:val="28"/>
        </w:rPr>
        <w:t>,</w:t>
      </w:r>
      <w:hyperlink r:id="rId32" w:tooltip="&quot;Градостроительный кодекс Российской Федерации&quot; от 29.12.2004 N 190-ФЗ (ред. от 31.12.2014) (с изм. и доп., вступ. в силу с 22.01.2015)------------ Недействующая редакция{КонсультантПлюс}" w:history="1">
        <w:r w:rsidRPr="00725044">
          <w:rPr>
            <w:sz w:val="28"/>
            <w:szCs w:val="28"/>
          </w:rPr>
          <w:t>8</w:t>
        </w:r>
      </w:hyperlink>
      <w:r w:rsidR="00725044" w:rsidRPr="00725044">
        <w:rPr>
          <w:sz w:val="28"/>
          <w:szCs w:val="28"/>
        </w:rPr>
        <w:t>-</w:t>
      </w:r>
      <w:hyperlink r:id="rId33" w:tooltip="&quot;Градостроительный кодекс Российской Федерации&quot; от 29.12.2004 N 190-ФЗ (ред. от 31.12.2014) (с изм. и доп., вступ. в силу с 22.01.2015)------------ Недействующая редакция{КонсультантПлюс}" w:history="1">
        <w:r w:rsidRPr="00725044">
          <w:rPr>
            <w:sz w:val="28"/>
            <w:szCs w:val="28"/>
          </w:rPr>
          <w:t>10</w:t>
        </w:r>
      </w:hyperlink>
      <w:r w:rsidRPr="00725044">
        <w:rPr>
          <w:sz w:val="28"/>
          <w:szCs w:val="28"/>
        </w:rPr>
        <w:t xml:space="preserve"> и </w:t>
      </w:r>
      <w:hyperlink r:id="rId34" w:tooltip="&quot;Градостроительный кодекс Российской Федерации&quot; от 29.12.2004 N 190-ФЗ (ред. от 31.12.2014) (с изм. и доп., вступ. в силу с 22.01.2015)------------ Недействующая редакция{КонсультантПлюс}" w:history="1">
        <w:r w:rsidRPr="00725044">
          <w:rPr>
            <w:sz w:val="28"/>
            <w:szCs w:val="28"/>
          </w:rPr>
          <w:t>11.1 части 12 статьи 48</w:t>
        </w:r>
      </w:hyperlink>
      <w:r w:rsidRPr="00725044">
        <w:rPr>
          <w:sz w:val="28"/>
          <w:szCs w:val="28"/>
        </w:rPr>
        <w:t xml:space="preserve"> Градостроительного кодекса Российской Федерации, а именно:</w:t>
      </w:r>
    </w:p>
    <w:p w:rsidR="00E733AA" w:rsidRPr="00725044" w:rsidRDefault="00E733AA" w:rsidP="00192DCF">
      <w:pPr>
        <w:widowControl w:val="0"/>
        <w:overflowPunct/>
        <w:ind w:firstLine="709"/>
        <w:jc w:val="both"/>
        <w:textAlignment w:val="auto"/>
        <w:rPr>
          <w:sz w:val="28"/>
          <w:szCs w:val="28"/>
        </w:rPr>
      </w:pPr>
      <w:r w:rsidRPr="00725044">
        <w:rPr>
          <w:sz w:val="28"/>
          <w:szCs w:val="28"/>
        </w:rPr>
        <w:t>схемы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E733AA" w:rsidRPr="00725044" w:rsidRDefault="00E733AA" w:rsidP="00192DCF">
      <w:pPr>
        <w:widowControl w:val="0"/>
        <w:overflowPunct/>
        <w:ind w:firstLine="709"/>
        <w:jc w:val="both"/>
        <w:textAlignment w:val="auto"/>
        <w:rPr>
          <w:sz w:val="28"/>
          <w:szCs w:val="28"/>
        </w:rPr>
      </w:pPr>
      <w:r w:rsidRPr="00725044">
        <w:rPr>
          <w:sz w:val="28"/>
          <w:szCs w:val="28"/>
        </w:rPr>
        <w:t>перечня мероприятий по охране окружающей среды;</w:t>
      </w:r>
    </w:p>
    <w:p w:rsidR="00E733AA" w:rsidRPr="00725044" w:rsidRDefault="00E733AA" w:rsidP="00192DCF">
      <w:pPr>
        <w:widowControl w:val="0"/>
        <w:overflowPunct/>
        <w:ind w:firstLine="709"/>
        <w:jc w:val="both"/>
        <w:textAlignment w:val="auto"/>
        <w:rPr>
          <w:sz w:val="28"/>
          <w:szCs w:val="28"/>
        </w:rPr>
      </w:pPr>
      <w:r w:rsidRPr="00725044">
        <w:rPr>
          <w:sz w:val="28"/>
          <w:szCs w:val="28"/>
        </w:rPr>
        <w:t>перечня мероприятий по обеспечению пожарной безопасности;</w:t>
      </w:r>
    </w:p>
    <w:p w:rsidR="00E733AA" w:rsidRPr="00725044" w:rsidRDefault="00E733AA" w:rsidP="00192DCF">
      <w:pPr>
        <w:widowControl w:val="0"/>
        <w:overflowPunct/>
        <w:ind w:firstLine="709"/>
        <w:jc w:val="both"/>
        <w:textAlignment w:val="auto"/>
        <w:rPr>
          <w:sz w:val="28"/>
          <w:szCs w:val="28"/>
        </w:rPr>
      </w:pPr>
      <w:r w:rsidRPr="00725044">
        <w:rPr>
          <w:sz w:val="28"/>
          <w:szCs w:val="28"/>
        </w:rPr>
        <w:lastRenderedPageBreak/>
        <w:t>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E733AA" w:rsidRPr="00725044" w:rsidRDefault="00E733AA" w:rsidP="00192DCF">
      <w:pPr>
        <w:widowControl w:val="0"/>
        <w:overflowPunct/>
        <w:ind w:firstLine="709"/>
        <w:jc w:val="both"/>
        <w:textAlignment w:val="auto"/>
      </w:pPr>
      <w:r w:rsidRPr="00725044">
        <w:rPr>
          <w:sz w:val="28"/>
          <w:szCs w:val="28"/>
        </w:rPr>
        <w:t xml:space="preserve">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(требование  не  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35"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725044">
          <w:rPr>
            <w:sz w:val="28"/>
            <w:szCs w:val="28"/>
          </w:rPr>
          <w:t>закона</w:t>
        </w:r>
      </w:hyperlink>
      <w:r w:rsidRPr="00725044">
        <w:rPr>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(до 27 ноября   2009 г.) и на отношения, связанные со строительством, с реконструкцией объектов капитального строительства в соответствии с указанной проектной документацией).</w:t>
      </w:r>
    </w:p>
    <w:p w:rsidR="00E733AA" w:rsidRPr="00725044" w:rsidRDefault="00E733AA" w:rsidP="00192DCF">
      <w:pPr>
        <w:widowControl w:val="0"/>
        <w:overflowPunct/>
        <w:ind w:firstLine="709"/>
        <w:jc w:val="both"/>
        <w:textAlignment w:val="auto"/>
        <w:rPr>
          <w:sz w:val="28"/>
          <w:szCs w:val="28"/>
        </w:rPr>
      </w:pPr>
      <w:r w:rsidRPr="00725044">
        <w:rPr>
          <w:sz w:val="28"/>
          <w:szCs w:val="28"/>
        </w:rPr>
        <w:t>2.15.2. Основания для отказа в выдаче письменного уведомления об отказе в предоставлении разрешения на ввод объекта в эксплуатацию с указанием причин такого отказа отсутствуют.</w:t>
      </w:r>
    </w:p>
    <w:p w:rsidR="00E733AA" w:rsidRPr="00725044" w:rsidRDefault="00E733AA" w:rsidP="00192DCF">
      <w:pPr>
        <w:widowControl w:val="0"/>
        <w:overflowPunct/>
        <w:ind w:firstLine="709"/>
        <w:jc w:val="both"/>
        <w:textAlignment w:val="auto"/>
        <w:rPr>
          <w:sz w:val="28"/>
          <w:szCs w:val="28"/>
        </w:rPr>
      </w:pPr>
    </w:p>
    <w:p w:rsidR="00E733AA" w:rsidRPr="00725044" w:rsidRDefault="00E733AA" w:rsidP="00192DCF">
      <w:pPr>
        <w:overflowPunct/>
        <w:ind w:firstLine="705"/>
        <w:jc w:val="center"/>
        <w:textAlignment w:val="auto"/>
        <w:rPr>
          <w:b/>
          <w:sz w:val="28"/>
          <w:szCs w:val="28"/>
        </w:rPr>
      </w:pPr>
      <w:r w:rsidRPr="00725044">
        <w:rPr>
          <w:b/>
          <w:sz w:val="28"/>
          <w:szCs w:val="28"/>
        </w:rPr>
        <w:t>2.16. Размер оплаты, взимаемой при предоставлении муниципальной услуги</w:t>
      </w:r>
    </w:p>
    <w:p w:rsidR="00E733AA" w:rsidRPr="00725044" w:rsidRDefault="00E733AA" w:rsidP="00192DCF">
      <w:pPr>
        <w:overflowPunct/>
        <w:ind w:firstLine="705"/>
        <w:jc w:val="both"/>
        <w:textAlignment w:val="auto"/>
        <w:rPr>
          <w:sz w:val="28"/>
          <w:szCs w:val="28"/>
        </w:rPr>
      </w:pPr>
    </w:p>
    <w:p w:rsidR="00E733AA" w:rsidRPr="00725044" w:rsidRDefault="00E733AA" w:rsidP="00192DCF">
      <w:pPr>
        <w:widowControl w:val="0"/>
        <w:overflowPunct/>
        <w:ind w:firstLine="709"/>
        <w:jc w:val="both"/>
        <w:textAlignment w:val="auto"/>
        <w:rPr>
          <w:sz w:val="28"/>
          <w:szCs w:val="28"/>
        </w:rPr>
      </w:pPr>
      <w:r w:rsidRPr="00725044">
        <w:rPr>
          <w:sz w:val="28"/>
          <w:szCs w:val="28"/>
        </w:rPr>
        <w:t>Муниципальная услуга осуществляется без взимания платы.</w:t>
      </w:r>
    </w:p>
    <w:p w:rsidR="00E733AA" w:rsidRPr="00725044" w:rsidRDefault="00E733AA" w:rsidP="00192DCF">
      <w:pPr>
        <w:widowControl w:val="0"/>
        <w:overflowPunct/>
        <w:ind w:firstLine="540"/>
        <w:jc w:val="both"/>
        <w:textAlignment w:val="auto"/>
        <w:rPr>
          <w:sz w:val="28"/>
          <w:szCs w:val="28"/>
        </w:rPr>
      </w:pPr>
    </w:p>
    <w:p w:rsidR="00725044" w:rsidRPr="00725044" w:rsidRDefault="00E733AA" w:rsidP="00192DCF">
      <w:pPr>
        <w:ind w:firstLine="720"/>
        <w:jc w:val="center"/>
        <w:rPr>
          <w:b/>
          <w:sz w:val="28"/>
          <w:szCs w:val="28"/>
        </w:rPr>
      </w:pPr>
      <w:r w:rsidRPr="00725044">
        <w:rPr>
          <w:b/>
          <w:sz w:val="28"/>
          <w:szCs w:val="28"/>
        </w:rPr>
        <w:t xml:space="preserve">2.17. Максимальный срок ожидания в очереди при подаче обращения и получении результатов предоставления </w:t>
      </w:r>
    </w:p>
    <w:p w:rsidR="00E733AA" w:rsidRPr="00725044" w:rsidRDefault="00E733AA" w:rsidP="00192DCF">
      <w:pPr>
        <w:ind w:firstLine="720"/>
        <w:jc w:val="center"/>
        <w:rPr>
          <w:b/>
          <w:sz w:val="28"/>
          <w:szCs w:val="28"/>
        </w:rPr>
      </w:pPr>
      <w:r w:rsidRPr="00725044">
        <w:rPr>
          <w:b/>
          <w:sz w:val="28"/>
          <w:szCs w:val="28"/>
        </w:rPr>
        <w:t>муниципальной услуги</w:t>
      </w:r>
    </w:p>
    <w:p w:rsidR="00E733AA" w:rsidRPr="00725044" w:rsidRDefault="00E733AA" w:rsidP="00192DCF">
      <w:pPr>
        <w:ind w:firstLine="720"/>
        <w:jc w:val="both"/>
        <w:rPr>
          <w:sz w:val="28"/>
          <w:szCs w:val="28"/>
        </w:rPr>
      </w:pPr>
    </w:p>
    <w:p w:rsidR="00E733AA" w:rsidRPr="00680E05" w:rsidRDefault="00E733AA" w:rsidP="00192DCF">
      <w:pPr>
        <w:ind w:firstLine="709"/>
        <w:jc w:val="both"/>
        <w:rPr>
          <w:sz w:val="28"/>
          <w:szCs w:val="28"/>
        </w:rPr>
      </w:pPr>
      <w:r w:rsidRPr="00680E05">
        <w:rPr>
          <w:sz w:val="28"/>
          <w:szCs w:val="28"/>
        </w:rPr>
        <w:t>Максимальный срок ожидания устанавливается:</w:t>
      </w:r>
    </w:p>
    <w:p w:rsidR="00E733AA" w:rsidRPr="00680E05" w:rsidRDefault="00E733AA" w:rsidP="00192DCF">
      <w:pPr>
        <w:ind w:firstLine="720"/>
        <w:jc w:val="both"/>
        <w:rPr>
          <w:sz w:val="28"/>
          <w:szCs w:val="28"/>
        </w:rPr>
      </w:pPr>
      <w:r w:rsidRPr="00680E05">
        <w:rPr>
          <w:sz w:val="28"/>
          <w:szCs w:val="28"/>
        </w:rPr>
        <w:t>при подаче заявления о предоставлении муниципальной услуги – 1 час;</w:t>
      </w:r>
    </w:p>
    <w:p w:rsidR="00E733AA" w:rsidRPr="00680E05" w:rsidRDefault="00E733AA" w:rsidP="00192DCF">
      <w:pPr>
        <w:ind w:firstLine="720"/>
        <w:jc w:val="both"/>
        <w:rPr>
          <w:sz w:val="28"/>
          <w:szCs w:val="28"/>
        </w:rPr>
      </w:pPr>
      <w:r w:rsidRPr="00680E05">
        <w:rPr>
          <w:sz w:val="28"/>
          <w:szCs w:val="28"/>
        </w:rPr>
        <w:t>при получении результата предоставления муниципальной услуги – 1 час.</w:t>
      </w:r>
    </w:p>
    <w:p w:rsidR="00E733AA" w:rsidRPr="00680E05" w:rsidRDefault="00E733AA" w:rsidP="00192DCF">
      <w:pPr>
        <w:ind w:firstLine="720"/>
        <w:jc w:val="both"/>
        <w:rPr>
          <w:sz w:val="28"/>
          <w:szCs w:val="28"/>
        </w:rPr>
      </w:pPr>
    </w:p>
    <w:p w:rsidR="00E733AA" w:rsidRPr="00680E05" w:rsidRDefault="00E733AA" w:rsidP="00192DCF">
      <w:pPr>
        <w:ind w:firstLine="720"/>
        <w:jc w:val="center"/>
        <w:rPr>
          <w:b/>
          <w:sz w:val="28"/>
          <w:szCs w:val="28"/>
        </w:rPr>
      </w:pPr>
      <w:r w:rsidRPr="00680E05">
        <w:rPr>
          <w:b/>
          <w:sz w:val="28"/>
          <w:szCs w:val="28"/>
        </w:rPr>
        <w:t>2.18. Срок регистрации запроса заявителя о предоставлении муниципальной услуги</w:t>
      </w:r>
    </w:p>
    <w:p w:rsidR="00E733AA" w:rsidRPr="00680E05" w:rsidRDefault="00E733AA" w:rsidP="00192DCF">
      <w:pPr>
        <w:ind w:firstLine="720"/>
        <w:jc w:val="both"/>
        <w:rPr>
          <w:sz w:val="28"/>
          <w:szCs w:val="28"/>
        </w:rPr>
      </w:pPr>
    </w:p>
    <w:p w:rsidR="00E733AA" w:rsidRPr="00680E05" w:rsidRDefault="00E733AA" w:rsidP="00192DCF">
      <w:pPr>
        <w:ind w:firstLine="720"/>
        <w:jc w:val="both"/>
        <w:outlineLvl w:val="2"/>
        <w:rPr>
          <w:bCs/>
          <w:sz w:val="28"/>
          <w:szCs w:val="28"/>
        </w:rPr>
      </w:pPr>
      <w:r w:rsidRPr="00680E05">
        <w:rPr>
          <w:bCs/>
          <w:sz w:val="28"/>
          <w:szCs w:val="28"/>
        </w:rPr>
        <w:t>Поступившее заявление о предоставлении муниципальной услуги, в том числе в электронной форме, регистрируются в день их поступления в Администрацию. В случае подачи обращения на личном приёме, на втором экземпляре, который остается на руках у заявителя (его представителя), делается отметка о регистрации.</w:t>
      </w:r>
    </w:p>
    <w:p w:rsidR="00E733AA" w:rsidRPr="00680E05" w:rsidRDefault="00E733AA" w:rsidP="00192DCF">
      <w:pPr>
        <w:ind w:firstLine="720"/>
        <w:jc w:val="both"/>
        <w:outlineLvl w:val="2"/>
        <w:rPr>
          <w:b/>
          <w:bCs/>
          <w:sz w:val="28"/>
          <w:szCs w:val="28"/>
        </w:rPr>
      </w:pPr>
    </w:p>
    <w:p w:rsidR="00E733AA" w:rsidRPr="00680E05" w:rsidRDefault="00E733AA" w:rsidP="00192DCF">
      <w:pPr>
        <w:ind w:firstLine="720"/>
        <w:jc w:val="center"/>
        <w:outlineLvl w:val="2"/>
        <w:rPr>
          <w:b/>
          <w:bCs/>
          <w:sz w:val="28"/>
          <w:szCs w:val="28"/>
        </w:rPr>
      </w:pPr>
      <w:r w:rsidRPr="00680E05">
        <w:rPr>
          <w:b/>
          <w:bCs/>
          <w:sz w:val="28"/>
          <w:szCs w:val="28"/>
        </w:rPr>
        <w:lastRenderedPageBreak/>
        <w:t>2.19. Требования к помещениям, в которых предоставляется муниципальная услуга</w:t>
      </w:r>
    </w:p>
    <w:p w:rsidR="00E733AA" w:rsidRPr="00680E05" w:rsidRDefault="00E733AA" w:rsidP="00192DCF">
      <w:pPr>
        <w:ind w:firstLine="720"/>
        <w:jc w:val="both"/>
        <w:outlineLvl w:val="2"/>
        <w:rPr>
          <w:b/>
          <w:bCs/>
          <w:sz w:val="28"/>
          <w:szCs w:val="28"/>
        </w:rPr>
      </w:pPr>
    </w:p>
    <w:p w:rsidR="00E733AA" w:rsidRPr="00680E05" w:rsidRDefault="00E733AA" w:rsidP="00192DCF">
      <w:pPr>
        <w:ind w:firstLine="720"/>
        <w:jc w:val="both"/>
        <w:outlineLvl w:val="2"/>
        <w:rPr>
          <w:sz w:val="28"/>
          <w:szCs w:val="28"/>
        </w:rPr>
      </w:pPr>
      <w:r w:rsidRPr="00680E05">
        <w:rPr>
          <w:sz w:val="28"/>
          <w:szCs w:val="28"/>
        </w:rPr>
        <w:t>2.19.1. Предоставление муниципальной услуги осуществляется в помещении, оборудованном:</w:t>
      </w:r>
    </w:p>
    <w:p w:rsidR="00E733AA" w:rsidRPr="00680E05" w:rsidRDefault="00E733AA" w:rsidP="00192DCF">
      <w:pPr>
        <w:ind w:firstLine="720"/>
        <w:jc w:val="both"/>
        <w:rPr>
          <w:sz w:val="28"/>
          <w:szCs w:val="28"/>
        </w:rPr>
      </w:pPr>
      <w:r w:rsidRPr="00680E05">
        <w:rPr>
          <w:sz w:val="28"/>
          <w:szCs w:val="28"/>
        </w:rPr>
        <w:t>столами и стульями для возможности оформления заявителями необходимых документов;</w:t>
      </w:r>
    </w:p>
    <w:p w:rsidR="00E733AA" w:rsidRPr="00680E05" w:rsidRDefault="00E733AA" w:rsidP="00192DCF">
      <w:pPr>
        <w:ind w:firstLine="720"/>
        <w:jc w:val="both"/>
        <w:outlineLvl w:val="2"/>
        <w:rPr>
          <w:sz w:val="28"/>
          <w:szCs w:val="28"/>
        </w:rPr>
      </w:pPr>
      <w:r w:rsidRPr="00680E05">
        <w:rPr>
          <w:sz w:val="28"/>
          <w:szCs w:val="28"/>
        </w:rPr>
        <w:t>противопожарной системой и средствами пожаротушения;</w:t>
      </w:r>
    </w:p>
    <w:p w:rsidR="00E733AA" w:rsidRPr="00680E05" w:rsidRDefault="00E733AA" w:rsidP="00192DCF">
      <w:pPr>
        <w:ind w:firstLine="720"/>
        <w:jc w:val="both"/>
        <w:outlineLvl w:val="2"/>
        <w:rPr>
          <w:sz w:val="28"/>
          <w:szCs w:val="28"/>
        </w:rPr>
      </w:pPr>
      <w:r w:rsidRPr="00680E05">
        <w:rPr>
          <w:sz w:val="28"/>
          <w:szCs w:val="28"/>
        </w:rPr>
        <w:t>системой охраны;</w:t>
      </w:r>
    </w:p>
    <w:p w:rsidR="00E733AA" w:rsidRPr="00680E05" w:rsidRDefault="00E733AA" w:rsidP="00192DCF">
      <w:pPr>
        <w:ind w:firstLine="720"/>
        <w:jc w:val="both"/>
        <w:outlineLvl w:val="2"/>
        <w:rPr>
          <w:sz w:val="28"/>
          <w:szCs w:val="28"/>
        </w:rPr>
      </w:pPr>
      <w:r w:rsidRPr="00680E05">
        <w:rPr>
          <w:sz w:val="28"/>
          <w:szCs w:val="28"/>
        </w:rPr>
        <w:t>в помещении должны быть оборудованы гардероб и туалет.</w:t>
      </w:r>
    </w:p>
    <w:p w:rsidR="00E733AA" w:rsidRPr="00680E05" w:rsidRDefault="00E733AA" w:rsidP="00192DCF">
      <w:pPr>
        <w:ind w:firstLine="720"/>
        <w:jc w:val="both"/>
        <w:outlineLvl w:val="2"/>
        <w:rPr>
          <w:sz w:val="28"/>
          <w:szCs w:val="28"/>
        </w:rPr>
      </w:pPr>
      <w:r w:rsidRPr="00680E05">
        <w:rPr>
          <w:sz w:val="28"/>
          <w:szCs w:val="28"/>
        </w:rPr>
        <w:t>На первом этаже помещения размещаются информационные таблички с указанием режима работы, времени приема и выдачи документов – результатов оказания муниципальной услуги.</w:t>
      </w:r>
    </w:p>
    <w:p w:rsidR="00E733AA" w:rsidRPr="00680E05" w:rsidRDefault="00E733AA" w:rsidP="00192DCF">
      <w:pPr>
        <w:ind w:firstLine="720"/>
        <w:jc w:val="both"/>
        <w:rPr>
          <w:sz w:val="28"/>
          <w:szCs w:val="28"/>
        </w:rPr>
      </w:pPr>
      <w:r w:rsidRPr="00680E05">
        <w:rPr>
          <w:sz w:val="28"/>
          <w:szCs w:val="28"/>
        </w:rPr>
        <w:t>2.19.2. Заявителям обеспечивается возможность получения информации о предоставляемой муниципальной услуге на Едином портале.</w:t>
      </w:r>
    </w:p>
    <w:p w:rsidR="00E733AA" w:rsidRPr="00680E05" w:rsidRDefault="00E733AA" w:rsidP="00192DCF">
      <w:pPr>
        <w:ind w:firstLine="720"/>
        <w:jc w:val="both"/>
        <w:rPr>
          <w:sz w:val="28"/>
          <w:szCs w:val="28"/>
        </w:rPr>
      </w:pPr>
      <w:r w:rsidRPr="00680E05">
        <w:rPr>
          <w:sz w:val="28"/>
          <w:szCs w:val="28"/>
        </w:rPr>
        <w:t>2.19.3.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E733AA" w:rsidRPr="00680E05" w:rsidRDefault="00E733AA" w:rsidP="00192DCF">
      <w:pPr>
        <w:ind w:firstLine="720"/>
        <w:jc w:val="both"/>
        <w:rPr>
          <w:sz w:val="28"/>
          <w:szCs w:val="28"/>
        </w:rPr>
      </w:pPr>
      <w:r w:rsidRPr="00680E05">
        <w:rPr>
          <w:sz w:val="28"/>
          <w:szCs w:val="28"/>
        </w:rPr>
        <w:t>Официальный портал должен содержать список регламентированных муниципальных услуг, текст административного регламента, приложения к административному регламенту, образец заполнения заявления и бланки заявления или иметь ссылки на сайты, содержащие эти сведения; предоставлять пользователям возможность распечатки бланка заявления, обмен мнениями по вопросам предоставления муниципальной услуги.</w:t>
      </w:r>
    </w:p>
    <w:p w:rsidR="00E733AA" w:rsidRPr="00AE3997" w:rsidRDefault="00E733AA" w:rsidP="00192DCF">
      <w:pPr>
        <w:ind w:firstLine="720"/>
        <w:jc w:val="both"/>
        <w:rPr>
          <w:sz w:val="28"/>
          <w:szCs w:val="28"/>
        </w:rPr>
      </w:pPr>
      <w:r w:rsidRPr="00680E05">
        <w:rPr>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Pr="00AE3997">
        <w:rPr>
          <w:sz w:val="28"/>
          <w:szCs w:val="28"/>
        </w:rPr>
        <w:t>заявителями.</w:t>
      </w:r>
    </w:p>
    <w:p w:rsidR="00E733AA" w:rsidRPr="00AE3997" w:rsidRDefault="00E733AA" w:rsidP="00192DCF">
      <w:pPr>
        <w:ind w:firstLine="720"/>
        <w:jc w:val="center"/>
        <w:rPr>
          <w:b/>
          <w:sz w:val="28"/>
          <w:szCs w:val="28"/>
        </w:rPr>
      </w:pPr>
    </w:p>
    <w:p w:rsidR="00E733AA" w:rsidRPr="00AE3997" w:rsidRDefault="00E733AA" w:rsidP="00192DCF">
      <w:pPr>
        <w:ind w:firstLine="720"/>
        <w:jc w:val="center"/>
        <w:rPr>
          <w:b/>
          <w:sz w:val="28"/>
          <w:szCs w:val="28"/>
        </w:rPr>
      </w:pPr>
      <w:r w:rsidRPr="00AE3997">
        <w:rPr>
          <w:b/>
          <w:sz w:val="28"/>
          <w:szCs w:val="28"/>
        </w:rPr>
        <w:t>2.20. Показатели доступности и качества муниципальной услуги</w:t>
      </w:r>
    </w:p>
    <w:p w:rsidR="00E733AA" w:rsidRPr="00AE3997" w:rsidRDefault="00E733AA" w:rsidP="00192DCF">
      <w:pPr>
        <w:ind w:firstLine="720"/>
        <w:jc w:val="both"/>
        <w:rPr>
          <w:b/>
          <w:sz w:val="28"/>
          <w:szCs w:val="28"/>
        </w:rPr>
      </w:pPr>
    </w:p>
    <w:p w:rsidR="00E733AA" w:rsidRPr="00AE3997" w:rsidRDefault="00E733AA" w:rsidP="00192DCF">
      <w:pPr>
        <w:ind w:firstLine="720"/>
        <w:jc w:val="both"/>
        <w:rPr>
          <w:sz w:val="28"/>
          <w:szCs w:val="28"/>
        </w:rPr>
      </w:pPr>
      <w:r w:rsidRPr="00AE3997">
        <w:rPr>
          <w:sz w:val="28"/>
          <w:szCs w:val="28"/>
        </w:rPr>
        <w:t>2.20.1. Оценка доступности муниципальной услуги для заявителей включает в себя следующие показатели:</w:t>
      </w:r>
    </w:p>
    <w:p w:rsidR="00E733AA" w:rsidRPr="00AE3997" w:rsidRDefault="00E733AA" w:rsidP="00192DCF">
      <w:pPr>
        <w:ind w:firstLine="720"/>
        <w:jc w:val="both"/>
        <w:outlineLvl w:val="2"/>
        <w:rPr>
          <w:sz w:val="28"/>
          <w:szCs w:val="28"/>
        </w:rPr>
      </w:pPr>
      <w:r w:rsidRPr="00AE3997">
        <w:rPr>
          <w:sz w:val="28"/>
          <w:szCs w:val="28"/>
        </w:rPr>
        <w:t>режим работы Отдела строительства, приема и выдачи документов, который должен быть удобен для заявителей;</w:t>
      </w:r>
    </w:p>
    <w:p w:rsidR="00E733AA" w:rsidRPr="00AE3997" w:rsidRDefault="00E733AA" w:rsidP="00192DCF">
      <w:pPr>
        <w:ind w:firstLine="720"/>
        <w:jc w:val="both"/>
        <w:outlineLvl w:val="2"/>
        <w:rPr>
          <w:sz w:val="28"/>
          <w:szCs w:val="28"/>
        </w:rPr>
      </w:pPr>
      <w:r w:rsidRPr="00AE3997">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E733AA" w:rsidRPr="00AE3997" w:rsidRDefault="00E733AA" w:rsidP="00192DCF">
      <w:pPr>
        <w:ind w:firstLine="720"/>
        <w:jc w:val="both"/>
        <w:outlineLvl w:val="2"/>
        <w:rPr>
          <w:sz w:val="28"/>
          <w:szCs w:val="28"/>
        </w:rPr>
      </w:pPr>
      <w:r w:rsidRPr="00AE3997">
        <w:rPr>
          <w:sz w:val="28"/>
          <w:szCs w:val="28"/>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E733AA" w:rsidRPr="00AE3997" w:rsidRDefault="00E733AA" w:rsidP="00192DCF">
      <w:pPr>
        <w:ind w:firstLine="720"/>
        <w:jc w:val="both"/>
        <w:outlineLvl w:val="2"/>
        <w:rPr>
          <w:sz w:val="28"/>
          <w:szCs w:val="28"/>
        </w:rPr>
      </w:pPr>
      <w:r w:rsidRPr="00AE3997">
        <w:rPr>
          <w:sz w:val="28"/>
          <w:szCs w:val="28"/>
        </w:rPr>
        <w:t>возможность подачи заявителем документов в многофункциональном центре для получения муниципальной услуги.</w:t>
      </w:r>
    </w:p>
    <w:p w:rsidR="00E733AA" w:rsidRPr="00AE3997" w:rsidRDefault="00E733AA" w:rsidP="00192DCF">
      <w:pPr>
        <w:ind w:firstLine="720"/>
        <w:jc w:val="both"/>
        <w:outlineLvl w:val="2"/>
        <w:rPr>
          <w:sz w:val="28"/>
          <w:szCs w:val="28"/>
        </w:rPr>
      </w:pPr>
      <w:r w:rsidRPr="00AE3997">
        <w:rPr>
          <w:sz w:val="28"/>
          <w:szCs w:val="28"/>
        </w:rPr>
        <w:lastRenderedPageBreak/>
        <w:t>2.20.2. Оценка качества муниципальной услуги для заявителей включает в себя следующие показатели:</w:t>
      </w:r>
    </w:p>
    <w:p w:rsidR="00E733AA" w:rsidRPr="00AE3997" w:rsidRDefault="00E733AA" w:rsidP="00192DCF">
      <w:pPr>
        <w:ind w:firstLine="720"/>
        <w:jc w:val="both"/>
        <w:outlineLvl w:val="2"/>
        <w:rPr>
          <w:sz w:val="28"/>
          <w:szCs w:val="28"/>
        </w:rPr>
      </w:pPr>
      <w:r w:rsidRPr="00AE3997">
        <w:rPr>
          <w:sz w:val="28"/>
          <w:szCs w:val="28"/>
        </w:rPr>
        <w:t>1) материально-техническое обеспечение предоставления муниципальной услуги, которое содержит требования к:</w:t>
      </w:r>
    </w:p>
    <w:p w:rsidR="00E733AA" w:rsidRPr="00AE3997" w:rsidRDefault="00E733AA" w:rsidP="00192DCF">
      <w:pPr>
        <w:ind w:firstLine="720"/>
        <w:jc w:val="both"/>
        <w:outlineLvl w:val="2"/>
        <w:rPr>
          <w:sz w:val="28"/>
          <w:szCs w:val="28"/>
        </w:rPr>
      </w:pPr>
      <w:r w:rsidRPr="00AE3997">
        <w:rPr>
          <w:sz w:val="28"/>
          <w:szCs w:val="28"/>
        </w:rPr>
        <w:t>зданиям и прилегающей территории;</w:t>
      </w:r>
    </w:p>
    <w:p w:rsidR="00E733AA" w:rsidRPr="00AE3997" w:rsidRDefault="00E733AA" w:rsidP="00192DCF">
      <w:pPr>
        <w:ind w:firstLine="720"/>
        <w:jc w:val="both"/>
        <w:outlineLvl w:val="2"/>
        <w:rPr>
          <w:sz w:val="28"/>
          <w:szCs w:val="28"/>
        </w:rPr>
      </w:pPr>
      <w:r w:rsidRPr="00AE3997">
        <w:rPr>
          <w:sz w:val="28"/>
          <w:szCs w:val="28"/>
        </w:rPr>
        <w:t>помещениям;</w:t>
      </w:r>
    </w:p>
    <w:p w:rsidR="00E733AA" w:rsidRPr="00AE3997" w:rsidRDefault="00E733AA" w:rsidP="00192DCF">
      <w:pPr>
        <w:ind w:firstLine="720"/>
        <w:jc w:val="both"/>
        <w:outlineLvl w:val="2"/>
        <w:rPr>
          <w:sz w:val="28"/>
          <w:szCs w:val="28"/>
        </w:rPr>
      </w:pPr>
      <w:r w:rsidRPr="00AE3997">
        <w:rPr>
          <w:sz w:val="28"/>
          <w:szCs w:val="28"/>
        </w:rPr>
        <w:t>обеспеченности мебелью и оборудованием;</w:t>
      </w:r>
    </w:p>
    <w:p w:rsidR="00E733AA" w:rsidRPr="00AE3997" w:rsidRDefault="00E733AA" w:rsidP="00192DCF">
      <w:pPr>
        <w:ind w:firstLine="720"/>
        <w:jc w:val="both"/>
        <w:outlineLvl w:val="2"/>
        <w:rPr>
          <w:sz w:val="28"/>
          <w:szCs w:val="28"/>
        </w:rPr>
      </w:pPr>
      <w:r w:rsidRPr="00AE3997">
        <w:rPr>
          <w:sz w:val="28"/>
          <w:szCs w:val="28"/>
        </w:rPr>
        <w:t>обеспеченности иным имуществом, необходимым для предоставления муниципальной услуги на высоком качественном уровне;</w:t>
      </w:r>
    </w:p>
    <w:p w:rsidR="00E733AA" w:rsidRPr="00AE3997" w:rsidRDefault="00E733AA" w:rsidP="00192DCF">
      <w:pPr>
        <w:ind w:firstLine="720"/>
        <w:jc w:val="both"/>
        <w:outlineLvl w:val="2"/>
        <w:rPr>
          <w:sz w:val="28"/>
          <w:szCs w:val="28"/>
        </w:rPr>
      </w:pPr>
      <w:r w:rsidRPr="00AE3997">
        <w:rPr>
          <w:sz w:val="28"/>
          <w:szCs w:val="28"/>
        </w:rPr>
        <w:t>2) уровень кадрового обеспечения предоставления муниципальной   услуги, который содержит требования к:</w:t>
      </w:r>
    </w:p>
    <w:p w:rsidR="00E733AA" w:rsidRPr="00AE3997" w:rsidRDefault="00E733AA" w:rsidP="00192DCF">
      <w:pPr>
        <w:ind w:firstLine="720"/>
        <w:jc w:val="both"/>
        <w:outlineLvl w:val="2"/>
        <w:rPr>
          <w:sz w:val="28"/>
          <w:szCs w:val="28"/>
        </w:rPr>
      </w:pPr>
      <w:r w:rsidRPr="00AE3997">
        <w:rPr>
          <w:sz w:val="28"/>
          <w:szCs w:val="28"/>
        </w:rPr>
        <w:t>численности персонала, участвующего в предоставлении муниципальной услуги, в том числе в соотношении с численностью заявителей;</w:t>
      </w:r>
    </w:p>
    <w:p w:rsidR="00E733AA" w:rsidRPr="00A071EC" w:rsidRDefault="00E733AA" w:rsidP="00192DCF">
      <w:pPr>
        <w:ind w:firstLine="720"/>
        <w:jc w:val="both"/>
        <w:outlineLvl w:val="2"/>
        <w:rPr>
          <w:sz w:val="28"/>
          <w:szCs w:val="28"/>
        </w:rPr>
      </w:pPr>
      <w:r w:rsidRPr="00AE3997">
        <w:rPr>
          <w:sz w:val="28"/>
          <w:szCs w:val="28"/>
        </w:rPr>
        <w:t>уровню квалификации персонала, участвующего в предоставлении муниципальн</w:t>
      </w:r>
      <w:r w:rsidRPr="00A071EC">
        <w:rPr>
          <w:sz w:val="28"/>
          <w:szCs w:val="28"/>
        </w:rPr>
        <w:t>ой услуги;</w:t>
      </w:r>
    </w:p>
    <w:p w:rsidR="00E733AA" w:rsidRPr="00A071EC" w:rsidRDefault="00E733AA" w:rsidP="00192D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8"/>
          <w:szCs w:val="28"/>
        </w:rPr>
      </w:pPr>
      <w:r w:rsidRPr="00A071EC">
        <w:rPr>
          <w:sz w:val="28"/>
          <w:szCs w:val="28"/>
        </w:rPr>
        <w:tab/>
        <w:t>3) учет мнения заявителей.</w:t>
      </w:r>
    </w:p>
    <w:p w:rsidR="00E733AA" w:rsidRPr="00A071EC" w:rsidRDefault="00E733AA" w:rsidP="00192D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b/>
          <w:sz w:val="28"/>
          <w:szCs w:val="28"/>
        </w:rPr>
      </w:pPr>
    </w:p>
    <w:p w:rsidR="00A071EC" w:rsidRPr="00653FF3" w:rsidRDefault="00653FF3" w:rsidP="00653FF3">
      <w:pPr>
        <w:suppressAutoHyphens/>
        <w:ind w:left="360"/>
        <w:jc w:val="center"/>
        <w:rPr>
          <w:b/>
          <w:sz w:val="28"/>
          <w:szCs w:val="28"/>
        </w:rPr>
      </w:pPr>
      <w:r>
        <w:rPr>
          <w:b/>
          <w:sz w:val="28"/>
          <w:szCs w:val="28"/>
          <w:lang w:val="en-US"/>
        </w:rPr>
        <w:t>III</w:t>
      </w:r>
      <w:r w:rsidRPr="00653FF3">
        <w:rPr>
          <w:b/>
          <w:sz w:val="28"/>
          <w:szCs w:val="28"/>
        </w:rPr>
        <w:t xml:space="preserve">. </w:t>
      </w:r>
      <w:r w:rsidR="00E733AA" w:rsidRPr="00653FF3">
        <w:rPr>
          <w:b/>
          <w:sz w:val="28"/>
          <w:szCs w:val="28"/>
        </w:rPr>
        <w:t>Состав, последовательность и сроки выполнения административных процедур, требования к порядку их выполнения,</w:t>
      </w:r>
    </w:p>
    <w:p w:rsidR="00A071EC" w:rsidRPr="00A071EC" w:rsidRDefault="00E733AA" w:rsidP="00A071EC">
      <w:pPr>
        <w:pStyle w:val="aff0"/>
        <w:suppressAutoHyphens/>
        <w:ind w:left="0" w:firstLine="360"/>
        <w:jc w:val="center"/>
        <w:rPr>
          <w:b/>
          <w:sz w:val="28"/>
          <w:szCs w:val="28"/>
        </w:rPr>
      </w:pPr>
      <w:r w:rsidRPr="00A071EC">
        <w:rPr>
          <w:b/>
          <w:sz w:val="28"/>
          <w:szCs w:val="28"/>
        </w:rPr>
        <w:t xml:space="preserve">в том числе особенности выполнения административных процедур </w:t>
      </w:r>
    </w:p>
    <w:p w:rsidR="00E733AA" w:rsidRPr="00A071EC" w:rsidRDefault="00E733AA" w:rsidP="00A071EC">
      <w:pPr>
        <w:pStyle w:val="aff0"/>
        <w:suppressAutoHyphens/>
        <w:ind w:left="0" w:firstLine="360"/>
        <w:jc w:val="center"/>
        <w:rPr>
          <w:b/>
          <w:sz w:val="28"/>
          <w:szCs w:val="28"/>
        </w:rPr>
      </w:pPr>
      <w:r w:rsidRPr="00A071EC">
        <w:rPr>
          <w:b/>
          <w:sz w:val="28"/>
          <w:szCs w:val="28"/>
        </w:rPr>
        <w:t>в электронной форме, а также особенности выполнения административных процедур в многофункциональных центрах</w:t>
      </w:r>
    </w:p>
    <w:p w:rsidR="00E733AA" w:rsidRPr="00A071EC" w:rsidRDefault="00E733AA" w:rsidP="00192DCF">
      <w:pPr>
        <w:suppressAutoHyphens/>
        <w:overflowPunct/>
        <w:autoSpaceDE/>
        <w:autoSpaceDN/>
        <w:adjustRightInd/>
        <w:jc w:val="center"/>
        <w:textAlignment w:val="auto"/>
        <w:rPr>
          <w:b/>
          <w:strike/>
          <w:sz w:val="28"/>
          <w:szCs w:val="28"/>
        </w:rPr>
      </w:pPr>
    </w:p>
    <w:p w:rsidR="00E733AA" w:rsidRPr="002D0113" w:rsidRDefault="00E733AA" w:rsidP="00192DCF">
      <w:pPr>
        <w:ind w:firstLine="705"/>
        <w:jc w:val="center"/>
        <w:rPr>
          <w:sz w:val="28"/>
          <w:szCs w:val="28"/>
        </w:rPr>
      </w:pPr>
      <w:r w:rsidRPr="00A071EC">
        <w:rPr>
          <w:b/>
          <w:sz w:val="28"/>
          <w:szCs w:val="28"/>
        </w:rPr>
        <w:t>3.1</w:t>
      </w:r>
      <w:r w:rsidR="008377B1">
        <w:rPr>
          <w:b/>
          <w:sz w:val="28"/>
          <w:szCs w:val="28"/>
        </w:rPr>
        <w:t>.</w:t>
      </w:r>
      <w:r w:rsidRPr="00A071EC">
        <w:rPr>
          <w:b/>
          <w:sz w:val="28"/>
          <w:szCs w:val="28"/>
        </w:rPr>
        <w:t xml:space="preserve"> </w:t>
      </w:r>
      <w:r w:rsidRPr="002D0113">
        <w:rPr>
          <w:b/>
          <w:sz w:val="28"/>
          <w:szCs w:val="28"/>
        </w:rPr>
        <w:t>Порядок выдачи разрешения на ввод объекта в эксплуатацию, в том числе исчерпывающий перечень оснований для отказа в выдаче разрешения на ввод объекта в эксплуатацию</w:t>
      </w:r>
    </w:p>
    <w:p w:rsidR="00E733AA" w:rsidRPr="002D0113" w:rsidRDefault="00E733AA" w:rsidP="00192DCF">
      <w:pPr>
        <w:ind w:firstLine="705"/>
        <w:jc w:val="both"/>
        <w:rPr>
          <w:sz w:val="28"/>
          <w:szCs w:val="28"/>
        </w:rPr>
      </w:pPr>
    </w:p>
    <w:p w:rsidR="00E733AA" w:rsidRPr="002D0113" w:rsidRDefault="00E733AA" w:rsidP="00192DCF">
      <w:pPr>
        <w:ind w:firstLine="705"/>
        <w:jc w:val="both"/>
        <w:rPr>
          <w:sz w:val="28"/>
          <w:szCs w:val="28"/>
        </w:rPr>
      </w:pPr>
      <w:r w:rsidRPr="002D0113">
        <w:rPr>
          <w:sz w:val="28"/>
          <w:szCs w:val="28"/>
        </w:rPr>
        <w:t>3.1.1. Юридическим фактом, служащим основанием для начала организации предоставления разрешения на ввод объекта в эксплуатацию</w:t>
      </w:r>
      <w:r w:rsidR="008377B1" w:rsidRPr="002D0113">
        <w:rPr>
          <w:sz w:val="28"/>
          <w:szCs w:val="28"/>
        </w:rPr>
        <w:t>,</w:t>
      </w:r>
      <w:r w:rsidRPr="002D0113">
        <w:rPr>
          <w:sz w:val="28"/>
          <w:szCs w:val="28"/>
        </w:rPr>
        <w:t xml:space="preserve"> является подача заявителем заявления о предоставлении муниципальной услуги, с приложением документов, указанных в подразделе 2.7 раздела 2 настоящего Административного регламента.</w:t>
      </w:r>
    </w:p>
    <w:p w:rsidR="00E733AA" w:rsidRPr="002D0113" w:rsidRDefault="00E733AA" w:rsidP="00192DCF">
      <w:pPr>
        <w:ind w:firstLine="709"/>
        <w:jc w:val="both"/>
        <w:rPr>
          <w:sz w:val="28"/>
          <w:szCs w:val="28"/>
        </w:rPr>
      </w:pPr>
      <w:r w:rsidRPr="002D0113">
        <w:rPr>
          <w:sz w:val="28"/>
          <w:szCs w:val="28"/>
        </w:rPr>
        <w:t xml:space="preserve">Заявитель вправе обратиться лично, в электронной форме либо направить документы по почте. </w:t>
      </w:r>
    </w:p>
    <w:p w:rsidR="00E733AA" w:rsidRPr="0098248D" w:rsidRDefault="00E733AA" w:rsidP="00192DCF">
      <w:pPr>
        <w:ind w:firstLine="705"/>
        <w:jc w:val="both"/>
        <w:rPr>
          <w:sz w:val="28"/>
          <w:szCs w:val="28"/>
        </w:rPr>
      </w:pPr>
      <w:r w:rsidRPr="002D0113">
        <w:rPr>
          <w:sz w:val="28"/>
          <w:szCs w:val="28"/>
        </w:rPr>
        <w:t>3.1.2. Должностными лицами, ответственными за выполнение процедуры предоставления разрешения на ввод объекта в эксплуатацию является начальник Отдела строительства ил</w:t>
      </w:r>
      <w:r w:rsidR="0098248D">
        <w:rPr>
          <w:sz w:val="28"/>
          <w:szCs w:val="28"/>
        </w:rPr>
        <w:t xml:space="preserve">и лицо его замещающее (далее - </w:t>
      </w:r>
      <w:r w:rsidR="0098248D" w:rsidRPr="0098248D">
        <w:rPr>
          <w:sz w:val="28"/>
          <w:szCs w:val="28"/>
        </w:rPr>
        <w:t>И</w:t>
      </w:r>
      <w:r w:rsidRPr="0098248D">
        <w:rPr>
          <w:sz w:val="28"/>
          <w:szCs w:val="28"/>
        </w:rPr>
        <w:t xml:space="preserve">сполнитель). </w:t>
      </w:r>
    </w:p>
    <w:p w:rsidR="00E733AA" w:rsidRPr="0098248D" w:rsidRDefault="00E733AA" w:rsidP="00192DCF">
      <w:pPr>
        <w:overflowPunct/>
        <w:ind w:firstLine="700"/>
        <w:jc w:val="both"/>
        <w:textAlignment w:val="auto"/>
        <w:rPr>
          <w:sz w:val="28"/>
          <w:szCs w:val="28"/>
        </w:rPr>
      </w:pPr>
      <w:r w:rsidRPr="0098248D">
        <w:rPr>
          <w:sz w:val="28"/>
          <w:szCs w:val="28"/>
        </w:rPr>
        <w:t xml:space="preserve">3.1.3. Приём заявлений на предоставление разрешения на ввод объекта в эксплуатацию осуществляет </w:t>
      </w:r>
      <w:r w:rsidR="00F67087">
        <w:rPr>
          <w:sz w:val="28"/>
          <w:szCs w:val="28"/>
        </w:rPr>
        <w:t>приёмная</w:t>
      </w:r>
      <w:r w:rsidRPr="0098248D">
        <w:rPr>
          <w:sz w:val="28"/>
          <w:szCs w:val="28"/>
        </w:rPr>
        <w:t xml:space="preserve"> Администрации. Документы, необходимые для получения разрешения на ввод объекта в эксплуатацию</w:t>
      </w:r>
      <w:r w:rsidR="002D0113" w:rsidRPr="0098248D">
        <w:rPr>
          <w:sz w:val="28"/>
          <w:szCs w:val="28"/>
        </w:rPr>
        <w:t>,</w:t>
      </w:r>
      <w:r w:rsidRPr="0098248D">
        <w:rPr>
          <w:sz w:val="28"/>
          <w:szCs w:val="28"/>
        </w:rPr>
        <w:t xml:space="preserve"> предоставляются в двух экземплярах, один из которых должен быть подлинником. После предоставления разрешения на ввод объекта в </w:t>
      </w:r>
      <w:r w:rsidRPr="0098248D">
        <w:rPr>
          <w:sz w:val="28"/>
          <w:szCs w:val="28"/>
        </w:rPr>
        <w:lastRenderedPageBreak/>
        <w:t>эксплуатацию копии документов остаются в деле, а подлинник возвращается заявителю.</w:t>
      </w:r>
    </w:p>
    <w:p w:rsidR="00E733AA" w:rsidRPr="0098248D" w:rsidRDefault="00E733AA" w:rsidP="00192DCF">
      <w:pPr>
        <w:overflowPunct/>
        <w:ind w:firstLine="700"/>
        <w:jc w:val="both"/>
        <w:textAlignment w:val="auto"/>
        <w:rPr>
          <w:sz w:val="28"/>
          <w:szCs w:val="28"/>
        </w:rPr>
      </w:pPr>
      <w:r w:rsidRPr="0098248D">
        <w:rPr>
          <w:sz w:val="28"/>
          <w:szCs w:val="28"/>
        </w:rPr>
        <w:t>Максимальный срок исполнения Административной процедуры составляет один рабочий день.</w:t>
      </w:r>
    </w:p>
    <w:p w:rsidR="00E733AA" w:rsidRPr="00714AFE" w:rsidRDefault="00E733AA" w:rsidP="00192DCF">
      <w:pPr>
        <w:overflowPunct/>
        <w:ind w:firstLine="700"/>
        <w:jc w:val="both"/>
        <w:textAlignment w:val="auto"/>
        <w:rPr>
          <w:sz w:val="28"/>
          <w:szCs w:val="28"/>
        </w:rPr>
      </w:pPr>
      <w:r w:rsidRPr="00714AFE">
        <w:rPr>
          <w:sz w:val="28"/>
          <w:szCs w:val="28"/>
        </w:rPr>
        <w:t>3.1.4. После получения письменного обращения с визой, Исполнитель сверяет прилагаемые к письменному обращению документы, указанные в подразделе 2.7 раздела 2 настоящего Административного регламента</w:t>
      </w:r>
      <w:r w:rsidR="0098248D" w:rsidRPr="00714AFE">
        <w:rPr>
          <w:sz w:val="28"/>
          <w:szCs w:val="28"/>
        </w:rPr>
        <w:t>,</w:t>
      </w:r>
      <w:r w:rsidRPr="00714AFE">
        <w:rPr>
          <w:sz w:val="28"/>
          <w:szCs w:val="28"/>
        </w:rPr>
        <w:t xml:space="preserve"> и соответствие сведений, указанных в письменном обращении. </w:t>
      </w:r>
    </w:p>
    <w:p w:rsidR="00E733AA" w:rsidRPr="00714AFE" w:rsidRDefault="00E733AA" w:rsidP="00192DCF">
      <w:pPr>
        <w:overflowPunct/>
        <w:ind w:firstLine="700"/>
        <w:jc w:val="both"/>
        <w:textAlignment w:val="auto"/>
        <w:rPr>
          <w:sz w:val="28"/>
          <w:szCs w:val="28"/>
        </w:rPr>
      </w:pPr>
      <w:r w:rsidRPr="00714AFE">
        <w:rPr>
          <w:sz w:val="28"/>
          <w:szCs w:val="28"/>
        </w:rPr>
        <w:t xml:space="preserve">3.1.4.1. При установлении оснований для отказа в предоставлении муниципальной услуги согласно </w:t>
      </w:r>
      <w:hyperlink w:anchor="Par181" w:tooltip="Ссылка на текущий документ" w:history="1">
        <w:r w:rsidRPr="00714AFE">
          <w:rPr>
            <w:sz w:val="28"/>
            <w:szCs w:val="28"/>
          </w:rPr>
          <w:t>подразделу 2.</w:t>
        </w:r>
      </w:hyperlink>
      <w:r w:rsidRPr="00714AFE">
        <w:rPr>
          <w:sz w:val="28"/>
          <w:szCs w:val="28"/>
        </w:rPr>
        <w:t xml:space="preserve">15 раздела 2 настоящего Административного регламента </w:t>
      </w:r>
      <w:r w:rsidR="00714AFE" w:rsidRPr="00714AFE">
        <w:rPr>
          <w:sz w:val="28"/>
          <w:szCs w:val="28"/>
        </w:rPr>
        <w:t>Исполнитель</w:t>
      </w:r>
      <w:r w:rsidRPr="00714AFE">
        <w:rPr>
          <w:sz w:val="28"/>
          <w:szCs w:val="28"/>
        </w:rPr>
        <w:t xml:space="preserve"> объясняет заявителю содержание выявленных недостатков и предлагает принять меры по их устранению. При согласии заявителя устранить замечания </w:t>
      </w:r>
      <w:r w:rsidR="00714AFE" w:rsidRPr="00714AFE">
        <w:rPr>
          <w:sz w:val="28"/>
          <w:szCs w:val="28"/>
        </w:rPr>
        <w:t xml:space="preserve">Исполнитель </w:t>
      </w:r>
      <w:r w:rsidRPr="00714AFE">
        <w:rPr>
          <w:sz w:val="28"/>
          <w:szCs w:val="28"/>
        </w:rPr>
        <w:t xml:space="preserve">возвращает представленные документы без регистрации заявления. При несогласии заявителя устранить замечания </w:t>
      </w:r>
      <w:r w:rsidR="00714AFE" w:rsidRPr="00714AFE">
        <w:rPr>
          <w:sz w:val="28"/>
          <w:szCs w:val="28"/>
        </w:rPr>
        <w:t>Исполнитель</w:t>
      </w:r>
      <w:r w:rsidRPr="00714AFE">
        <w:rPr>
          <w:sz w:val="28"/>
          <w:szCs w:val="28"/>
        </w:rPr>
        <w:t xml:space="preserve"> обращает его внимание, что указанное обстоятельство может препятствовать предоставлению муниципальной услуги и явиться основанием для отказа в выдаче разрешения на ввод объекта в эксплуатацию.</w:t>
      </w:r>
    </w:p>
    <w:p w:rsidR="00E733AA" w:rsidRPr="00714AFE" w:rsidRDefault="00E733AA" w:rsidP="00192DCF">
      <w:pPr>
        <w:overflowPunct/>
        <w:ind w:firstLine="700"/>
        <w:jc w:val="both"/>
        <w:textAlignment w:val="auto"/>
        <w:rPr>
          <w:sz w:val="28"/>
          <w:szCs w:val="28"/>
        </w:rPr>
      </w:pPr>
      <w:r w:rsidRPr="00714AFE">
        <w:rPr>
          <w:sz w:val="28"/>
          <w:szCs w:val="28"/>
        </w:rPr>
        <w:t xml:space="preserve">Исполнитель в течение двух рабочих дней направляет заявителю письменное уведомление, в котором указываются причины отказа в предоставлении разрешения на ввод объекта в эксплуатацию и перечень документов, которые необходимо представить. </w:t>
      </w:r>
    </w:p>
    <w:p w:rsidR="00E733AA" w:rsidRPr="00E24DEA" w:rsidRDefault="00E733AA" w:rsidP="00192DCF">
      <w:pPr>
        <w:overflowPunct/>
        <w:ind w:firstLine="700"/>
        <w:jc w:val="both"/>
        <w:textAlignment w:val="auto"/>
        <w:rPr>
          <w:sz w:val="28"/>
          <w:szCs w:val="28"/>
        </w:rPr>
      </w:pPr>
      <w:r w:rsidRPr="00E24DEA">
        <w:rPr>
          <w:sz w:val="28"/>
          <w:szCs w:val="28"/>
        </w:rPr>
        <w:t>Макси</w:t>
      </w:r>
      <w:r w:rsidR="00E24DEA" w:rsidRPr="00E24DEA">
        <w:rPr>
          <w:sz w:val="28"/>
          <w:szCs w:val="28"/>
        </w:rPr>
        <w:t>мальный срок исполнения данной А</w:t>
      </w:r>
      <w:r w:rsidRPr="00E24DEA">
        <w:rPr>
          <w:sz w:val="28"/>
          <w:szCs w:val="28"/>
        </w:rPr>
        <w:t>дминистративной процедуры составляет два дня.</w:t>
      </w:r>
    </w:p>
    <w:p w:rsidR="00E733AA" w:rsidRPr="00E24DEA" w:rsidRDefault="00E733AA" w:rsidP="00192DCF">
      <w:pPr>
        <w:ind w:firstLine="700"/>
        <w:jc w:val="both"/>
        <w:rPr>
          <w:sz w:val="28"/>
          <w:szCs w:val="28"/>
        </w:rPr>
      </w:pPr>
      <w:r w:rsidRPr="00E24DEA">
        <w:rPr>
          <w:sz w:val="28"/>
          <w:szCs w:val="28"/>
        </w:rPr>
        <w:t>3.1.4.2. В случае, если представлен полный пакет документов, Исполнитель:</w:t>
      </w:r>
    </w:p>
    <w:p w:rsidR="00E733AA" w:rsidRPr="00E24DEA" w:rsidRDefault="00E733AA" w:rsidP="00192DCF">
      <w:pPr>
        <w:ind w:firstLine="700"/>
        <w:jc w:val="both"/>
        <w:rPr>
          <w:sz w:val="28"/>
          <w:szCs w:val="28"/>
        </w:rPr>
      </w:pPr>
      <w:r w:rsidRPr="00E24DEA">
        <w:rPr>
          <w:sz w:val="28"/>
          <w:szCs w:val="28"/>
        </w:rPr>
        <w:t>1) проводит проверку приложенных к заявлению документов:</w:t>
      </w:r>
    </w:p>
    <w:p w:rsidR="00E733AA" w:rsidRPr="00E24DEA" w:rsidRDefault="00E733AA" w:rsidP="00192DCF">
      <w:pPr>
        <w:ind w:firstLine="709"/>
        <w:jc w:val="both"/>
        <w:rPr>
          <w:sz w:val="28"/>
          <w:szCs w:val="28"/>
        </w:rPr>
      </w:pPr>
      <w:r w:rsidRPr="00E24DEA">
        <w:rPr>
          <w:sz w:val="28"/>
          <w:szCs w:val="28"/>
        </w:rPr>
        <w:t>полноты и достоверности разрешительной и правоустанавливающей документации;</w:t>
      </w:r>
    </w:p>
    <w:p w:rsidR="00E733AA" w:rsidRPr="00E24DEA" w:rsidRDefault="00E733AA" w:rsidP="00192DCF">
      <w:pPr>
        <w:ind w:firstLine="700"/>
        <w:jc w:val="both"/>
        <w:rPr>
          <w:sz w:val="28"/>
          <w:szCs w:val="28"/>
        </w:rPr>
      </w:pPr>
      <w:r w:rsidRPr="00E24DEA">
        <w:rPr>
          <w:sz w:val="28"/>
          <w:szCs w:val="28"/>
        </w:rPr>
        <w:t>срока действия документов, наличия записи об органе, выдавшем документ, даты выдачи, подписи и фамилии должностного лица, оттиска печати;</w:t>
      </w:r>
    </w:p>
    <w:p w:rsidR="00E733AA" w:rsidRPr="00E24DEA" w:rsidRDefault="00E733AA" w:rsidP="00192DCF">
      <w:pPr>
        <w:ind w:firstLine="700"/>
        <w:jc w:val="both"/>
        <w:rPr>
          <w:sz w:val="28"/>
          <w:szCs w:val="28"/>
        </w:rPr>
      </w:pPr>
      <w:r w:rsidRPr="00E24DEA">
        <w:rPr>
          <w:sz w:val="28"/>
          <w:szCs w:val="28"/>
        </w:rPr>
        <w:t xml:space="preserve">соответствия показателей объекта, указанных в документах, представленных заявителем согласно </w:t>
      </w:r>
      <w:hyperlink w:anchor="Par128" w:tooltip="Ссылка на текущий документ" w:history="1">
        <w:r w:rsidRPr="00E24DEA">
          <w:rPr>
            <w:sz w:val="28"/>
            <w:szCs w:val="28"/>
          </w:rPr>
          <w:t xml:space="preserve">подразделам </w:t>
        </w:r>
      </w:hyperlink>
      <w:r w:rsidRPr="00E24DEA">
        <w:rPr>
          <w:sz w:val="28"/>
          <w:szCs w:val="28"/>
        </w:rPr>
        <w:t>2.7, 2.8 раздела 2 настоящего Административного регламента, сведениям, содержащимся в разрешении на строительство, проектной документации.</w:t>
      </w:r>
    </w:p>
    <w:p w:rsidR="00E733AA" w:rsidRPr="00E24DEA" w:rsidRDefault="00E733AA" w:rsidP="00192DCF">
      <w:pPr>
        <w:ind w:firstLine="700"/>
        <w:jc w:val="both"/>
        <w:rPr>
          <w:sz w:val="28"/>
          <w:szCs w:val="28"/>
        </w:rPr>
      </w:pPr>
      <w:r w:rsidRPr="00E24DEA">
        <w:rPr>
          <w:sz w:val="28"/>
          <w:szCs w:val="28"/>
        </w:rPr>
        <w:t>2) осматривает объект капитального строительства (в случае, если при его строительстве, реконструкции не было предусмотрено осуществление государственного строительного надзора) для проверки соответствия:</w:t>
      </w:r>
    </w:p>
    <w:p w:rsidR="00E733AA" w:rsidRPr="001358B5" w:rsidRDefault="00E733AA" w:rsidP="00192DCF">
      <w:pPr>
        <w:ind w:firstLine="700"/>
        <w:jc w:val="both"/>
        <w:rPr>
          <w:sz w:val="28"/>
          <w:szCs w:val="28"/>
        </w:rPr>
      </w:pPr>
      <w:r w:rsidRPr="001358B5">
        <w:rPr>
          <w:sz w:val="28"/>
          <w:szCs w:val="28"/>
        </w:rPr>
        <w:t>требованиям, установленным в разрешении на строительство;</w:t>
      </w:r>
    </w:p>
    <w:p w:rsidR="00E733AA" w:rsidRPr="001358B5" w:rsidRDefault="00E733AA" w:rsidP="00192DCF">
      <w:pPr>
        <w:ind w:firstLine="700"/>
        <w:jc w:val="both"/>
        <w:rPr>
          <w:sz w:val="28"/>
          <w:szCs w:val="28"/>
        </w:rPr>
      </w:pPr>
      <w:r w:rsidRPr="001358B5">
        <w:rPr>
          <w:sz w:val="28"/>
          <w:szCs w:val="28"/>
        </w:rPr>
        <w:t>параметров построенного, реконструированного объекта капитального строительства проектной документации;</w:t>
      </w:r>
    </w:p>
    <w:p w:rsidR="00E733AA" w:rsidRPr="001358B5" w:rsidRDefault="00E733AA" w:rsidP="00192DCF">
      <w:pPr>
        <w:ind w:firstLine="709"/>
        <w:jc w:val="both"/>
        <w:rPr>
          <w:sz w:val="28"/>
          <w:szCs w:val="28"/>
        </w:rPr>
      </w:pPr>
      <w:r w:rsidRPr="001358B5">
        <w:rPr>
          <w:sz w:val="28"/>
          <w:szCs w:val="28"/>
        </w:rPr>
        <w:t xml:space="preserve">3) принимает решение по результатам рассмотрения документов и готовит разрешение на ввод объекта в эксплуатацию или подготовку решения об отказе в предоставлении такого разрешения с указанием причин отказа и </w:t>
      </w:r>
      <w:r w:rsidRPr="001358B5">
        <w:rPr>
          <w:sz w:val="28"/>
          <w:szCs w:val="28"/>
        </w:rPr>
        <w:lastRenderedPageBreak/>
        <w:t>направляет Главе Администрации городского округа Анадырь (далее – Глава Администрации) на подпись.</w:t>
      </w:r>
    </w:p>
    <w:p w:rsidR="00E733AA" w:rsidRPr="00D83AD6" w:rsidRDefault="00E733AA" w:rsidP="00192DCF">
      <w:pPr>
        <w:overflowPunct/>
        <w:ind w:firstLine="700"/>
        <w:jc w:val="both"/>
        <w:textAlignment w:val="auto"/>
        <w:rPr>
          <w:sz w:val="28"/>
          <w:szCs w:val="28"/>
        </w:rPr>
      </w:pPr>
      <w:r w:rsidRPr="001358B5">
        <w:rPr>
          <w:sz w:val="28"/>
          <w:szCs w:val="28"/>
        </w:rPr>
        <w:t xml:space="preserve">Максимальный срок исполнения административной процедуры </w:t>
      </w:r>
      <w:r w:rsidRPr="00D83AD6">
        <w:rPr>
          <w:sz w:val="28"/>
          <w:szCs w:val="28"/>
        </w:rPr>
        <w:t>составляет пять дней.</w:t>
      </w:r>
    </w:p>
    <w:p w:rsidR="00E733AA" w:rsidRPr="00D83AD6" w:rsidRDefault="00E733AA" w:rsidP="00192DCF">
      <w:pPr>
        <w:widowControl w:val="0"/>
        <w:overflowPunct/>
        <w:ind w:firstLine="700"/>
        <w:jc w:val="both"/>
        <w:textAlignment w:val="auto"/>
        <w:rPr>
          <w:sz w:val="28"/>
          <w:szCs w:val="28"/>
        </w:rPr>
      </w:pPr>
      <w:r w:rsidRPr="00D83AD6">
        <w:rPr>
          <w:sz w:val="28"/>
          <w:szCs w:val="28"/>
        </w:rPr>
        <w:t>3.1.5. В случае непредставления заявителем по собственной инициативе документов согласно подразделу 2.8 раздела 2 настоящего Административного регламента,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Исполнитель направляет запрос документов в рамках межведомственного взаимодействия.</w:t>
      </w:r>
    </w:p>
    <w:p w:rsidR="00E733AA" w:rsidRPr="00D83AD6" w:rsidRDefault="00E733AA" w:rsidP="00192DCF">
      <w:pPr>
        <w:widowControl w:val="0"/>
        <w:overflowPunct/>
        <w:ind w:firstLine="700"/>
        <w:jc w:val="both"/>
        <w:textAlignment w:val="auto"/>
        <w:rPr>
          <w:sz w:val="28"/>
          <w:szCs w:val="28"/>
        </w:rPr>
      </w:pPr>
      <w:r w:rsidRPr="00D83AD6">
        <w:rPr>
          <w:sz w:val="28"/>
          <w:szCs w:val="28"/>
        </w:rPr>
        <w:t>3.1.6. В случае непредставления заявителем самостоятельно документов согласно подразделу 2.8 раздела 2 настоящего Административного регламента максимальный срок выполнения данной административной процедуры для объекта капитального строительства, при строительстве, реконструкции которого осуществлялся государственный строит</w:t>
      </w:r>
      <w:r w:rsidR="00C842AB">
        <w:rPr>
          <w:sz w:val="28"/>
          <w:szCs w:val="28"/>
        </w:rPr>
        <w:t>ельный надзор и осмотр объекта О</w:t>
      </w:r>
      <w:r w:rsidRPr="00D83AD6">
        <w:rPr>
          <w:sz w:val="28"/>
          <w:szCs w:val="28"/>
        </w:rPr>
        <w:t xml:space="preserve">тделом строительства не производится, составляет пять рабочих дней с момента регистрации заявления (с учетом трех рабочих дней, в течение которых государственные органы, органы местного самоуправления и организации, подведомственные государственным органам или органам местного самоуправления, в распоряжении которых находятся документы, необходимые для предоставления муниципальной услуги, предоставят в Отдел строительства запрашиваемые документы в рамках межведомственного взаимодействия). </w:t>
      </w:r>
    </w:p>
    <w:p w:rsidR="00E733AA" w:rsidRPr="00D83AD6" w:rsidRDefault="00E733AA" w:rsidP="00192DCF">
      <w:pPr>
        <w:ind w:firstLine="705"/>
        <w:jc w:val="both"/>
        <w:rPr>
          <w:sz w:val="28"/>
          <w:szCs w:val="28"/>
        </w:rPr>
      </w:pPr>
      <w:r w:rsidRPr="00D83AD6">
        <w:rPr>
          <w:sz w:val="28"/>
          <w:szCs w:val="28"/>
        </w:rPr>
        <w:t>3.1.7. В случае самостоятельного представления заявителем документов согласно подразделу 2.8 раздела 2 запросы в рамках межведомственного и внутриведомственного взаимодействия не направляются.</w:t>
      </w:r>
    </w:p>
    <w:p w:rsidR="00E733AA" w:rsidRPr="00D83AD6" w:rsidRDefault="00E733AA" w:rsidP="00192DCF">
      <w:pPr>
        <w:ind w:firstLine="705"/>
        <w:jc w:val="both"/>
        <w:rPr>
          <w:bCs/>
          <w:spacing w:val="-1"/>
          <w:sz w:val="28"/>
          <w:szCs w:val="28"/>
        </w:rPr>
      </w:pPr>
      <w:r w:rsidRPr="00D83AD6">
        <w:rPr>
          <w:sz w:val="28"/>
          <w:szCs w:val="28"/>
        </w:rPr>
        <w:t xml:space="preserve">3.1.8. </w:t>
      </w:r>
      <w:r w:rsidRPr="00D83AD6">
        <w:rPr>
          <w:bCs/>
          <w:spacing w:val="-1"/>
          <w:sz w:val="28"/>
          <w:szCs w:val="28"/>
        </w:rPr>
        <w:t>Неполучение (несвоевременное получение) документов, запрошенных в рамках межведомственного взаимодействия, не может являться основанием для отказа в предоставлении разрешения на ввод объекта в эксплуатацию в соответствии с частью 6.1 статьи 55 Градостроительного кодекса Российской Федерации.</w:t>
      </w:r>
    </w:p>
    <w:p w:rsidR="00E733AA" w:rsidRPr="00D83AD6" w:rsidRDefault="00E733AA" w:rsidP="00192DCF">
      <w:pPr>
        <w:widowControl w:val="0"/>
        <w:overflowPunct/>
        <w:ind w:firstLine="700"/>
        <w:jc w:val="both"/>
        <w:textAlignment w:val="auto"/>
        <w:rPr>
          <w:sz w:val="28"/>
          <w:szCs w:val="28"/>
        </w:rPr>
      </w:pPr>
      <w:r w:rsidRPr="00D83AD6">
        <w:rPr>
          <w:sz w:val="28"/>
          <w:szCs w:val="28"/>
        </w:rPr>
        <w:t>3.1.9. В случае несоответствия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 требованиям проекта планировки территории и проекта межевания территории, разрешения на строительство, проектной документации</w:t>
      </w:r>
      <w:r w:rsidR="00290954">
        <w:rPr>
          <w:sz w:val="28"/>
          <w:szCs w:val="28"/>
        </w:rPr>
        <w:t xml:space="preserve"> </w:t>
      </w:r>
      <w:r w:rsidRPr="00D83AD6">
        <w:rPr>
          <w:sz w:val="28"/>
          <w:szCs w:val="28"/>
        </w:rPr>
        <w:t>Исполнитель принимает решение о подготовке проекта письменного уведомления заявител</w:t>
      </w:r>
      <w:r w:rsidR="00D83AD6">
        <w:rPr>
          <w:sz w:val="28"/>
          <w:szCs w:val="28"/>
        </w:rPr>
        <w:t>ю</w:t>
      </w:r>
      <w:r w:rsidRPr="00D83AD6">
        <w:rPr>
          <w:sz w:val="28"/>
          <w:szCs w:val="28"/>
        </w:rPr>
        <w:t xml:space="preserve"> об отказе в предоставлении разрешения на ввод объекта в эксплуатацию с указанием причин отказа.</w:t>
      </w:r>
    </w:p>
    <w:p w:rsidR="00E733AA" w:rsidRPr="00D83AD6" w:rsidRDefault="00E733AA" w:rsidP="00192DCF">
      <w:pPr>
        <w:overflowPunct/>
        <w:ind w:firstLine="700"/>
        <w:jc w:val="both"/>
        <w:textAlignment w:val="auto"/>
        <w:rPr>
          <w:sz w:val="28"/>
          <w:szCs w:val="28"/>
        </w:rPr>
      </w:pPr>
      <w:r w:rsidRPr="00D83AD6">
        <w:rPr>
          <w:sz w:val="28"/>
          <w:szCs w:val="28"/>
        </w:rPr>
        <w:t xml:space="preserve">3.1.10. В случае соответствия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 требованиям проекта планировки территории и проекта межевания территории, разрешения на </w:t>
      </w:r>
      <w:r w:rsidRPr="00D83AD6">
        <w:rPr>
          <w:sz w:val="28"/>
          <w:szCs w:val="28"/>
        </w:rPr>
        <w:lastRenderedPageBreak/>
        <w:t>строительство, проектной документации, Исполнитель подготавливает разрешение на ввод объекта в эксплуатацию.</w:t>
      </w:r>
    </w:p>
    <w:p w:rsidR="00E733AA" w:rsidRPr="00D83AD6" w:rsidRDefault="00E733AA" w:rsidP="00192DCF">
      <w:pPr>
        <w:overflowPunct/>
        <w:ind w:firstLine="700"/>
        <w:jc w:val="both"/>
        <w:textAlignment w:val="auto"/>
        <w:rPr>
          <w:sz w:val="28"/>
          <w:szCs w:val="28"/>
        </w:rPr>
      </w:pPr>
      <w:r w:rsidRPr="00D83AD6">
        <w:rPr>
          <w:sz w:val="28"/>
          <w:szCs w:val="28"/>
        </w:rPr>
        <w:t>3.1.11. Принятие уполномоченным должностным лицом решения по результатам рассмотрения заявления и проверки приложенных к нему документов.</w:t>
      </w:r>
    </w:p>
    <w:p w:rsidR="00E733AA" w:rsidRPr="00D83AD6" w:rsidRDefault="00D83AD6" w:rsidP="00192DCF">
      <w:pPr>
        <w:overflowPunct/>
        <w:ind w:firstLine="700"/>
        <w:jc w:val="both"/>
        <w:textAlignment w:val="auto"/>
        <w:rPr>
          <w:sz w:val="28"/>
          <w:szCs w:val="28"/>
        </w:rPr>
      </w:pPr>
      <w:r w:rsidRPr="00D83AD6">
        <w:rPr>
          <w:sz w:val="28"/>
          <w:szCs w:val="28"/>
        </w:rPr>
        <w:t>Основанием для начала А</w:t>
      </w:r>
      <w:r w:rsidR="00E733AA" w:rsidRPr="00D83AD6">
        <w:rPr>
          <w:sz w:val="28"/>
          <w:szCs w:val="28"/>
        </w:rPr>
        <w:t xml:space="preserve">дминистративной процедуры является получение Главой Администрации для подписания разрешения на ввод объекта в эксплуатацию или уведомления об отказе в предоставлении такого разрешения. </w:t>
      </w:r>
    </w:p>
    <w:p w:rsidR="00E733AA" w:rsidRPr="00D83AD6" w:rsidRDefault="00D83AD6" w:rsidP="00192DCF">
      <w:pPr>
        <w:overflowPunct/>
        <w:ind w:firstLine="700"/>
        <w:jc w:val="both"/>
        <w:textAlignment w:val="auto"/>
        <w:rPr>
          <w:sz w:val="28"/>
          <w:szCs w:val="28"/>
        </w:rPr>
      </w:pPr>
      <w:r w:rsidRPr="00D83AD6">
        <w:rPr>
          <w:sz w:val="28"/>
          <w:szCs w:val="28"/>
        </w:rPr>
        <w:t>Максимальный срок исполнения А</w:t>
      </w:r>
      <w:r w:rsidR="00E733AA" w:rsidRPr="00D83AD6">
        <w:rPr>
          <w:sz w:val="28"/>
          <w:szCs w:val="28"/>
        </w:rPr>
        <w:t>дминистративной процедуры составляет два рабочих дня.</w:t>
      </w:r>
    </w:p>
    <w:p w:rsidR="00E733AA" w:rsidRPr="00D83AD6" w:rsidRDefault="00E733AA" w:rsidP="00192DCF">
      <w:pPr>
        <w:overflowPunct/>
        <w:ind w:firstLine="700"/>
        <w:jc w:val="both"/>
        <w:textAlignment w:val="auto"/>
        <w:rPr>
          <w:spacing w:val="-1"/>
          <w:sz w:val="28"/>
          <w:szCs w:val="28"/>
        </w:rPr>
      </w:pPr>
      <w:r w:rsidRPr="00D83AD6">
        <w:rPr>
          <w:sz w:val="28"/>
          <w:szCs w:val="28"/>
        </w:rPr>
        <w:t xml:space="preserve">3.1.12. Выдача (направление) заявителю разрешение на ввод объекта в эксплуатацию. </w:t>
      </w:r>
      <w:r w:rsidRPr="00D83AD6">
        <w:rPr>
          <w:spacing w:val="-1"/>
          <w:sz w:val="28"/>
          <w:szCs w:val="28"/>
        </w:rPr>
        <w:t>Исполнитель вносит сведения о предоставленном разрешении на ввод объекта в эксплуатацию</w:t>
      </w:r>
      <w:r w:rsidRPr="00D83AD6">
        <w:rPr>
          <w:spacing w:val="-2"/>
          <w:sz w:val="28"/>
          <w:szCs w:val="28"/>
        </w:rPr>
        <w:t xml:space="preserve"> в </w:t>
      </w:r>
      <w:r w:rsidRPr="00D83AD6">
        <w:rPr>
          <w:spacing w:val="-1"/>
          <w:sz w:val="28"/>
          <w:szCs w:val="28"/>
        </w:rPr>
        <w:t>журнал учета документов о предоставлении разрешения на ввод объекта в эксплуатацию.</w:t>
      </w:r>
    </w:p>
    <w:p w:rsidR="00E733AA" w:rsidRPr="00D83AD6" w:rsidRDefault="00E733AA" w:rsidP="00192DCF">
      <w:pPr>
        <w:overflowPunct/>
        <w:ind w:firstLine="700"/>
        <w:jc w:val="both"/>
        <w:textAlignment w:val="auto"/>
        <w:rPr>
          <w:sz w:val="28"/>
          <w:szCs w:val="28"/>
        </w:rPr>
      </w:pPr>
      <w:r w:rsidRPr="00D83AD6">
        <w:rPr>
          <w:spacing w:val="-1"/>
          <w:sz w:val="28"/>
          <w:szCs w:val="28"/>
        </w:rPr>
        <w:t xml:space="preserve">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доверенность и её копию, которая помещается в дело документов о </w:t>
      </w:r>
      <w:r w:rsidRPr="00D83AD6">
        <w:rPr>
          <w:sz w:val="28"/>
          <w:szCs w:val="28"/>
        </w:rPr>
        <w:t>рассмотрении заявления.</w:t>
      </w:r>
    </w:p>
    <w:p w:rsidR="00E733AA" w:rsidRPr="00D83AD6" w:rsidRDefault="00E733AA" w:rsidP="00192DCF">
      <w:pPr>
        <w:overflowPunct/>
        <w:ind w:firstLine="700"/>
        <w:jc w:val="both"/>
        <w:textAlignment w:val="auto"/>
        <w:rPr>
          <w:sz w:val="28"/>
          <w:szCs w:val="28"/>
        </w:rPr>
      </w:pPr>
      <w:r w:rsidRPr="00D83AD6">
        <w:rPr>
          <w:spacing w:val="-2"/>
          <w:sz w:val="28"/>
          <w:szCs w:val="28"/>
        </w:rPr>
        <w:t xml:space="preserve">Исполнитель проверяет предъявленные документы, предлагает заявителю или представителю заявителя указать в соответствующей графе журнала свои фамилию, имя, отчество, поставить подпись </w:t>
      </w:r>
      <w:r w:rsidRPr="00D83AD6">
        <w:rPr>
          <w:spacing w:val="-1"/>
          <w:sz w:val="28"/>
          <w:szCs w:val="28"/>
        </w:rPr>
        <w:t>и дату получения документов о предоставлении разрешения на ввод объекта в эксплуатацию</w:t>
      </w:r>
      <w:r w:rsidRPr="00D83AD6">
        <w:rPr>
          <w:sz w:val="28"/>
          <w:szCs w:val="28"/>
        </w:rPr>
        <w:t xml:space="preserve">. После </w:t>
      </w:r>
      <w:r w:rsidRPr="00D83AD6">
        <w:rPr>
          <w:spacing w:val="-1"/>
          <w:sz w:val="28"/>
          <w:szCs w:val="28"/>
        </w:rPr>
        <w:t>внесения этих данных в журнал Исполнитель выдает заявителю или представителю заявителя разрешение на ввод объекта в эксплуатацию по форме,</w:t>
      </w:r>
      <w:r w:rsidRPr="00D83AD6">
        <w:rPr>
          <w:sz w:val="28"/>
          <w:szCs w:val="28"/>
        </w:rPr>
        <w:t xml:space="preserve"> утвержденной Приказом Министерства строительства и жилищно-коммунального хозяйства Российской Федерации от 3 июня 2022 г. № 446/пр «Об утверждении формы разрешения на строительство и формы разрешения на ввод объекта в эксплуатацию» </w:t>
      </w:r>
      <w:r w:rsidRPr="00D83AD6">
        <w:rPr>
          <w:spacing w:val="-2"/>
          <w:sz w:val="28"/>
          <w:szCs w:val="28"/>
        </w:rPr>
        <w:t>а также возвращает подлинники правоустанавливаю</w:t>
      </w:r>
      <w:r w:rsidRPr="00D83AD6">
        <w:rPr>
          <w:spacing w:val="-1"/>
          <w:sz w:val="28"/>
          <w:szCs w:val="28"/>
        </w:rPr>
        <w:t>щих документов, предоставленных в соответствии с подразделом 2.6 раздела 2 настоящего Административного р</w:t>
      </w:r>
      <w:r w:rsidRPr="00D83AD6">
        <w:rPr>
          <w:sz w:val="28"/>
          <w:szCs w:val="28"/>
        </w:rPr>
        <w:t>егламента.</w:t>
      </w:r>
    </w:p>
    <w:p w:rsidR="00E733AA" w:rsidRPr="00D83AD6" w:rsidRDefault="00D83AD6" w:rsidP="00192DCF">
      <w:pPr>
        <w:overflowPunct/>
        <w:ind w:firstLine="700"/>
        <w:jc w:val="both"/>
        <w:textAlignment w:val="auto"/>
        <w:rPr>
          <w:spacing w:val="-1"/>
          <w:sz w:val="28"/>
          <w:szCs w:val="28"/>
        </w:rPr>
      </w:pPr>
      <w:r w:rsidRPr="00D83AD6">
        <w:rPr>
          <w:spacing w:val="-1"/>
          <w:sz w:val="28"/>
          <w:szCs w:val="28"/>
        </w:rPr>
        <w:t>Максимальный срок исполнения А</w:t>
      </w:r>
      <w:r w:rsidR="00E733AA" w:rsidRPr="00D83AD6">
        <w:rPr>
          <w:spacing w:val="-1"/>
          <w:sz w:val="28"/>
          <w:szCs w:val="28"/>
        </w:rPr>
        <w:t>дминистративной процедуры составляет один рабочий день.</w:t>
      </w:r>
    </w:p>
    <w:p w:rsidR="00E733AA" w:rsidRPr="00D83AD6" w:rsidRDefault="00E733AA" w:rsidP="00192DCF">
      <w:pPr>
        <w:overflowPunct/>
        <w:ind w:firstLine="700"/>
        <w:jc w:val="both"/>
        <w:textAlignment w:val="auto"/>
        <w:rPr>
          <w:sz w:val="28"/>
          <w:szCs w:val="28"/>
        </w:rPr>
      </w:pPr>
      <w:r w:rsidRPr="00D83AD6">
        <w:rPr>
          <w:sz w:val="28"/>
          <w:szCs w:val="28"/>
        </w:rPr>
        <w:t xml:space="preserve">В случае неявки заявителя в день, назначенный для получения результата предоставления </w:t>
      </w:r>
      <w:r w:rsidRPr="00D83AD6">
        <w:rPr>
          <w:spacing w:val="-1"/>
          <w:sz w:val="28"/>
          <w:szCs w:val="28"/>
        </w:rPr>
        <w:t>муниципальной услуги</w:t>
      </w:r>
      <w:r w:rsidR="00D83AD6" w:rsidRPr="00D83AD6">
        <w:rPr>
          <w:spacing w:val="-1"/>
          <w:sz w:val="28"/>
          <w:szCs w:val="28"/>
        </w:rPr>
        <w:t>,</w:t>
      </w:r>
      <w:r w:rsidRPr="00D83AD6">
        <w:rPr>
          <w:spacing w:val="-1"/>
          <w:sz w:val="28"/>
          <w:szCs w:val="28"/>
        </w:rPr>
        <w:t xml:space="preserve"> разрешение на строительство или решение Главы Администрации об отказе в предоставлении разрешения на строительство</w:t>
      </w:r>
      <w:r w:rsidRPr="00D83AD6">
        <w:rPr>
          <w:sz w:val="28"/>
          <w:szCs w:val="28"/>
        </w:rPr>
        <w:t xml:space="preserve">, а также подлинники </w:t>
      </w:r>
      <w:r w:rsidRPr="00D83AD6">
        <w:rPr>
          <w:spacing w:val="-1"/>
          <w:sz w:val="28"/>
          <w:szCs w:val="28"/>
        </w:rPr>
        <w:t xml:space="preserve">документов, </w:t>
      </w:r>
      <w:r w:rsidRPr="00D83AD6">
        <w:rPr>
          <w:sz w:val="28"/>
          <w:szCs w:val="28"/>
        </w:rPr>
        <w:t xml:space="preserve">предоставленных в соответствии с подразделом 2.7 раздела 2 настоящего Административного регламента, направляются специалистом Отдела строительства </w:t>
      </w:r>
      <w:r w:rsidRPr="00D83AD6">
        <w:rPr>
          <w:spacing w:val="-1"/>
          <w:sz w:val="28"/>
          <w:szCs w:val="28"/>
        </w:rPr>
        <w:t>заявителю по почте за</w:t>
      </w:r>
      <w:r w:rsidRPr="00D83AD6">
        <w:rPr>
          <w:sz w:val="28"/>
          <w:szCs w:val="28"/>
        </w:rPr>
        <w:t>казным письмом с уведомлением о вручении.</w:t>
      </w:r>
    </w:p>
    <w:p w:rsidR="00E733AA" w:rsidRPr="00D83AD6" w:rsidRDefault="00D83AD6" w:rsidP="00192DCF">
      <w:pPr>
        <w:overflowPunct/>
        <w:ind w:firstLine="700"/>
        <w:jc w:val="both"/>
        <w:textAlignment w:val="auto"/>
        <w:rPr>
          <w:spacing w:val="-1"/>
          <w:sz w:val="28"/>
          <w:szCs w:val="28"/>
        </w:rPr>
      </w:pPr>
      <w:r w:rsidRPr="00D83AD6">
        <w:rPr>
          <w:spacing w:val="-1"/>
          <w:sz w:val="28"/>
          <w:szCs w:val="28"/>
        </w:rPr>
        <w:t>Максимальный срок исполнения А</w:t>
      </w:r>
      <w:r w:rsidR="00E733AA" w:rsidRPr="00D83AD6">
        <w:rPr>
          <w:spacing w:val="-1"/>
          <w:sz w:val="28"/>
          <w:szCs w:val="28"/>
        </w:rPr>
        <w:t>дминистративной процедуры составляет один рабочий день.</w:t>
      </w:r>
    </w:p>
    <w:p w:rsidR="00E733AA" w:rsidRPr="00D83AD6" w:rsidRDefault="00E733AA" w:rsidP="00192DCF">
      <w:pPr>
        <w:overflowPunct/>
        <w:ind w:firstLine="700"/>
        <w:jc w:val="both"/>
        <w:textAlignment w:val="auto"/>
        <w:rPr>
          <w:sz w:val="28"/>
          <w:szCs w:val="28"/>
        </w:rPr>
      </w:pPr>
      <w:r w:rsidRPr="00D83AD6">
        <w:rPr>
          <w:sz w:val="28"/>
          <w:szCs w:val="28"/>
        </w:rPr>
        <w:lastRenderedPageBreak/>
        <w:t>3.1.13. Разрешение на ввод объекта в эксплуатацию изготавливается в двух экземплярах. Один хранится в Администрации. Заявителю выдаётся второй экземпляр разрешения на ввод объекта в эксплуатацию.</w:t>
      </w:r>
    </w:p>
    <w:p w:rsidR="00E733AA" w:rsidRPr="00694A6C" w:rsidRDefault="00E733AA" w:rsidP="00192DCF">
      <w:pPr>
        <w:ind w:firstLine="709"/>
        <w:jc w:val="both"/>
        <w:rPr>
          <w:sz w:val="28"/>
          <w:szCs w:val="28"/>
        </w:rPr>
      </w:pPr>
      <w:r w:rsidRPr="00694A6C">
        <w:rPr>
          <w:sz w:val="28"/>
          <w:szCs w:val="28"/>
        </w:rPr>
        <w:t>3.1.14. Предоставление муниципальной услуги может быть организовано на базе многофункциональных центров.</w:t>
      </w:r>
    </w:p>
    <w:p w:rsidR="00E733AA" w:rsidRPr="00694A6C" w:rsidRDefault="00E733AA" w:rsidP="00192DCF">
      <w:pPr>
        <w:ind w:firstLine="709"/>
        <w:jc w:val="both"/>
        <w:rPr>
          <w:sz w:val="28"/>
          <w:szCs w:val="28"/>
        </w:rPr>
      </w:pPr>
      <w:r w:rsidRPr="00694A6C">
        <w:rPr>
          <w:sz w:val="28"/>
          <w:szCs w:val="28"/>
        </w:rPr>
        <w:t>Для получения муниципальной услуги заявителям обеспечивается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E733AA" w:rsidRPr="00694A6C" w:rsidRDefault="00E733AA" w:rsidP="00192DCF">
      <w:pPr>
        <w:ind w:firstLine="709"/>
        <w:jc w:val="both"/>
        <w:rPr>
          <w:sz w:val="28"/>
          <w:szCs w:val="28"/>
        </w:rPr>
      </w:pPr>
      <w:r w:rsidRPr="00694A6C">
        <w:rPr>
          <w:sz w:val="28"/>
          <w:szCs w:val="28"/>
        </w:rPr>
        <w:t>Заявителям обеспечивается возможность получения информации о предоставляемой муниципальной услуге на Едином портале.</w:t>
      </w:r>
    </w:p>
    <w:p w:rsidR="00E733AA" w:rsidRPr="00694A6C" w:rsidRDefault="00E733AA" w:rsidP="00192DCF">
      <w:pPr>
        <w:ind w:firstLine="709"/>
        <w:jc w:val="both"/>
        <w:rPr>
          <w:sz w:val="28"/>
          <w:szCs w:val="28"/>
        </w:rPr>
      </w:pPr>
      <w:r w:rsidRPr="00694A6C">
        <w:rPr>
          <w:sz w:val="28"/>
          <w:szCs w:val="28"/>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E733AA" w:rsidRPr="00694A6C" w:rsidRDefault="00E733AA" w:rsidP="00192DCF">
      <w:pPr>
        <w:ind w:firstLine="709"/>
        <w:jc w:val="both"/>
        <w:rPr>
          <w:sz w:val="28"/>
          <w:szCs w:val="28"/>
        </w:rPr>
      </w:pPr>
      <w:r w:rsidRPr="00694A6C">
        <w:rPr>
          <w:sz w:val="28"/>
          <w:szCs w:val="28"/>
        </w:rPr>
        <w:t>Предоставление муниципальной услуги через многофункциональный центр осуществляется в порядке соглашения, заключенного между Администрацией и многофункциональным центром.</w:t>
      </w:r>
    </w:p>
    <w:p w:rsidR="00E733AA" w:rsidRPr="00694A6C" w:rsidRDefault="00E733AA" w:rsidP="00192DCF">
      <w:pPr>
        <w:ind w:firstLine="709"/>
        <w:jc w:val="both"/>
        <w:rPr>
          <w:sz w:val="28"/>
          <w:szCs w:val="28"/>
        </w:rPr>
      </w:pPr>
    </w:p>
    <w:p w:rsidR="003534B0" w:rsidRPr="003534B0" w:rsidRDefault="00E733AA" w:rsidP="003534B0">
      <w:pPr>
        <w:keepNext/>
        <w:jc w:val="center"/>
        <w:outlineLvl w:val="1"/>
        <w:rPr>
          <w:b/>
          <w:sz w:val="28"/>
          <w:szCs w:val="28"/>
        </w:rPr>
      </w:pPr>
      <w:r w:rsidRPr="00694A6C">
        <w:rPr>
          <w:b/>
          <w:sz w:val="28"/>
          <w:szCs w:val="28"/>
        </w:rPr>
        <w:t>3.2</w:t>
      </w:r>
      <w:r w:rsidRPr="003534B0">
        <w:rPr>
          <w:b/>
          <w:sz w:val="28"/>
          <w:szCs w:val="28"/>
        </w:rPr>
        <w:t xml:space="preserve">. Порядок выдачи дубликата документа, выданного </w:t>
      </w:r>
    </w:p>
    <w:p w:rsidR="003534B0" w:rsidRPr="003534B0" w:rsidRDefault="00E733AA" w:rsidP="003534B0">
      <w:pPr>
        <w:keepNext/>
        <w:jc w:val="center"/>
        <w:outlineLvl w:val="1"/>
        <w:rPr>
          <w:b/>
          <w:sz w:val="28"/>
          <w:szCs w:val="28"/>
        </w:rPr>
      </w:pPr>
      <w:r w:rsidRPr="003534B0">
        <w:rPr>
          <w:b/>
          <w:sz w:val="28"/>
          <w:szCs w:val="28"/>
        </w:rPr>
        <w:t xml:space="preserve">по результатам предоставления муниципальной услуги, </w:t>
      </w:r>
    </w:p>
    <w:p w:rsidR="003534B0" w:rsidRPr="003534B0" w:rsidRDefault="00E733AA" w:rsidP="003534B0">
      <w:pPr>
        <w:keepNext/>
        <w:jc w:val="center"/>
        <w:outlineLvl w:val="1"/>
        <w:rPr>
          <w:b/>
          <w:sz w:val="28"/>
          <w:szCs w:val="28"/>
        </w:rPr>
      </w:pPr>
      <w:r w:rsidRPr="003534B0">
        <w:rPr>
          <w:b/>
          <w:sz w:val="28"/>
          <w:szCs w:val="28"/>
        </w:rPr>
        <w:t xml:space="preserve">в том числе исчерпывающий перечень оснований для отказа </w:t>
      </w:r>
    </w:p>
    <w:p w:rsidR="00E733AA" w:rsidRPr="003534B0" w:rsidRDefault="00E733AA" w:rsidP="003534B0">
      <w:pPr>
        <w:keepNext/>
        <w:jc w:val="center"/>
        <w:outlineLvl w:val="1"/>
        <w:rPr>
          <w:b/>
          <w:sz w:val="28"/>
          <w:szCs w:val="28"/>
        </w:rPr>
      </w:pPr>
      <w:r w:rsidRPr="003534B0">
        <w:rPr>
          <w:b/>
          <w:sz w:val="28"/>
          <w:szCs w:val="28"/>
        </w:rPr>
        <w:t>в выдаче этого дубликата</w:t>
      </w:r>
    </w:p>
    <w:p w:rsidR="00E733AA" w:rsidRPr="003534B0" w:rsidRDefault="00E733AA" w:rsidP="00192DCF">
      <w:pPr>
        <w:overflowPunct/>
        <w:autoSpaceDE/>
        <w:autoSpaceDN/>
        <w:adjustRightInd/>
        <w:textAlignment w:val="auto"/>
        <w:rPr>
          <w:sz w:val="28"/>
          <w:szCs w:val="28"/>
        </w:rPr>
      </w:pPr>
    </w:p>
    <w:p w:rsidR="00E733AA" w:rsidRPr="003534B0" w:rsidRDefault="00E733AA" w:rsidP="00192DCF">
      <w:pPr>
        <w:ind w:firstLine="709"/>
        <w:jc w:val="both"/>
        <w:rPr>
          <w:kern w:val="2"/>
          <w:sz w:val="28"/>
          <w:szCs w:val="28"/>
        </w:rPr>
      </w:pPr>
      <w:r w:rsidRPr="003534B0">
        <w:rPr>
          <w:kern w:val="2"/>
          <w:sz w:val="28"/>
          <w:szCs w:val="28"/>
        </w:rPr>
        <w:t xml:space="preserve">3.2.1 Основанием начала выполнения </w:t>
      </w:r>
      <w:r w:rsidR="003534B0" w:rsidRPr="003534B0">
        <w:rPr>
          <w:kern w:val="2"/>
          <w:sz w:val="28"/>
          <w:szCs w:val="28"/>
        </w:rPr>
        <w:t>А</w:t>
      </w:r>
      <w:r w:rsidRPr="003534B0">
        <w:rPr>
          <w:kern w:val="2"/>
          <w:sz w:val="28"/>
          <w:szCs w:val="28"/>
        </w:rPr>
        <w:t>дминистративной процедуры является поступление от заявителя заявления о выдаче дубликата документа, выданного по результатам предоставления муниципальной услуги (далее – заявление о выдаче дубликата).</w:t>
      </w:r>
    </w:p>
    <w:p w:rsidR="00E733AA" w:rsidRPr="003534B0" w:rsidRDefault="00E733AA" w:rsidP="00192DCF">
      <w:pPr>
        <w:ind w:firstLine="709"/>
        <w:jc w:val="both"/>
        <w:rPr>
          <w:kern w:val="2"/>
          <w:sz w:val="28"/>
          <w:szCs w:val="28"/>
        </w:rPr>
      </w:pPr>
      <w:r w:rsidRPr="003534B0">
        <w:rPr>
          <w:kern w:val="2"/>
          <w:sz w:val="28"/>
          <w:szCs w:val="28"/>
        </w:rPr>
        <w:t>Может быть запрошен дубликат:</w:t>
      </w:r>
    </w:p>
    <w:p w:rsidR="00E733AA" w:rsidRPr="003534B0" w:rsidRDefault="00E733AA" w:rsidP="00192DCF">
      <w:pPr>
        <w:ind w:firstLine="709"/>
        <w:jc w:val="both"/>
        <w:rPr>
          <w:kern w:val="2"/>
          <w:sz w:val="28"/>
          <w:szCs w:val="28"/>
        </w:rPr>
      </w:pPr>
      <w:r w:rsidRPr="003534B0">
        <w:rPr>
          <w:kern w:val="2"/>
          <w:sz w:val="28"/>
          <w:szCs w:val="28"/>
        </w:rPr>
        <w:t>разрешения на ввод объекта в эксплуатацию,</w:t>
      </w:r>
    </w:p>
    <w:p w:rsidR="00E733AA" w:rsidRPr="003534B0" w:rsidRDefault="00E733AA" w:rsidP="00192DCF">
      <w:pPr>
        <w:ind w:firstLine="709"/>
        <w:jc w:val="both"/>
        <w:rPr>
          <w:kern w:val="2"/>
          <w:sz w:val="28"/>
          <w:szCs w:val="28"/>
        </w:rPr>
      </w:pPr>
      <w:r w:rsidRPr="003534B0">
        <w:rPr>
          <w:kern w:val="2"/>
          <w:sz w:val="28"/>
          <w:szCs w:val="28"/>
        </w:rPr>
        <w:t>решения об отказе в предоставлении разрешения на ввод объекта в эксплуатацию.</w:t>
      </w:r>
    </w:p>
    <w:p w:rsidR="00E733AA" w:rsidRPr="003534B0" w:rsidRDefault="00E733AA" w:rsidP="00192DCF">
      <w:pPr>
        <w:ind w:firstLine="709"/>
        <w:jc w:val="both"/>
        <w:rPr>
          <w:kern w:val="2"/>
          <w:sz w:val="28"/>
          <w:szCs w:val="28"/>
        </w:rPr>
      </w:pPr>
      <w:r w:rsidRPr="003534B0">
        <w:rPr>
          <w:kern w:val="2"/>
          <w:sz w:val="28"/>
          <w:szCs w:val="28"/>
        </w:rPr>
        <w:t xml:space="preserve">3.2.2. Заявление о выдаче дубликата подается заявителем или его представителем в Администрацию </w:t>
      </w:r>
      <w:r w:rsidRPr="003534B0">
        <w:rPr>
          <w:sz w:val="28"/>
          <w:szCs w:val="28"/>
        </w:rPr>
        <w:t>лично, по почте на бумажном носителе или в форме электронного документа либо в электронной форме с использованием Единого портала</w:t>
      </w:r>
      <w:r w:rsidRPr="003534B0">
        <w:rPr>
          <w:kern w:val="2"/>
          <w:sz w:val="28"/>
          <w:szCs w:val="28"/>
        </w:rPr>
        <w:t xml:space="preserve">, оформляется по форме согласно приложению 5 к настоящему Административному регламенту. </w:t>
      </w:r>
    </w:p>
    <w:p w:rsidR="00E733AA" w:rsidRPr="00B75474" w:rsidRDefault="00E733AA" w:rsidP="00192DCF">
      <w:pPr>
        <w:ind w:firstLine="709"/>
        <w:jc w:val="both"/>
        <w:rPr>
          <w:kern w:val="2"/>
          <w:sz w:val="28"/>
          <w:szCs w:val="28"/>
        </w:rPr>
      </w:pPr>
      <w:r w:rsidRPr="00B75474">
        <w:rPr>
          <w:kern w:val="2"/>
          <w:sz w:val="28"/>
          <w:szCs w:val="28"/>
        </w:rPr>
        <w:t xml:space="preserve">3.2.3. Заявление о выдаче дубликата регистрируется </w:t>
      </w:r>
      <w:r w:rsidR="00C36987" w:rsidRPr="00C36987">
        <w:rPr>
          <w:color w:val="000000" w:themeColor="text1"/>
          <w:kern w:val="2"/>
          <w:sz w:val="28"/>
          <w:szCs w:val="28"/>
        </w:rPr>
        <w:t xml:space="preserve">в приемной </w:t>
      </w:r>
      <w:r w:rsidRPr="00C36987">
        <w:rPr>
          <w:color w:val="000000" w:themeColor="text1"/>
          <w:kern w:val="2"/>
          <w:sz w:val="28"/>
          <w:szCs w:val="28"/>
        </w:rPr>
        <w:t xml:space="preserve">Администрации, </w:t>
      </w:r>
      <w:r w:rsidRPr="00B75474">
        <w:rPr>
          <w:kern w:val="2"/>
          <w:sz w:val="28"/>
          <w:szCs w:val="28"/>
        </w:rPr>
        <w:t>в порядке, установленном настоящим Административным регламентом, и направляется должностному лицу, ответственному за предоставление муниципальной услуги.</w:t>
      </w:r>
    </w:p>
    <w:p w:rsidR="00E733AA" w:rsidRPr="00B75474" w:rsidRDefault="00E733AA" w:rsidP="00192DCF">
      <w:pPr>
        <w:ind w:firstLine="709"/>
        <w:jc w:val="both"/>
        <w:rPr>
          <w:kern w:val="2"/>
          <w:sz w:val="28"/>
          <w:szCs w:val="28"/>
        </w:rPr>
      </w:pPr>
      <w:r w:rsidRPr="00B75474">
        <w:rPr>
          <w:kern w:val="2"/>
          <w:sz w:val="28"/>
          <w:szCs w:val="28"/>
        </w:rPr>
        <w:lastRenderedPageBreak/>
        <w:t>3.2.4. Должностное лицо (работник) Администрации, ответственное за предоставление муниципальной услуги, в течение пяти календарных дней со дня регистрации заявления о выдаче дубликата в Администрации принимает одно и</w:t>
      </w:r>
      <w:r w:rsidR="00B75474" w:rsidRPr="00B75474">
        <w:rPr>
          <w:kern w:val="2"/>
          <w:sz w:val="28"/>
          <w:szCs w:val="28"/>
        </w:rPr>
        <w:t>з</w:t>
      </w:r>
      <w:r w:rsidRPr="00B75474">
        <w:rPr>
          <w:kern w:val="2"/>
          <w:sz w:val="28"/>
          <w:szCs w:val="28"/>
        </w:rPr>
        <w:t xml:space="preserve"> следующих решений:</w:t>
      </w:r>
    </w:p>
    <w:p w:rsidR="00E733AA" w:rsidRPr="00B75474" w:rsidRDefault="00E733AA" w:rsidP="00192DCF">
      <w:pPr>
        <w:ind w:firstLine="709"/>
        <w:jc w:val="both"/>
        <w:rPr>
          <w:kern w:val="2"/>
          <w:sz w:val="28"/>
          <w:szCs w:val="28"/>
        </w:rPr>
      </w:pPr>
      <w:r w:rsidRPr="00B75474">
        <w:rPr>
          <w:kern w:val="2"/>
          <w:sz w:val="28"/>
          <w:szCs w:val="28"/>
        </w:rPr>
        <w:t>1) о выдаче дубликата;</w:t>
      </w:r>
    </w:p>
    <w:p w:rsidR="00E733AA" w:rsidRPr="00B75474" w:rsidRDefault="00E733AA" w:rsidP="00192DCF">
      <w:pPr>
        <w:ind w:firstLine="709"/>
        <w:jc w:val="both"/>
        <w:rPr>
          <w:kern w:val="2"/>
          <w:sz w:val="28"/>
          <w:szCs w:val="28"/>
        </w:rPr>
      </w:pPr>
      <w:r w:rsidRPr="00B75474">
        <w:rPr>
          <w:kern w:val="2"/>
          <w:sz w:val="28"/>
          <w:szCs w:val="28"/>
        </w:rPr>
        <w:t>2) об отсутствии оснований для выдачи дубликата.</w:t>
      </w:r>
    </w:p>
    <w:p w:rsidR="00E733AA" w:rsidRPr="00B75474" w:rsidRDefault="00E733AA" w:rsidP="00192DCF">
      <w:pPr>
        <w:ind w:firstLine="709"/>
        <w:jc w:val="both"/>
        <w:rPr>
          <w:kern w:val="2"/>
          <w:sz w:val="28"/>
          <w:szCs w:val="28"/>
        </w:rPr>
      </w:pPr>
      <w:r w:rsidRPr="00B75474">
        <w:rPr>
          <w:kern w:val="2"/>
          <w:sz w:val="28"/>
          <w:szCs w:val="28"/>
        </w:rPr>
        <w:t>3.2.5. Критерии принятия решения, указанного в пункте 3.2.4 настоящего подраздела:</w:t>
      </w:r>
    </w:p>
    <w:p w:rsidR="00E733AA" w:rsidRPr="00B75474" w:rsidRDefault="00E733AA" w:rsidP="00192DCF">
      <w:pPr>
        <w:ind w:firstLine="709"/>
        <w:jc w:val="both"/>
        <w:rPr>
          <w:kern w:val="2"/>
          <w:sz w:val="28"/>
          <w:szCs w:val="28"/>
        </w:rPr>
      </w:pPr>
      <w:r w:rsidRPr="00B75474">
        <w:rPr>
          <w:kern w:val="2"/>
          <w:sz w:val="28"/>
          <w:szCs w:val="28"/>
        </w:rPr>
        <w:t xml:space="preserve">1) предоставлялась ли ранее муниципальная услуга заявителю; </w:t>
      </w:r>
    </w:p>
    <w:p w:rsidR="00E733AA" w:rsidRPr="00B75474" w:rsidRDefault="00E733AA" w:rsidP="00192DCF">
      <w:pPr>
        <w:ind w:firstLine="709"/>
        <w:jc w:val="both"/>
        <w:rPr>
          <w:kern w:val="2"/>
          <w:sz w:val="28"/>
          <w:szCs w:val="28"/>
        </w:rPr>
      </w:pPr>
      <w:r w:rsidRPr="00B75474">
        <w:rPr>
          <w:kern w:val="2"/>
          <w:sz w:val="28"/>
          <w:szCs w:val="28"/>
        </w:rPr>
        <w:t xml:space="preserve">2) был ли выдан в результате оказания муниципальной услуги документ, дубликат которого запрашивается; </w:t>
      </w:r>
    </w:p>
    <w:p w:rsidR="00E733AA" w:rsidRPr="00B75474" w:rsidRDefault="00E733AA" w:rsidP="00192DCF">
      <w:pPr>
        <w:ind w:firstLine="709"/>
        <w:jc w:val="both"/>
        <w:rPr>
          <w:kern w:val="2"/>
          <w:sz w:val="28"/>
          <w:szCs w:val="28"/>
        </w:rPr>
      </w:pPr>
      <w:r w:rsidRPr="00B75474">
        <w:rPr>
          <w:kern w:val="2"/>
          <w:sz w:val="28"/>
          <w:szCs w:val="28"/>
        </w:rPr>
        <w:t>3) имеет ли заявитель право на пол</w:t>
      </w:r>
      <w:r w:rsidR="00C36987">
        <w:rPr>
          <w:kern w:val="2"/>
          <w:sz w:val="28"/>
          <w:szCs w:val="28"/>
        </w:rPr>
        <w:t>учение запрашиваемого дубликата.</w:t>
      </w:r>
    </w:p>
    <w:p w:rsidR="00E733AA" w:rsidRPr="00B75474" w:rsidRDefault="00E733AA" w:rsidP="00192DCF">
      <w:pPr>
        <w:ind w:firstLine="709"/>
        <w:jc w:val="both"/>
        <w:rPr>
          <w:kern w:val="2"/>
          <w:sz w:val="28"/>
          <w:szCs w:val="28"/>
        </w:rPr>
      </w:pPr>
      <w:r w:rsidRPr="00B75474">
        <w:rPr>
          <w:kern w:val="2"/>
          <w:sz w:val="28"/>
          <w:szCs w:val="28"/>
        </w:rPr>
        <w:t>3.2.6. Исчерпывающий перечень оснований для отказа в выдаче дубликата:</w:t>
      </w:r>
    </w:p>
    <w:p w:rsidR="00E733AA" w:rsidRPr="00B75474" w:rsidRDefault="00E733AA" w:rsidP="00192DCF">
      <w:pPr>
        <w:tabs>
          <w:tab w:val="left" w:pos="1701"/>
        </w:tabs>
        <w:ind w:firstLine="709"/>
        <w:jc w:val="both"/>
        <w:rPr>
          <w:kern w:val="2"/>
          <w:sz w:val="28"/>
          <w:szCs w:val="28"/>
        </w:rPr>
      </w:pPr>
      <w:r w:rsidRPr="00B75474">
        <w:rPr>
          <w:kern w:val="2"/>
          <w:sz w:val="28"/>
          <w:szCs w:val="28"/>
        </w:rPr>
        <w:t xml:space="preserve">1) муниципальная услуга ранее не предоставлялась; </w:t>
      </w:r>
    </w:p>
    <w:p w:rsidR="00E733AA" w:rsidRPr="00B75474" w:rsidRDefault="00E733AA" w:rsidP="00192DCF">
      <w:pPr>
        <w:tabs>
          <w:tab w:val="left" w:pos="1701"/>
        </w:tabs>
        <w:ind w:firstLine="709"/>
        <w:jc w:val="both"/>
        <w:rPr>
          <w:kern w:val="2"/>
          <w:sz w:val="28"/>
          <w:szCs w:val="28"/>
        </w:rPr>
      </w:pPr>
      <w:r w:rsidRPr="00B75474">
        <w:rPr>
          <w:kern w:val="2"/>
          <w:sz w:val="28"/>
          <w:szCs w:val="28"/>
        </w:rPr>
        <w:t xml:space="preserve">2) в результате оказания муниципальной услуги документ, дубликат которого </w:t>
      </w:r>
      <w:r w:rsidR="00C36987" w:rsidRPr="00B75474">
        <w:rPr>
          <w:kern w:val="2"/>
          <w:sz w:val="28"/>
          <w:szCs w:val="28"/>
        </w:rPr>
        <w:t>запрашивается, не</w:t>
      </w:r>
      <w:r w:rsidRPr="00B75474">
        <w:rPr>
          <w:kern w:val="2"/>
          <w:sz w:val="28"/>
          <w:szCs w:val="28"/>
        </w:rPr>
        <w:t xml:space="preserve"> выдавался;</w:t>
      </w:r>
    </w:p>
    <w:p w:rsidR="00E733AA" w:rsidRPr="00B75474" w:rsidRDefault="00E733AA" w:rsidP="00192DCF">
      <w:pPr>
        <w:tabs>
          <w:tab w:val="left" w:pos="1701"/>
        </w:tabs>
        <w:ind w:firstLine="709"/>
        <w:jc w:val="both"/>
        <w:rPr>
          <w:kern w:val="2"/>
          <w:sz w:val="28"/>
          <w:szCs w:val="28"/>
        </w:rPr>
      </w:pPr>
      <w:r w:rsidRPr="00B75474">
        <w:rPr>
          <w:kern w:val="2"/>
          <w:sz w:val="28"/>
          <w:szCs w:val="28"/>
        </w:rPr>
        <w:t>3) заявитель не имеет права на получение запрашиваемого дубликата.</w:t>
      </w:r>
    </w:p>
    <w:p w:rsidR="00E733AA" w:rsidRPr="00B75474" w:rsidRDefault="00E733AA" w:rsidP="00192DCF">
      <w:pPr>
        <w:ind w:firstLine="709"/>
        <w:jc w:val="both"/>
        <w:rPr>
          <w:kern w:val="2"/>
          <w:sz w:val="28"/>
          <w:szCs w:val="28"/>
        </w:rPr>
      </w:pPr>
      <w:r w:rsidRPr="00B75474">
        <w:rPr>
          <w:kern w:val="2"/>
          <w:sz w:val="28"/>
          <w:szCs w:val="28"/>
        </w:rPr>
        <w:t>3.2.7. В случае принятия решения, указанного в подпункте 1 пункта 3.2.4 настоящего подраздела, должностное лицо (работник) Администрации, ответственное за предоставление муниципальной услуги, подготавливает дубликат запрашиваемого документа.</w:t>
      </w:r>
    </w:p>
    <w:p w:rsidR="00E733AA" w:rsidRPr="00B75474" w:rsidRDefault="00E733AA" w:rsidP="00192DCF">
      <w:pPr>
        <w:ind w:firstLine="709"/>
        <w:jc w:val="both"/>
        <w:rPr>
          <w:kern w:val="2"/>
          <w:sz w:val="28"/>
          <w:szCs w:val="28"/>
        </w:rPr>
      </w:pPr>
      <w:r w:rsidRPr="00B75474">
        <w:rPr>
          <w:kern w:val="2"/>
          <w:sz w:val="28"/>
          <w:szCs w:val="28"/>
        </w:rPr>
        <w:t>3.2.8. В случае принятия решения, указанного в подпункте 2 пункта 3.2.4 настоящего подраздела, должностное лицо (работник) Администрации, ответственное за предоставление муниципальной услуги, подготавливает уведомление об отказе в выдаче дубликата.</w:t>
      </w:r>
    </w:p>
    <w:p w:rsidR="00E733AA" w:rsidRPr="00B75474" w:rsidRDefault="00E733AA" w:rsidP="00192DCF">
      <w:pPr>
        <w:ind w:firstLine="709"/>
        <w:jc w:val="both"/>
        <w:rPr>
          <w:kern w:val="2"/>
          <w:sz w:val="28"/>
          <w:szCs w:val="28"/>
        </w:rPr>
      </w:pPr>
      <w:r w:rsidRPr="00B75474">
        <w:rPr>
          <w:kern w:val="2"/>
          <w:sz w:val="28"/>
          <w:szCs w:val="28"/>
        </w:rPr>
        <w:t>3.2.9. Должностное лицо (работник) Администрации, ответственное за предоставление муниципальной услуги, в течени</w:t>
      </w:r>
      <w:r w:rsidR="00B75474" w:rsidRPr="00B75474">
        <w:rPr>
          <w:kern w:val="2"/>
          <w:sz w:val="28"/>
          <w:szCs w:val="28"/>
        </w:rPr>
        <w:t>е пяти</w:t>
      </w:r>
      <w:r w:rsidRPr="00B75474">
        <w:rPr>
          <w:kern w:val="2"/>
          <w:sz w:val="28"/>
          <w:szCs w:val="28"/>
        </w:rPr>
        <w:t xml:space="preserve"> календарных дней со дня регистрации заявления о выдаче дубликата в Администрации обеспечивает подписание Главой Администрации дубликата разрешения на ввод объекта в эксплуатацию, уведомления об отказе в выдаче дубликата.</w:t>
      </w:r>
    </w:p>
    <w:p w:rsidR="00E733AA" w:rsidRPr="00B75474" w:rsidRDefault="00E733AA" w:rsidP="00192DCF">
      <w:pPr>
        <w:ind w:firstLine="709"/>
        <w:jc w:val="both"/>
        <w:rPr>
          <w:kern w:val="2"/>
          <w:sz w:val="28"/>
          <w:szCs w:val="28"/>
        </w:rPr>
      </w:pPr>
      <w:r w:rsidRPr="00B75474">
        <w:rPr>
          <w:kern w:val="2"/>
          <w:sz w:val="28"/>
          <w:szCs w:val="28"/>
        </w:rPr>
        <w:t xml:space="preserve">3.2.10. Глава Администрации в течение одного рабочего дня после подписания документов, указанных в пункте 3.2.9 настоящего подраздела, передаёт их должностному лицу (работнику) Администрации, ответственному за предоставление муниципальной услуги. </w:t>
      </w:r>
    </w:p>
    <w:p w:rsidR="00E733AA" w:rsidRPr="00B75474" w:rsidRDefault="00E733AA" w:rsidP="00192DCF">
      <w:pPr>
        <w:ind w:firstLine="709"/>
        <w:jc w:val="both"/>
        <w:rPr>
          <w:kern w:val="2"/>
          <w:sz w:val="28"/>
          <w:szCs w:val="28"/>
        </w:rPr>
      </w:pPr>
      <w:r w:rsidRPr="00B75474">
        <w:rPr>
          <w:kern w:val="2"/>
          <w:sz w:val="28"/>
          <w:szCs w:val="28"/>
        </w:rPr>
        <w:t>3.2.11. Должностное лицо (работник) Администрации, ответственное за предоставление муниципальной услуги, передает дубликат заявителю или его представителю:</w:t>
      </w:r>
    </w:p>
    <w:p w:rsidR="00E733AA" w:rsidRPr="00B75474" w:rsidRDefault="00E733AA" w:rsidP="00192DCF">
      <w:pPr>
        <w:ind w:firstLine="709"/>
        <w:jc w:val="both"/>
        <w:rPr>
          <w:kern w:val="2"/>
          <w:sz w:val="28"/>
          <w:szCs w:val="28"/>
        </w:rPr>
      </w:pPr>
      <w:r w:rsidRPr="00B75474">
        <w:rPr>
          <w:kern w:val="2"/>
          <w:sz w:val="28"/>
          <w:szCs w:val="28"/>
        </w:rPr>
        <w:t xml:space="preserve">1) путем направления Администрацией письма о готовности запрашиваемого дубликата с приложением дубликата </w:t>
      </w:r>
      <w:r w:rsidR="00B75474" w:rsidRPr="00B75474">
        <w:rPr>
          <w:kern w:val="2"/>
          <w:sz w:val="28"/>
          <w:szCs w:val="28"/>
        </w:rPr>
        <w:t xml:space="preserve">- </w:t>
      </w:r>
      <w:r w:rsidRPr="00B75474">
        <w:rPr>
          <w:kern w:val="2"/>
          <w:sz w:val="28"/>
          <w:szCs w:val="28"/>
        </w:rPr>
        <w:t>в срок не позднее десяти рабочих дней со дня подписания Главой Администрации;</w:t>
      </w:r>
    </w:p>
    <w:p w:rsidR="00E733AA" w:rsidRPr="00B75474" w:rsidRDefault="00E733AA" w:rsidP="00192DCF">
      <w:pPr>
        <w:ind w:firstLine="709"/>
        <w:jc w:val="both"/>
        <w:rPr>
          <w:kern w:val="2"/>
          <w:sz w:val="28"/>
          <w:szCs w:val="28"/>
        </w:rPr>
      </w:pPr>
      <w:r w:rsidRPr="00B75474">
        <w:rPr>
          <w:kern w:val="2"/>
          <w:sz w:val="28"/>
          <w:szCs w:val="28"/>
        </w:rPr>
        <w:t xml:space="preserve">2) путем личного вручения в форме документа на бумажном носителе заявителю </w:t>
      </w:r>
      <w:r w:rsidR="00B75474" w:rsidRPr="00B75474">
        <w:rPr>
          <w:kern w:val="2"/>
          <w:sz w:val="28"/>
          <w:szCs w:val="28"/>
        </w:rPr>
        <w:t xml:space="preserve">- </w:t>
      </w:r>
      <w:r w:rsidRPr="00B75474">
        <w:rPr>
          <w:kern w:val="2"/>
          <w:sz w:val="28"/>
          <w:szCs w:val="28"/>
        </w:rPr>
        <w:t xml:space="preserve">в срок не позднее 5 рабочих дней со дня подписания Главой Администрации. В случае неявки </w:t>
      </w:r>
      <w:r w:rsidR="00B75474" w:rsidRPr="00B75474">
        <w:rPr>
          <w:kern w:val="2"/>
          <w:sz w:val="28"/>
          <w:szCs w:val="28"/>
        </w:rPr>
        <w:t>з</w:t>
      </w:r>
      <w:r w:rsidRPr="00B75474">
        <w:rPr>
          <w:kern w:val="2"/>
          <w:sz w:val="28"/>
          <w:szCs w:val="28"/>
        </w:rPr>
        <w:t xml:space="preserve">аявителя за получением документа, </w:t>
      </w:r>
      <w:r w:rsidRPr="00B75474">
        <w:rPr>
          <w:kern w:val="2"/>
          <w:sz w:val="28"/>
          <w:szCs w:val="28"/>
        </w:rPr>
        <w:lastRenderedPageBreak/>
        <w:t>последний направляется согласно подпункту 1 пункта 3.2.11 настоящего подраздела.</w:t>
      </w:r>
    </w:p>
    <w:p w:rsidR="00E733AA" w:rsidRPr="00B75474" w:rsidRDefault="00E733AA" w:rsidP="00192DCF">
      <w:pPr>
        <w:ind w:firstLine="709"/>
        <w:jc w:val="both"/>
        <w:rPr>
          <w:kern w:val="2"/>
          <w:sz w:val="28"/>
          <w:szCs w:val="28"/>
        </w:rPr>
      </w:pPr>
      <w:r w:rsidRPr="00B75474">
        <w:rPr>
          <w:kern w:val="2"/>
          <w:sz w:val="28"/>
          <w:szCs w:val="28"/>
        </w:rPr>
        <w:t>3.2.12. Способ получения дубликата определяется заявителем и указывается в заявлении.</w:t>
      </w:r>
    </w:p>
    <w:p w:rsidR="00E733AA" w:rsidRPr="00B75474" w:rsidRDefault="00E733AA" w:rsidP="00192DCF">
      <w:pPr>
        <w:ind w:firstLine="709"/>
        <w:jc w:val="both"/>
        <w:rPr>
          <w:kern w:val="2"/>
          <w:sz w:val="28"/>
          <w:szCs w:val="28"/>
        </w:rPr>
      </w:pPr>
      <w:r w:rsidRPr="00B75474">
        <w:rPr>
          <w:kern w:val="2"/>
          <w:sz w:val="28"/>
          <w:szCs w:val="28"/>
        </w:rPr>
        <w:t>3.2.13. Результатом рассмотрения заявления о выдаче дубликата является:</w:t>
      </w:r>
    </w:p>
    <w:p w:rsidR="00E733AA" w:rsidRPr="00B75474" w:rsidRDefault="00E733AA" w:rsidP="00192DCF">
      <w:pPr>
        <w:ind w:firstLine="709"/>
        <w:jc w:val="both"/>
        <w:rPr>
          <w:kern w:val="2"/>
          <w:sz w:val="28"/>
          <w:szCs w:val="28"/>
        </w:rPr>
      </w:pPr>
      <w:r w:rsidRPr="00B75474">
        <w:rPr>
          <w:kern w:val="2"/>
          <w:sz w:val="28"/>
          <w:szCs w:val="28"/>
        </w:rPr>
        <w:t>1) в случае наличия оснований – дубликат разрешения на ввод объекта в эксплуатацию;</w:t>
      </w:r>
    </w:p>
    <w:p w:rsidR="00E733AA" w:rsidRPr="008842C9" w:rsidRDefault="00E733AA" w:rsidP="00192DCF">
      <w:pPr>
        <w:ind w:firstLine="709"/>
        <w:jc w:val="both"/>
        <w:rPr>
          <w:kern w:val="2"/>
          <w:sz w:val="28"/>
          <w:szCs w:val="28"/>
        </w:rPr>
      </w:pPr>
      <w:r w:rsidRPr="008842C9">
        <w:rPr>
          <w:kern w:val="2"/>
          <w:sz w:val="28"/>
          <w:szCs w:val="28"/>
        </w:rPr>
        <w:t>2) в случае отсутствия оснований – уведомление об отказе в выдаче дубликата.</w:t>
      </w:r>
    </w:p>
    <w:p w:rsidR="00E733AA" w:rsidRPr="00F51A49" w:rsidRDefault="00E733AA" w:rsidP="00192DCF">
      <w:pPr>
        <w:ind w:firstLine="709"/>
        <w:jc w:val="both"/>
        <w:rPr>
          <w:kern w:val="2"/>
          <w:sz w:val="28"/>
          <w:szCs w:val="28"/>
        </w:rPr>
      </w:pPr>
      <w:r w:rsidRPr="008842C9">
        <w:rPr>
          <w:kern w:val="2"/>
          <w:sz w:val="28"/>
          <w:szCs w:val="28"/>
        </w:rPr>
        <w:t xml:space="preserve">3.2.14. Способом фиксации результата рассмотрения заявления о выдаче дубликата является занесение должностным лицом (работником) Администрации, ответственным за предоставление муниципальной услуги, в журнале выдачи документов гражданам отметки о направлении уведомления об отказе в выдаче дубликата, дубликата разрешения на ввод объекта в </w:t>
      </w:r>
      <w:r w:rsidRPr="00F51A49">
        <w:rPr>
          <w:kern w:val="2"/>
          <w:sz w:val="28"/>
          <w:szCs w:val="28"/>
        </w:rPr>
        <w:t>эксплуатацию.</w:t>
      </w:r>
    </w:p>
    <w:p w:rsidR="00E733AA" w:rsidRPr="00F51A49" w:rsidRDefault="00E733AA" w:rsidP="00192DCF">
      <w:pPr>
        <w:keepNext/>
        <w:ind w:firstLine="709"/>
        <w:jc w:val="center"/>
        <w:outlineLvl w:val="1"/>
        <w:rPr>
          <w:b/>
          <w:sz w:val="28"/>
          <w:szCs w:val="28"/>
        </w:rPr>
      </w:pPr>
    </w:p>
    <w:p w:rsidR="00F51A49" w:rsidRPr="00F51A49" w:rsidRDefault="00E733AA" w:rsidP="00192DCF">
      <w:pPr>
        <w:keepNext/>
        <w:ind w:firstLine="709"/>
        <w:jc w:val="center"/>
        <w:outlineLvl w:val="1"/>
        <w:rPr>
          <w:b/>
          <w:sz w:val="28"/>
          <w:szCs w:val="28"/>
        </w:rPr>
      </w:pPr>
      <w:r w:rsidRPr="00F51A49">
        <w:rPr>
          <w:b/>
          <w:sz w:val="28"/>
          <w:szCs w:val="28"/>
        </w:rPr>
        <w:t xml:space="preserve">3.3. Исправление допущенных опечаток и ошибок в выданных </w:t>
      </w:r>
    </w:p>
    <w:p w:rsidR="00E733AA" w:rsidRPr="00F51A49" w:rsidRDefault="00E733AA" w:rsidP="00192DCF">
      <w:pPr>
        <w:keepNext/>
        <w:ind w:firstLine="709"/>
        <w:jc w:val="center"/>
        <w:outlineLvl w:val="1"/>
        <w:rPr>
          <w:b/>
          <w:sz w:val="28"/>
          <w:szCs w:val="28"/>
        </w:rPr>
      </w:pPr>
      <w:r w:rsidRPr="00F51A49">
        <w:rPr>
          <w:b/>
          <w:sz w:val="28"/>
          <w:szCs w:val="28"/>
        </w:rPr>
        <w:t>в результате предоставления муниципальной услуги документах</w:t>
      </w:r>
    </w:p>
    <w:p w:rsidR="00E733AA" w:rsidRPr="00F51A49" w:rsidRDefault="00E733AA" w:rsidP="00192DCF">
      <w:pPr>
        <w:overflowPunct/>
        <w:autoSpaceDE/>
        <w:autoSpaceDN/>
        <w:adjustRightInd/>
        <w:textAlignment w:val="auto"/>
        <w:rPr>
          <w:sz w:val="28"/>
          <w:szCs w:val="28"/>
        </w:rPr>
      </w:pPr>
    </w:p>
    <w:p w:rsidR="00E733AA" w:rsidRPr="00F51A49" w:rsidRDefault="00E733AA" w:rsidP="00192DCF">
      <w:pPr>
        <w:ind w:firstLine="709"/>
        <w:jc w:val="both"/>
        <w:rPr>
          <w:kern w:val="2"/>
          <w:sz w:val="28"/>
          <w:szCs w:val="28"/>
        </w:rPr>
      </w:pPr>
      <w:r w:rsidRPr="00F51A49">
        <w:rPr>
          <w:kern w:val="2"/>
          <w:sz w:val="28"/>
          <w:szCs w:val="28"/>
        </w:rPr>
        <w:t>3.3.1. Основанием для исправления допущенных опечаток и ошибок в выданном разрешении на ввод объекта в эксплуатацию, отказе в выдаче разрешения на ввод объекта в эксплуатацию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733AA" w:rsidRPr="00F51A49" w:rsidRDefault="00E733AA" w:rsidP="00192DCF">
      <w:pPr>
        <w:ind w:firstLine="709"/>
        <w:jc w:val="both"/>
        <w:rPr>
          <w:kern w:val="2"/>
          <w:sz w:val="28"/>
          <w:szCs w:val="28"/>
        </w:rPr>
      </w:pPr>
      <w:r w:rsidRPr="00F51A49">
        <w:rPr>
          <w:kern w:val="2"/>
          <w:sz w:val="28"/>
          <w:szCs w:val="28"/>
        </w:rPr>
        <w:t xml:space="preserve">3.3.2. </w:t>
      </w:r>
      <w:r w:rsidRPr="00C36987">
        <w:rPr>
          <w:kern w:val="2"/>
          <w:sz w:val="28"/>
          <w:szCs w:val="28"/>
        </w:rPr>
        <w:t xml:space="preserve">Заявление </w:t>
      </w:r>
      <w:r w:rsidR="00F51A49" w:rsidRPr="00C36987">
        <w:rPr>
          <w:kern w:val="2"/>
          <w:sz w:val="28"/>
          <w:szCs w:val="28"/>
        </w:rPr>
        <w:t>об исправлении технической ошибки</w:t>
      </w:r>
      <w:r w:rsidR="00F51A49" w:rsidRPr="00F51A49">
        <w:rPr>
          <w:kern w:val="2"/>
          <w:sz w:val="28"/>
          <w:szCs w:val="28"/>
        </w:rPr>
        <w:t xml:space="preserve"> </w:t>
      </w:r>
      <w:r w:rsidRPr="00F51A49">
        <w:rPr>
          <w:kern w:val="2"/>
          <w:sz w:val="28"/>
          <w:szCs w:val="28"/>
        </w:rPr>
        <w:t xml:space="preserve">подается заявителем или его представителем в Администрацию </w:t>
      </w:r>
      <w:r w:rsidRPr="00F51A49">
        <w:rPr>
          <w:sz w:val="28"/>
          <w:szCs w:val="28"/>
        </w:rPr>
        <w:t>лично, по почте на бумажном носителе или в форме электронного документа либо в электронной форме с использованием Единого портала</w:t>
      </w:r>
      <w:r w:rsidRPr="00F51A49">
        <w:rPr>
          <w:kern w:val="2"/>
          <w:sz w:val="28"/>
          <w:szCs w:val="28"/>
        </w:rPr>
        <w:t>, оформляется согласно приложению 6 к настоящему Административному регламенту.</w:t>
      </w:r>
    </w:p>
    <w:p w:rsidR="00E733AA" w:rsidRPr="00EE7C8A" w:rsidRDefault="00E733AA" w:rsidP="00192DCF">
      <w:pPr>
        <w:ind w:firstLine="709"/>
        <w:jc w:val="both"/>
        <w:rPr>
          <w:kern w:val="2"/>
          <w:sz w:val="28"/>
          <w:szCs w:val="28"/>
        </w:rPr>
      </w:pPr>
      <w:r w:rsidRPr="00EE7C8A">
        <w:rPr>
          <w:kern w:val="2"/>
          <w:sz w:val="28"/>
          <w:szCs w:val="28"/>
        </w:rPr>
        <w:t xml:space="preserve">3.3.3. Заявление об исправлении технической ошибки регистрируется </w:t>
      </w:r>
      <w:r w:rsidR="00481437" w:rsidRPr="00481437">
        <w:rPr>
          <w:kern w:val="2"/>
          <w:sz w:val="28"/>
          <w:szCs w:val="28"/>
        </w:rPr>
        <w:t xml:space="preserve">в приёмной Администрации, </w:t>
      </w:r>
      <w:r w:rsidRPr="00EE7C8A">
        <w:rPr>
          <w:kern w:val="2"/>
          <w:sz w:val="28"/>
          <w:szCs w:val="28"/>
        </w:rPr>
        <w:t>в порядке, установленном настоящим Административным регламентом, и направляется должностному лицу, ответственному за предоставление муниципальной услуги.</w:t>
      </w:r>
    </w:p>
    <w:p w:rsidR="00E733AA" w:rsidRPr="00EE7C8A" w:rsidRDefault="00E733AA" w:rsidP="00192DCF">
      <w:pPr>
        <w:ind w:firstLine="709"/>
        <w:jc w:val="both"/>
        <w:rPr>
          <w:kern w:val="2"/>
          <w:sz w:val="28"/>
          <w:szCs w:val="28"/>
        </w:rPr>
      </w:pPr>
      <w:r w:rsidRPr="00EE7C8A">
        <w:rPr>
          <w:kern w:val="2"/>
          <w:sz w:val="28"/>
          <w:szCs w:val="28"/>
        </w:rPr>
        <w:t>3.3.4. Должностное лицо (работник) Администрации, ответственное за предоставление муниципальной услуги, в течение пяти календарных дней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EE7C8A" w:rsidRPr="00EE7C8A">
        <w:rPr>
          <w:kern w:val="2"/>
          <w:sz w:val="28"/>
          <w:szCs w:val="28"/>
        </w:rPr>
        <w:t>з</w:t>
      </w:r>
      <w:r w:rsidRPr="00EE7C8A">
        <w:rPr>
          <w:kern w:val="2"/>
          <w:sz w:val="28"/>
          <w:szCs w:val="28"/>
        </w:rPr>
        <w:t xml:space="preserve"> следующих решений:</w:t>
      </w:r>
    </w:p>
    <w:p w:rsidR="00E733AA" w:rsidRPr="00EE7C8A" w:rsidRDefault="00E733AA" w:rsidP="00192DCF">
      <w:pPr>
        <w:ind w:firstLine="709"/>
        <w:jc w:val="both"/>
        <w:rPr>
          <w:kern w:val="2"/>
          <w:sz w:val="28"/>
          <w:szCs w:val="28"/>
        </w:rPr>
      </w:pPr>
      <w:r w:rsidRPr="00EE7C8A">
        <w:rPr>
          <w:kern w:val="2"/>
          <w:sz w:val="28"/>
          <w:szCs w:val="28"/>
        </w:rPr>
        <w:t>1) об исправлении технической ошибки;</w:t>
      </w:r>
    </w:p>
    <w:p w:rsidR="00E733AA" w:rsidRPr="00EE7C8A" w:rsidRDefault="00E733AA" w:rsidP="00192DCF">
      <w:pPr>
        <w:ind w:firstLine="709"/>
        <w:jc w:val="both"/>
        <w:rPr>
          <w:kern w:val="2"/>
          <w:sz w:val="28"/>
          <w:szCs w:val="28"/>
        </w:rPr>
      </w:pPr>
      <w:r w:rsidRPr="00EE7C8A">
        <w:rPr>
          <w:kern w:val="2"/>
          <w:sz w:val="28"/>
          <w:szCs w:val="28"/>
        </w:rPr>
        <w:t>2) об отсутствии технической ошибки.</w:t>
      </w:r>
    </w:p>
    <w:p w:rsidR="00E733AA" w:rsidRPr="00EE7C8A" w:rsidRDefault="00E733AA" w:rsidP="00192DCF">
      <w:pPr>
        <w:ind w:firstLine="709"/>
        <w:jc w:val="both"/>
        <w:rPr>
          <w:kern w:val="2"/>
          <w:sz w:val="28"/>
          <w:szCs w:val="28"/>
        </w:rPr>
      </w:pPr>
      <w:r w:rsidRPr="00EE7C8A">
        <w:rPr>
          <w:kern w:val="2"/>
          <w:sz w:val="28"/>
          <w:szCs w:val="28"/>
        </w:rPr>
        <w:t xml:space="preserve">3.3.5. Критерием принятия решения, указанного в пункте 3.3.4 настоящего подраздела, является наличие опечатки и (или) ошибки в </w:t>
      </w:r>
      <w:r w:rsidRPr="00EE7C8A">
        <w:rPr>
          <w:kern w:val="2"/>
          <w:sz w:val="28"/>
          <w:szCs w:val="28"/>
        </w:rPr>
        <w:lastRenderedPageBreak/>
        <w:t>выданном заявителю документе, являющемся результатом предоставления муниципальной услуги.</w:t>
      </w:r>
    </w:p>
    <w:p w:rsidR="00E733AA" w:rsidRPr="00EE7C8A" w:rsidRDefault="00E733AA" w:rsidP="00192DCF">
      <w:pPr>
        <w:ind w:firstLine="709"/>
        <w:jc w:val="both"/>
        <w:rPr>
          <w:kern w:val="2"/>
          <w:sz w:val="28"/>
          <w:szCs w:val="28"/>
        </w:rPr>
      </w:pPr>
      <w:r w:rsidRPr="00EE7C8A">
        <w:rPr>
          <w:kern w:val="2"/>
          <w:sz w:val="28"/>
          <w:szCs w:val="28"/>
        </w:rPr>
        <w:t>3.3.6. В случае принятия решения, указанного в подпункте 1 пункта 3.3.4 настоящего подраздела, в отношении разрешения на ввод объекта в эксплуатацию должностное лицо (работник) Администрации, ответственное за предоставление муниципальной услуги, подготавливает разрешение на ввод объекта в эксплуатацию с исправлением технической ошибки.</w:t>
      </w:r>
    </w:p>
    <w:p w:rsidR="00E733AA" w:rsidRPr="00EE7C8A" w:rsidRDefault="00E733AA" w:rsidP="00192DCF">
      <w:pPr>
        <w:ind w:firstLine="709"/>
        <w:jc w:val="both"/>
        <w:rPr>
          <w:kern w:val="2"/>
          <w:sz w:val="28"/>
          <w:szCs w:val="28"/>
        </w:rPr>
      </w:pPr>
      <w:r w:rsidRPr="00EE7C8A">
        <w:rPr>
          <w:kern w:val="2"/>
          <w:sz w:val="28"/>
          <w:szCs w:val="28"/>
        </w:rPr>
        <w:t xml:space="preserve">3.3.7. В случае принятия решения, указанного в подпункте 2 пункта 3.3.4 настоящего подраздела, должностное лицо (работник)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w:t>
      </w:r>
    </w:p>
    <w:p w:rsidR="00E733AA" w:rsidRPr="00EE7C8A" w:rsidRDefault="00E733AA" w:rsidP="00192DCF">
      <w:pPr>
        <w:ind w:firstLine="709"/>
        <w:jc w:val="both"/>
        <w:rPr>
          <w:kern w:val="2"/>
          <w:sz w:val="28"/>
          <w:szCs w:val="28"/>
        </w:rPr>
      </w:pPr>
      <w:r w:rsidRPr="00EE7C8A">
        <w:rPr>
          <w:kern w:val="2"/>
          <w:sz w:val="28"/>
          <w:szCs w:val="28"/>
        </w:rPr>
        <w:t>3.3.8. Должностное лицо (работник) Администрации, ответственное за предоставление муниципальной услуги, в течении пяти календарных дней со дня регистрации заявления об исправлении технической ошибки в Администрации обеспечивает подписание Главой Администрации разрешения на ввод объекта в эксплуатацию с исправленной технической ошибкой или уведомления об отсутствии технической ошибки.</w:t>
      </w:r>
    </w:p>
    <w:p w:rsidR="00E733AA" w:rsidRPr="00EE7C8A" w:rsidRDefault="00E733AA" w:rsidP="00192DCF">
      <w:pPr>
        <w:ind w:firstLine="709"/>
        <w:jc w:val="both"/>
        <w:rPr>
          <w:kern w:val="2"/>
          <w:sz w:val="28"/>
          <w:szCs w:val="28"/>
        </w:rPr>
      </w:pPr>
      <w:r w:rsidRPr="00EE7C8A">
        <w:rPr>
          <w:kern w:val="2"/>
          <w:sz w:val="28"/>
          <w:szCs w:val="28"/>
        </w:rPr>
        <w:t xml:space="preserve">3.3.9. Глава Администрации в течении одного рабочего дня после подписания документов, указанных в пунктах 3.3.6 и 3.3.7 настоящего подраздела, передаёт их должностному лицу (работнику) Администрации, ответственному за направление (выдачу) заявителю результата муниципальной услуги. </w:t>
      </w:r>
    </w:p>
    <w:p w:rsidR="00E733AA" w:rsidRPr="00EE7C8A" w:rsidRDefault="00E733AA" w:rsidP="00192DCF">
      <w:pPr>
        <w:ind w:firstLine="709"/>
        <w:jc w:val="both"/>
        <w:rPr>
          <w:kern w:val="2"/>
          <w:sz w:val="28"/>
          <w:szCs w:val="28"/>
        </w:rPr>
      </w:pPr>
      <w:r w:rsidRPr="00EE7C8A">
        <w:rPr>
          <w:kern w:val="2"/>
          <w:sz w:val="28"/>
          <w:szCs w:val="28"/>
        </w:rPr>
        <w:t>3.3.10. Должностное лицо (работник) Администрации, ответственное за направление (выдачу) заявителю результата муниципальной услуги, направляет разрешени</w:t>
      </w:r>
      <w:r w:rsidR="00EE7C8A" w:rsidRPr="00EE7C8A">
        <w:rPr>
          <w:kern w:val="2"/>
          <w:sz w:val="28"/>
          <w:szCs w:val="28"/>
        </w:rPr>
        <w:t>е</w:t>
      </w:r>
      <w:r w:rsidRPr="00EE7C8A">
        <w:rPr>
          <w:kern w:val="2"/>
          <w:sz w:val="28"/>
          <w:szCs w:val="28"/>
        </w:rPr>
        <w:t xml:space="preserve"> на ввод объекта в эксплуатацию с исправленной технической ошибкой или уведомление об отсутствии технической ошибки заявителю или его представителю:</w:t>
      </w:r>
    </w:p>
    <w:p w:rsidR="00E733AA" w:rsidRPr="00EE7C8A" w:rsidRDefault="00E733AA" w:rsidP="00192DCF">
      <w:pPr>
        <w:ind w:firstLine="709"/>
        <w:jc w:val="both"/>
        <w:rPr>
          <w:kern w:val="2"/>
          <w:sz w:val="28"/>
          <w:szCs w:val="28"/>
        </w:rPr>
      </w:pPr>
      <w:r w:rsidRPr="00EE7C8A">
        <w:rPr>
          <w:kern w:val="2"/>
          <w:sz w:val="28"/>
          <w:szCs w:val="28"/>
        </w:rPr>
        <w:t xml:space="preserve">1) путем направления Администрацией почтовым отправлением </w:t>
      </w:r>
      <w:r w:rsidR="00481437">
        <w:rPr>
          <w:kern w:val="2"/>
          <w:sz w:val="28"/>
          <w:szCs w:val="28"/>
        </w:rPr>
        <w:t xml:space="preserve">заявителю </w:t>
      </w:r>
      <w:r w:rsidRPr="00EE7C8A">
        <w:rPr>
          <w:kern w:val="2"/>
          <w:sz w:val="28"/>
          <w:szCs w:val="28"/>
        </w:rPr>
        <w:t>в срок не позднее десяти рабочих дней со дня подписания Главой Администрации;</w:t>
      </w:r>
    </w:p>
    <w:p w:rsidR="00E733AA" w:rsidRPr="00EE7C8A" w:rsidRDefault="00E733AA" w:rsidP="00192DCF">
      <w:pPr>
        <w:ind w:firstLine="709"/>
        <w:jc w:val="both"/>
        <w:rPr>
          <w:kern w:val="2"/>
          <w:sz w:val="28"/>
          <w:szCs w:val="28"/>
        </w:rPr>
      </w:pPr>
      <w:r w:rsidRPr="00EE7C8A">
        <w:rPr>
          <w:kern w:val="2"/>
          <w:sz w:val="28"/>
          <w:szCs w:val="28"/>
        </w:rPr>
        <w:t xml:space="preserve">2) путем личного вручения </w:t>
      </w:r>
      <w:r w:rsidR="00EE7C8A" w:rsidRPr="00EE7C8A">
        <w:rPr>
          <w:kern w:val="2"/>
          <w:sz w:val="28"/>
          <w:szCs w:val="28"/>
        </w:rPr>
        <w:t xml:space="preserve">заявителю </w:t>
      </w:r>
      <w:r w:rsidRPr="00EE7C8A">
        <w:rPr>
          <w:kern w:val="2"/>
          <w:sz w:val="28"/>
          <w:szCs w:val="28"/>
        </w:rPr>
        <w:t xml:space="preserve">в форме документа на бумажном носителе </w:t>
      </w:r>
      <w:r w:rsidR="00EE7C8A" w:rsidRPr="00EE7C8A">
        <w:rPr>
          <w:kern w:val="2"/>
          <w:sz w:val="28"/>
          <w:szCs w:val="28"/>
        </w:rPr>
        <w:t xml:space="preserve">- </w:t>
      </w:r>
      <w:r w:rsidRPr="00EE7C8A">
        <w:rPr>
          <w:kern w:val="2"/>
          <w:sz w:val="28"/>
          <w:szCs w:val="28"/>
        </w:rPr>
        <w:t>в срок не позднее 5 рабочих дней со дня подписания Главой Администрации. В случае неявки за получением отказа, последний направляется согласно подпункту 1 настоящего пункта.</w:t>
      </w:r>
    </w:p>
    <w:p w:rsidR="00E733AA" w:rsidRPr="00EE7C8A" w:rsidRDefault="00E733AA" w:rsidP="00192DCF">
      <w:pPr>
        <w:ind w:firstLine="709"/>
        <w:jc w:val="both"/>
        <w:rPr>
          <w:kern w:val="2"/>
          <w:sz w:val="28"/>
          <w:szCs w:val="28"/>
        </w:rPr>
      </w:pPr>
      <w:r w:rsidRPr="00EE7C8A">
        <w:rPr>
          <w:kern w:val="2"/>
          <w:sz w:val="28"/>
          <w:szCs w:val="28"/>
        </w:rPr>
        <w:t>3.3.11. Способ получения определяется заявителем самостоятельно и указывается в заявлении.</w:t>
      </w:r>
    </w:p>
    <w:p w:rsidR="00E733AA" w:rsidRPr="00EE7C8A" w:rsidRDefault="00E733AA" w:rsidP="00192DCF">
      <w:pPr>
        <w:ind w:firstLine="709"/>
        <w:jc w:val="both"/>
        <w:rPr>
          <w:kern w:val="2"/>
          <w:sz w:val="28"/>
          <w:szCs w:val="28"/>
        </w:rPr>
      </w:pPr>
      <w:r w:rsidRPr="00EE7C8A">
        <w:rPr>
          <w:kern w:val="2"/>
          <w:sz w:val="28"/>
          <w:szCs w:val="28"/>
        </w:rPr>
        <w:t>3.3.12.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733AA" w:rsidRPr="00EE7C8A" w:rsidRDefault="00E733AA" w:rsidP="00192DCF">
      <w:pPr>
        <w:ind w:firstLine="709"/>
        <w:jc w:val="both"/>
        <w:rPr>
          <w:kern w:val="2"/>
          <w:sz w:val="28"/>
          <w:szCs w:val="28"/>
        </w:rPr>
      </w:pPr>
      <w:r w:rsidRPr="00EE7C8A">
        <w:rPr>
          <w:kern w:val="2"/>
          <w:sz w:val="28"/>
          <w:szCs w:val="28"/>
        </w:rPr>
        <w:t>1) в случае наличия технической ошибки в выданном в результате предоставления муниципальной услуги документе – выдача разрешения на ввод объекта в эксплуатацию с исправленной технической ошибкой;</w:t>
      </w:r>
    </w:p>
    <w:p w:rsidR="00E733AA" w:rsidRPr="00EE7C8A" w:rsidRDefault="00E733AA" w:rsidP="00192DCF">
      <w:pPr>
        <w:ind w:firstLine="709"/>
        <w:jc w:val="both"/>
        <w:rPr>
          <w:kern w:val="2"/>
          <w:sz w:val="28"/>
          <w:szCs w:val="28"/>
        </w:rPr>
      </w:pPr>
      <w:r w:rsidRPr="00EE7C8A">
        <w:rPr>
          <w:kern w:val="2"/>
          <w:sz w:val="28"/>
          <w:szCs w:val="28"/>
        </w:rPr>
        <w:t xml:space="preserve">2) в случае отсутствия технической ошибки в выданном в результате предоставления муниципальной услуги документе – уведомление об </w:t>
      </w:r>
      <w:r w:rsidRPr="00EE7C8A">
        <w:rPr>
          <w:kern w:val="2"/>
          <w:sz w:val="28"/>
          <w:szCs w:val="28"/>
        </w:rPr>
        <w:lastRenderedPageBreak/>
        <w:t>отсутствии технической ошибки в выданном в результате предоставления муниципальной услуги документе.</w:t>
      </w:r>
    </w:p>
    <w:p w:rsidR="00E733AA" w:rsidRPr="00EE7C8A" w:rsidRDefault="00E733AA" w:rsidP="00192DCF">
      <w:pPr>
        <w:ind w:firstLine="709"/>
        <w:jc w:val="both"/>
        <w:rPr>
          <w:kern w:val="2"/>
          <w:sz w:val="28"/>
          <w:szCs w:val="28"/>
        </w:rPr>
      </w:pPr>
      <w:r w:rsidRPr="00EE7C8A">
        <w:rPr>
          <w:kern w:val="2"/>
          <w:sz w:val="28"/>
          <w:szCs w:val="28"/>
        </w:rPr>
        <w:t>3.3.13. Способом фиксации результата рассмотрения заявления об исправлении является занесение должностным лицом (работником) Администрации, ответственным за направление (выдачу) заявителю (заявителям) результатах муниципальной услуги, в журнале выдачи документов гражданам отметки о направлении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w:t>
      </w:r>
    </w:p>
    <w:p w:rsidR="00E733AA" w:rsidRPr="00EE7C8A" w:rsidRDefault="00E733AA" w:rsidP="00192DCF">
      <w:pPr>
        <w:ind w:firstLine="709"/>
        <w:jc w:val="both"/>
        <w:rPr>
          <w:sz w:val="28"/>
          <w:szCs w:val="28"/>
        </w:rPr>
      </w:pPr>
    </w:p>
    <w:p w:rsidR="00E733AA" w:rsidRPr="00EE7C8A" w:rsidRDefault="00E733AA" w:rsidP="00EE7C8A">
      <w:pPr>
        <w:overflowPunct/>
        <w:jc w:val="center"/>
        <w:textAlignment w:val="auto"/>
        <w:rPr>
          <w:b/>
          <w:bCs/>
          <w:spacing w:val="-1"/>
          <w:sz w:val="28"/>
          <w:szCs w:val="28"/>
        </w:rPr>
      </w:pPr>
      <w:r w:rsidRPr="00EE7C8A">
        <w:rPr>
          <w:b/>
          <w:bCs/>
          <w:spacing w:val="-1"/>
          <w:sz w:val="28"/>
          <w:szCs w:val="28"/>
          <w:lang w:val="en-US"/>
        </w:rPr>
        <w:t>IV</w:t>
      </w:r>
      <w:r w:rsidRPr="00EE7C8A">
        <w:rPr>
          <w:b/>
          <w:bCs/>
          <w:spacing w:val="-1"/>
          <w:sz w:val="28"/>
          <w:szCs w:val="28"/>
        </w:rPr>
        <w:t>. Формы контроля за предоставлением муниципальной услуги</w:t>
      </w:r>
    </w:p>
    <w:p w:rsidR="00E733AA" w:rsidRPr="00EE7C8A" w:rsidRDefault="00E733AA" w:rsidP="00EE7C8A">
      <w:pPr>
        <w:overflowPunct/>
        <w:jc w:val="center"/>
        <w:textAlignment w:val="auto"/>
        <w:rPr>
          <w:b/>
          <w:bCs/>
          <w:spacing w:val="-1"/>
          <w:sz w:val="28"/>
          <w:szCs w:val="28"/>
        </w:rPr>
      </w:pPr>
    </w:p>
    <w:p w:rsidR="00EE7C8A" w:rsidRPr="00EE7C8A" w:rsidRDefault="00E733AA" w:rsidP="00EE7C8A">
      <w:pPr>
        <w:overflowPunct/>
        <w:jc w:val="center"/>
        <w:textAlignment w:val="auto"/>
        <w:rPr>
          <w:b/>
          <w:sz w:val="28"/>
          <w:szCs w:val="28"/>
        </w:rPr>
      </w:pPr>
      <w:r w:rsidRPr="00EE7C8A">
        <w:rPr>
          <w:b/>
          <w:sz w:val="28"/>
          <w:szCs w:val="28"/>
        </w:rPr>
        <w:t>4.1. Порядок осуществления текущего контроля за соблюдением</w:t>
      </w:r>
    </w:p>
    <w:p w:rsidR="00E733AA" w:rsidRPr="00DD5EE9" w:rsidRDefault="00E733AA" w:rsidP="00EE7C8A">
      <w:pPr>
        <w:overflowPunct/>
        <w:jc w:val="center"/>
        <w:textAlignment w:val="auto"/>
        <w:rPr>
          <w:b/>
          <w:sz w:val="28"/>
          <w:szCs w:val="28"/>
        </w:rPr>
      </w:pPr>
      <w:r w:rsidRPr="00EE7C8A">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r w:rsidRPr="00DD5EE9">
        <w:rPr>
          <w:b/>
          <w:sz w:val="28"/>
          <w:szCs w:val="28"/>
        </w:rPr>
        <w:t>принятием ими решений</w:t>
      </w:r>
    </w:p>
    <w:p w:rsidR="00E733AA" w:rsidRPr="00DD5EE9" w:rsidRDefault="00E733AA" w:rsidP="00EE7C8A">
      <w:pPr>
        <w:overflowPunct/>
        <w:jc w:val="center"/>
        <w:textAlignment w:val="auto"/>
        <w:rPr>
          <w:b/>
          <w:sz w:val="28"/>
          <w:szCs w:val="28"/>
        </w:rPr>
      </w:pPr>
    </w:p>
    <w:p w:rsidR="00E733AA" w:rsidRPr="00DD5EE9" w:rsidRDefault="00E733AA" w:rsidP="00192DCF">
      <w:pPr>
        <w:ind w:firstLine="709"/>
        <w:jc w:val="both"/>
        <w:textAlignment w:val="auto"/>
        <w:rPr>
          <w:sz w:val="28"/>
          <w:szCs w:val="28"/>
        </w:rPr>
      </w:pPr>
      <w:r w:rsidRPr="00DD5EE9">
        <w:rPr>
          <w:sz w:val="28"/>
          <w:szCs w:val="28"/>
        </w:rPr>
        <w:t xml:space="preserve">4.1.1. Контроль за предоставлением муниципальной услуги осуществляется в форме текущего контроля за соблюдением и исполнением начальником </w:t>
      </w:r>
      <w:r w:rsidR="00EE7C8A" w:rsidRPr="00DD5EE9">
        <w:rPr>
          <w:sz w:val="28"/>
          <w:szCs w:val="28"/>
        </w:rPr>
        <w:t>О</w:t>
      </w:r>
      <w:r w:rsidRPr="00DD5EE9">
        <w:rPr>
          <w:sz w:val="28"/>
          <w:szCs w:val="28"/>
        </w:rPr>
        <w:t>тдела строительства или лицом</w:t>
      </w:r>
      <w:r w:rsidR="00EE7C8A" w:rsidRPr="00DD5EE9">
        <w:rPr>
          <w:sz w:val="28"/>
          <w:szCs w:val="28"/>
        </w:rPr>
        <w:t>,</w:t>
      </w:r>
      <w:r w:rsidRPr="00DD5EE9">
        <w:rPr>
          <w:sz w:val="28"/>
          <w:szCs w:val="28"/>
        </w:rPr>
        <w:t xml:space="preserve"> его замещающим, ответственным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E733AA" w:rsidRPr="00DD5EE9" w:rsidRDefault="00E733AA" w:rsidP="00192DCF">
      <w:pPr>
        <w:ind w:firstLine="709"/>
        <w:jc w:val="both"/>
        <w:textAlignment w:val="auto"/>
        <w:rPr>
          <w:sz w:val="28"/>
          <w:szCs w:val="28"/>
        </w:rPr>
      </w:pPr>
      <w:r w:rsidRPr="00DD5EE9">
        <w:rPr>
          <w:sz w:val="28"/>
          <w:szCs w:val="28"/>
        </w:rPr>
        <w:t xml:space="preserve">4.1.2. Текущий контроль за соблюдением и исполнением начальником </w:t>
      </w:r>
      <w:r w:rsidR="00EE7C8A" w:rsidRPr="00DD5EE9">
        <w:rPr>
          <w:sz w:val="28"/>
          <w:szCs w:val="28"/>
        </w:rPr>
        <w:t>О</w:t>
      </w:r>
      <w:r w:rsidRPr="00DD5EE9">
        <w:rPr>
          <w:sz w:val="28"/>
          <w:szCs w:val="28"/>
        </w:rPr>
        <w:t>тдела строительства или лицом</w:t>
      </w:r>
      <w:r w:rsidR="00DD5EE9" w:rsidRPr="00DD5EE9">
        <w:rPr>
          <w:sz w:val="28"/>
          <w:szCs w:val="28"/>
        </w:rPr>
        <w:t>,</w:t>
      </w:r>
      <w:r w:rsidRPr="00DD5EE9">
        <w:rPr>
          <w:sz w:val="28"/>
          <w:szCs w:val="28"/>
        </w:rPr>
        <w:t xml:space="preserve"> его замещающим, ответственным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начальником Управления промышленности и сельскохозяйственной политики Администрации.</w:t>
      </w:r>
    </w:p>
    <w:p w:rsidR="00E733AA" w:rsidRPr="00CF3215" w:rsidRDefault="00E733AA" w:rsidP="00192DCF">
      <w:pPr>
        <w:ind w:firstLine="709"/>
        <w:jc w:val="both"/>
        <w:textAlignment w:val="auto"/>
        <w:rPr>
          <w:sz w:val="28"/>
          <w:szCs w:val="28"/>
        </w:rPr>
      </w:pPr>
      <w:r w:rsidRPr="00DD5EE9">
        <w:rPr>
          <w:sz w:val="28"/>
          <w:szCs w:val="28"/>
        </w:rPr>
        <w:t xml:space="preserve">4.1.3.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начальник Управления промышленности и сельскохозяйственной политики Администрации принимает меры по </w:t>
      </w:r>
      <w:r w:rsidRPr="00CF3215">
        <w:rPr>
          <w:sz w:val="28"/>
          <w:szCs w:val="28"/>
        </w:rPr>
        <w:t>устранению таких нарушений.</w:t>
      </w:r>
    </w:p>
    <w:p w:rsidR="00E733AA" w:rsidRPr="00CF3215" w:rsidRDefault="00E733AA" w:rsidP="00192DCF">
      <w:pPr>
        <w:ind w:firstLine="567"/>
        <w:jc w:val="both"/>
        <w:textAlignment w:val="auto"/>
        <w:rPr>
          <w:sz w:val="28"/>
          <w:szCs w:val="28"/>
        </w:rPr>
      </w:pPr>
    </w:p>
    <w:p w:rsidR="00CF3215" w:rsidRPr="00CF3215" w:rsidRDefault="00E733AA" w:rsidP="00CF3215">
      <w:pPr>
        <w:jc w:val="center"/>
        <w:textAlignment w:val="auto"/>
        <w:rPr>
          <w:b/>
          <w:sz w:val="28"/>
          <w:szCs w:val="28"/>
        </w:rPr>
      </w:pPr>
      <w:r w:rsidRPr="00CF3215">
        <w:rPr>
          <w:b/>
          <w:sz w:val="28"/>
          <w:szCs w:val="28"/>
        </w:rPr>
        <w:t xml:space="preserve">4.2. Порядок и периодичность осуществления плановых </w:t>
      </w:r>
    </w:p>
    <w:p w:rsidR="00E733AA" w:rsidRPr="00CF3215" w:rsidRDefault="00E733AA" w:rsidP="00CF3215">
      <w:pPr>
        <w:jc w:val="center"/>
        <w:textAlignment w:val="auto"/>
        <w:rPr>
          <w:b/>
          <w:sz w:val="28"/>
          <w:szCs w:val="28"/>
        </w:rPr>
      </w:pPr>
      <w:r w:rsidRPr="00CF3215">
        <w:rPr>
          <w:b/>
          <w:sz w:val="28"/>
          <w:szCs w:val="28"/>
        </w:rPr>
        <w:lastRenderedPageBreak/>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33AA" w:rsidRPr="00CF3215" w:rsidRDefault="00E733AA" w:rsidP="00192DCF">
      <w:pPr>
        <w:ind w:firstLine="567"/>
        <w:jc w:val="both"/>
        <w:textAlignment w:val="auto"/>
        <w:rPr>
          <w:b/>
          <w:sz w:val="28"/>
          <w:szCs w:val="28"/>
        </w:rPr>
      </w:pPr>
    </w:p>
    <w:p w:rsidR="00E733AA" w:rsidRPr="00CF3215" w:rsidRDefault="00E733AA" w:rsidP="00192DCF">
      <w:pPr>
        <w:ind w:firstLine="709"/>
        <w:jc w:val="both"/>
        <w:textAlignment w:val="auto"/>
        <w:rPr>
          <w:sz w:val="28"/>
          <w:szCs w:val="28"/>
        </w:rPr>
      </w:pPr>
      <w:r w:rsidRPr="00CF3215">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733AA" w:rsidRPr="00CF3215" w:rsidRDefault="00E733AA" w:rsidP="00192DCF">
      <w:pPr>
        <w:ind w:firstLine="709"/>
        <w:jc w:val="both"/>
        <w:textAlignment w:val="auto"/>
        <w:rPr>
          <w:sz w:val="28"/>
          <w:szCs w:val="28"/>
        </w:rPr>
      </w:pPr>
      <w:r w:rsidRPr="00CF3215">
        <w:rPr>
          <w:sz w:val="28"/>
          <w:szCs w:val="28"/>
        </w:rPr>
        <w:t>4.2.2.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733AA" w:rsidRPr="00CF3215" w:rsidRDefault="00E733AA" w:rsidP="00192DCF">
      <w:pPr>
        <w:ind w:firstLine="709"/>
        <w:jc w:val="both"/>
        <w:textAlignment w:val="auto"/>
        <w:rPr>
          <w:sz w:val="28"/>
          <w:szCs w:val="28"/>
        </w:rPr>
      </w:pPr>
      <w:r w:rsidRPr="00CF3215">
        <w:rPr>
          <w:sz w:val="28"/>
          <w:szCs w:val="28"/>
        </w:rPr>
        <w:t>Результаты оформляются в виде акта, в котором отмечаются выявленные недостатки и указываются предложения об их устранении.</w:t>
      </w:r>
    </w:p>
    <w:p w:rsidR="00E733AA" w:rsidRPr="00CF3215" w:rsidRDefault="00E733AA" w:rsidP="00192DCF">
      <w:pPr>
        <w:ind w:firstLine="709"/>
        <w:jc w:val="both"/>
        <w:textAlignment w:val="auto"/>
        <w:rPr>
          <w:sz w:val="28"/>
          <w:szCs w:val="28"/>
        </w:rPr>
      </w:pPr>
      <w:r w:rsidRPr="00CF3215">
        <w:rPr>
          <w:sz w:val="28"/>
          <w:szCs w:val="28"/>
        </w:rPr>
        <w:t>Акт проверки подписывается всеми членами комиссии.</w:t>
      </w:r>
    </w:p>
    <w:p w:rsidR="00E733AA" w:rsidRPr="00D20222" w:rsidRDefault="00E733AA" w:rsidP="00192DCF">
      <w:pPr>
        <w:ind w:firstLine="567"/>
        <w:jc w:val="both"/>
        <w:textAlignment w:val="auto"/>
        <w:rPr>
          <w:sz w:val="28"/>
          <w:szCs w:val="28"/>
        </w:rPr>
      </w:pPr>
    </w:p>
    <w:p w:rsidR="00E733AA" w:rsidRPr="00D20222" w:rsidRDefault="00E733AA" w:rsidP="008C31A3">
      <w:pPr>
        <w:jc w:val="center"/>
        <w:textAlignment w:val="auto"/>
        <w:rPr>
          <w:b/>
          <w:sz w:val="28"/>
          <w:szCs w:val="28"/>
        </w:rPr>
      </w:pPr>
      <w:r w:rsidRPr="00D20222">
        <w:rPr>
          <w:b/>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33AA" w:rsidRPr="00D20222" w:rsidRDefault="00E733AA" w:rsidP="00192DCF">
      <w:pPr>
        <w:ind w:firstLine="567"/>
        <w:jc w:val="both"/>
        <w:textAlignment w:val="auto"/>
        <w:rPr>
          <w:sz w:val="28"/>
          <w:szCs w:val="28"/>
        </w:rPr>
      </w:pPr>
    </w:p>
    <w:p w:rsidR="00E733AA" w:rsidRPr="00D20222" w:rsidRDefault="00E733AA" w:rsidP="00192DCF">
      <w:pPr>
        <w:widowControl w:val="0"/>
        <w:overflowPunct/>
        <w:ind w:firstLine="539"/>
        <w:jc w:val="both"/>
        <w:textAlignment w:val="auto"/>
        <w:rPr>
          <w:sz w:val="28"/>
          <w:szCs w:val="28"/>
        </w:rPr>
      </w:pPr>
      <w:r w:rsidRPr="00D20222">
        <w:rPr>
          <w:sz w:val="28"/>
          <w:szCs w:val="28"/>
        </w:rPr>
        <w:t xml:space="preserve">4.3.1. Ответственность должностных лиц Администрации за выполнение административных процедур закрепляется в их должностных </w:t>
      </w:r>
      <w:r w:rsidR="00481437">
        <w:rPr>
          <w:sz w:val="28"/>
          <w:szCs w:val="28"/>
        </w:rPr>
        <w:t xml:space="preserve">инструкциях </w:t>
      </w:r>
      <w:r w:rsidRPr="00D20222">
        <w:rPr>
          <w:sz w:val="28"/>
          <w:szCs w:val="28"/>
        </w:rPr>
        <w:t>в соответствии с требованиями законодательства Российской Федерации.</w:t>
      </w:r>
    </w:p>
    <w:p w:rsidR="00E733AA" w:rsidRPr="00D20222" w:rsidRDefault="00E733AA" w:rsidP="00192DCF">
      <w:pPr>
        <w:widowControl w:val="0"/>
        <w:overflowPunct/>
        <w:ind w:firstLine="539"/>
        <w:jc w:val="both"/>
        <w:textAlignment w:val="auto"/>
        <w:rPr>
          <w:sz w:val="28"/>
          <w:szCs w:val="28"/>
        </w:rPr>
      </w:pPr>
      <w:r w:rsidRPr="00D20222">
        <w:rPr>
          <w:sz w:val="28"/>
          <w:szCs w:val="28"/>
        </w:rPr>
        <w:t>4.3.2. По результатам проверок в случае выявления нарушения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виновные должностные лица, ответственные за выполнение административных процедур, несут ответственность в соответствии с законодательством Российской Федерации.</w:t>
      </w:r>
    </w:p>
    <w:p w:rsidR="00E733AA" w:rsidRPr="00D20222" w:rsidRDefault="00E733AA" w:rsidP="00192DCF">
      <w:pPr>
        <w:ind w:firstLine="567"/>
        <w:jc w:val="both"/>
        <w:textAlignment w:val="auto"/>
        <w:rPr>
          <w:sz w:val="28"/>
          <w:szCs w:val="28"/>
        </w:rPr>
      </w:pPr>
    </w:p>
    <w:p w:rsidR="00D20222" w:rsidRPr="00D20222" w:rsidRDefault="00E733AA" w:rsidP="00D20222">
      <w:pPr>
        <w:jc w:val="center"/>
        <w:textAlignment w:val="auto"/>
        <w:rPr>
          <w:b/>
          <w:sz w:val="28"/>
          <w:szCs w:val="28"/>
        </w:rPr>
      </w:pPr>
      <w:r w:rsidRPr="00D20222">
        <w:rPr>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p>
    <w:p w:rsidR="00E733AA" w:rsidRPr="00D20222" w:rsidRDefault="00E733AA" w:rsidP="00D20222">
      <w:pPr>
        <w:jc w:val="center"/>
        <w:textAlignment w:val="auto"/>
        <w:rPr>
          <w:b/>
          <w:sz w:val="28"/>
          <w:szCs w:val="28"/>
        </w:rPr>
      </w:pPr>
      <w:r w:rsidRPr="00D20222">
        <w:rPr>
          <w:b/>
          <w:sz w:val="28"/>
          <w:szCs w:val="28"/>
        </w:rPr>
        <w:t>со стороны граждан, их объединений и организаций</w:t>
      </w:r>
    </w:p>
    <w:p w:rsidR="00E733AA" w:rsidRPr="00D20222" w:rsidRDefault="00E733AA" w:rsidP="00192DCF">
      <w:pPr>
        <w:ind w:firstLine="567"/>
        <w:jc w:val="both"/>
        <w:textAlignment w:val="auto"/>
        <w:rPr>
          <w:sz w:val="28"/>
          <w:szCs w:val="28"/>
        </w:rPr>
      </w:pPr>
    </w:p>
    <w:p w:rsidR="00E733AA" w:rsidRPr="00D20222" w:rsidRDefault="00E733AA" w:rsidP="00192DCF">
      <w:pPr>
        <w:ind w:firstLine="709"/>
        <w:jc w:val="both"/>
        <w:textAlignment w:val="auto"/>
        <w:rPr>
          <w:sz w:val="28"/>
          <w:szCs w:val="28"/>
        </w:rPr>
      </w:pPr>
      <w:r w:rsidRPr="00D20222">
        <w:rPr>
          <w:sz w:val="28"/>
          <w:szCs w:val="28"/>
        </w:rPr>
        <w:t>Граждане, их объединения и организации могут контролировать предоставление муниципальной услуги путем получения информации по телефону, по</w:t>
      </w:r>
      <w:r w:rsidR="00D20222" w:rsidRPr="00D20222">
        <w:rPr>
          <w:sz w:val="28"/>
          <w:szCs w:val="28"/>
        </w:rPr>
        <w:t>средством</w:t>
      </w:r>
      <w:r w:rsidRPr="00D20222">
        <w:rPr>
          <w:sz w:val="28"/>
          <w:szCs w:val="28"/>
        </w:rPr>
        <w:t xml:space="preserve"> письменны</w:t>
      </w:r>
      <w:r w:rsidR="00D20222" w:rsidRPr="00D20222">
        <w:rPr>
          <w:sz w:val="28"/>
          <w:szCs w:val="28"/>
        </w:rPr>
        <w:t>х обращений</w:t>
      </w:r>
      <w:r w:rsidRPr="00D20222">
        <w:rPr>
          <w:sz w:val="28"/>
          <w:szCs w:val="28"/>
        </w:rPr>
        <w:t>, по электронной почте, на официальном сайте Администрации и через Едины</w:t>
      </w:r>
      <w:r w:rsidR="00D20222" w:rsidRPr="00D20222">
        <w:rPr>
          <w:sz w:val="28"/>
          <w:szCs w:val="28"/>
        </w:rPr>
        <w:t>й портал</w:t>
      </w:r>
      <w:r w:rsidRPr="00D20222">
        <w:rPr>
          <w:sz w:val="28"/>
          <w:szCs w:val="28"/>
        </w:rPr>
        <w:t>.</w:t>
      </w:r>
    </w:p>
    <w:p w:rsidR="00E733AA" w:rsidRPr="00D20222" w:rsidRDefault="00E733AA" w:rsidP="00192DCF">
      <w:pPr>
        <w:overflowPunct/>
        <w:ind w:firstLine="700"/>
        <w:jc w:val="both"/>
        <w:textAlignment w:val="auto"/>
        <w:rPr>
          <w:sz w:val="28"/>
          <w:szCs w:val="28"/>
        </w:rPr>
      </w:pPr>
    </w:p>
    <w:p w:rsidR="00E733AA" w:rsidRPr="00D20222" w:rsidRDefault="00E733AA" w:rsidP="00192DCF">
      <w:pPr>
        <w:ind w:firstLine="709"/>
        <w:jc w:val="center"/>
        <w:rPr>
          <w:b/>
          <w:sz w:val="28"/>
          <w:szCs w:val="28"/>
        </w:rPr>
      </w:pPr>
      <w:r w:rsidRPr="00D20222">
        <w:rPr>
          <w:b/>
          <w:bCs/>
          <w:spacing w:val="-2"/>
          <w:sz w:val="28"/>
          <w:szCs w:val="28"/>
          <w:lang w:val="en-US"/>
        </w:rPr>
        <w:t>V</w:t>
      </w:r>
      <w:r w:rsidRPr="00D20222">
        <w:rPr>
          <w:b/>
          <w:bCs/>
          <w:spacing w:val="-2"/>
          <w:sz w:val="28"/>
          <w:szCs w:val="28"/>
        </w:rPr>
        <w:t xml:space="preserve">. </w:t>
      </w:r>
      <w:r w:rsidRPr="00D20222">
        <w:rPr>
          <w:b/>
          <w:bCs/>
          <w:spacing w:val="-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Pr="00D20222">
        <w:rPr>
          <w:b/>
          <w:sz w:val="28"/>
          <w:szCs w:val="28"/>
        </w:rPr>
        <w:t>либо должностных лиц органа, предоставляющего муниципальную услугу или муниципальных служащих</w:t>
      </w:r>
    </w:p>
    <w:p w:rsidR="00E733AA" w:rsidRPr="00E16143" w:rsidRDefault="00E733AA" w:rsidP="00192DCF">
      <w:pPr>
        <w:overflowPunct/>
        <w:ind w:firstLine="700"/>
        <w:jc w:val="center"/>
        <w:textAlignment w:val="auto"/>
        <w:rPr>
          <w:sz w:val="28"/>
          <w:szCs w:val="28"/>
        </w:rPr>
      </w:pPr>
    </w:p>
    <w:p w:rsidR="00E733AA" w:rsidRPr="00E16143" w:rsidRDefault="00E733AA" w:rsidP="00192DCF">
      <w:pPr>
        <w:ind w:firstLine="709"/>
        <w:jc w:val="both"/>
        <w:rPr>
          <w:sz w:val="28"/>
          <w:szCs w:val="28"/>
        </w:rPr>
      </w:pPr>
      <w:r w:rsidRPr="00E16143">
        <w:rPr>
          <w:sz w:val="28"/>
          <w:szCs w:val="28"/>
        </w:rPr>
        <w:lastRenderedPageBreak/>
        <w:t xml:space="preserve">5.1. Заявители имеют право на досудебное (внесудебное) обжалование. </w:t>
      </w:r>
    </w:p>
    <w:p w:rsidR="00E733AA" w:rsidRPr="00E16143" w:rsidRDefault="00E733AA" w:rsidP="00192DCF">
      <w:pPr>
        <w:ind w:firstLine="720"/>
        <w:jc w:val="both"/>
        <w:rPr>
          <w:sz w:val="28"/>
          <w:szCs w:val="28"/>
        </w:rPr>
      </w:pPr>
      <w:r w:rsidRPr="00E16143">
        <w:rPr>
          <w:sz w:val="28"/>
          <w:szCs w:val="28"/>
        </w:rPr>
        <w:t xml:space="preserve">Досудебное (внесудебное) обжалование не исключает возможность обжалования решений и действий (бездействия), принятых в ходе предоставления муниципальной услуги, в судебном порядке. </w:t>
      </w:r>
    </w:p>
    <w:p w:rsidR="00E733AA" w:rsidRPr="00E16143" w:rsidRDefault="00E733AA" w:rsidP="00192DCF">
      <w:pPr>
        <w:widowControl w:val="0"/>
        <w:overflowPunct/>
        <w:ind w:firstLine="720"/>
        <w:jc w:val="both"/>
        <w:textAlignment w:val="auto"/>
        <w:rPr>
          <w:sz w:val="28"/>
          <w:szCs w:val="28"/>
        </w:rPr>
      </w:pPr>
      <w:r w:rsidRPr="00E16143">
        <w:rPr>
          <w:sz w:val="28"/>
          <w:szCs w:val="28"/>
        </w:rPr>
        <w:t>5.2. Заявитель, права и законные интересы которого нарушены, имеет право обратиться с жалобой, в том числе в следующих случаях:</w:t>
      </w:r>
    </w:p>
    <w:p w:rsidR="00E733AA" w:rsidRPr="00E16143" w:rsidRDefault="00E733AA" w:rsidP="00192DCF">
      <w:pPr>
        <w:widowControl w:val="0"/>
        <w:overflowPunct/>
        <w:ind w:firstLine="720"/>
        <w:jc w:val="both"/>
        <w:textAlignment w:val="auto"/>
        <w:rPr>
          <w:sz w:val="28"/>
          <w:szCs w:val="28"/>
        </w:rPr>
      </w:pPr>
      <w:r w:rsidRPr="00E16143">
        <w:rPr>
          <w:sz w:val="28"/>
          <w:szCs w:val="28"/>
        </w:rPr>
        <w:t>1) нарушения срока регистрации заявления о предоставлении муниципальной услуги;</w:t>
      </w:r>
    </w:p>
    <w:p w:rsidR="00E733AA" w:rsidRPr="00E16143" w:rsidRDefault="00E733AA" w:rsidP="00192DCF">
      <w:pPr>
        <w:widowControl w:val="0"/>
        <w:overflowPunct/>
        <w:ind w:firstLine="720"/>
        <w:jc w:val="both"/>
        <w:textAlignment w:val="auto"/>
        <w:rPr>
          <w:sz w:val="28"/>
          <w:szCs w:val="28"/>
        </w:rPr>
      </w:pPr>
      <w:r w:rsidRPr="00E16143">
        <w:rPr>
          <w:sz w:val="28"/>
          <w:szCs w:val="28"/>
        </w:rPr>
        <w:t>2) нарушения срока предоставления муниципальной услуги;</w:t>
      </w:r>
    </w:p>
    <w:p w:rsidR="00E733AA" w:rsidRPr="00E16143" w:rsidRDefault="00E733AA" w:rsidP="00192DCF">
      <w:pPr>
        <w:widowControl w:val="0"/>
        <w:overflowPunct/>
        <w:ind w:firstLine="720"/>
        <w:jc w:val="both"/>
        <w:textAlignment w:val="auto"/>
        <w:rPr>
          <w:sz w:val="28"/>
          <w:szCs w:val="28"/>
        </w:rPr>
      </w:pPr>
      <w:r w:rsidRPr="00E16143">
        <w:rPr>
          <w:sz w:val="28"/>
          <w:szCs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нормативными правовыми актами </w:t>
      </w:r>
      <w:r w:rsidR="00E16143" w:rsidRPr="00E16143">
        <w:rPr>
          <w:sz w:val="28"/>
          <w:szCs w:val="28"/>
        </w:rPr>
        <w:t>городского округа Анадырь</w:t>
      </w:r>
      <w:r w:rsidRPr="00E16143">
        <w:rPr>
          <w:sz w:val="28"/>
          <w:szCs w:val="28"/>
        </w:rPr>
        <w:t xml:space="preserve"> для предоставления муниципальной услуги;</w:t>
      </w:r>
    </w:p>
    <w:p w:rsidR="00E733AA" w:rsidRPr="00E16143" w:rsidRDefault="00E733AA" w:rsidP="00192DCF">
      <w:pPr>
        <w:widowControl w:val="0"/>
        <w:overflowPunct/>
        <w:ind w:firstLine="720"/>
        <w:jc w:val="both"/>
        <w:textAlignment w:val="auto"/>
        <w:rPr>
          <w:sz w:val="28"/>
          <w:szCs w:val="28"/>
        </w:rPr>
      </w:pPr>
      <w:r w:rsidRPr="00E16143">
        <w:rPr>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нормативными правовыми актами </w:t>
      </w:r>
      <w:r w:rsidR="00E16143" w:rsidRPr="00E16143">
        <w:rPr>
          <w:sz w:val="28"/>
          <w:szCs w:val="28"/>
        </w:rPr>
        <w:t xml:space="preserve">городского округа Анадырь </w:t>
      </w:r>
      <w:r w:rsidRPr="00E16143">
        <w:rPr>
          <w:sz w:val="28"/>
          <w:szCs w:val="28"/>
        </w:rPr>
        <w:t>для предоставления муниципальной услуги, у заявителя;</w:t>
      </w:r>
    </w:p>
    <w:p w:rsidR="00E733AA" w:rsidRPr="00E16143" w:rsidRDefault="00E733AA" w:rsidP="00192DCF">
      <w:pPr>
        <w:widowControl w:val="0"/>
        <w:overflowPunct/>
        <w:ind w:firstLine="720"/>
        <w:jc w:val="both"/>
        <w:textAlignment w:val="auto"/>
        <w:rPr>
          <w:sz w:val="28"/>
          <w:szCs w:val="28"/>
        </w:rPr>
      </w:pPr>
      <w:r w:rsidRPr="00E16143">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Чукотского автономного округа, нормативными правовыми актами </w:t>
      </w:r>
      <w:r w:rsidR="00E16143" w:rsidRPr="00E16143">
        <w:rPr>
          <w:sz w:val="28"/>
          <w:szCs w:val="28"/>
        </w:rPr>
        <w:t>городского округа Анадырь</w:t>
      </w:r>
      <w:r w:rsidRPr="00E16143">
        <w:rPr>
          <w:sz w:val="28"/>
          <w:szCs w:val="28"/>
        </w:rPr>
        <w:t>;</w:t>
      </w:r>
    </w:p>
    <w:p w:rsidR="00E733AA" w:rsidRPr="00E16143" w:rsidRDefault="00E733AA" w:rsidP="00192DCF">
      <w:pPr>
        <w:widowControl w:val="0"/>
        <w:overflowPunct/>
        <w:ind w:firstLine="720"/>
        <w:jc w:val="both"/>
        <w:textAlignment w:val="auto"/>
        <w:rPr>
          <w:sz w:val="28"/>
          <w:szCs w:val="28"/>
        </w:rPr>
      </w:pPr>
      <w:r w:rsidRPr="00E16143">
        <w:rPr>
          <w:sz w:val="28"/>
          <w:szCs w:val="28"/>
        </w:rP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нормативными правовыми актами </w:t>
      </w:r>
      <w:r w:rsidR="00E16143" w:rsidRPr="00E16143">
        <w:rPr>
          <w:sz w:val="28"/>
          <w:szCs w:val="28"/>
        </w:rPr>
        <w:t>городского округа Анадырь</w:t>
      </w:r>
      <w:r w:rsidRPr="00E16143">
        <w:rPr>
          <w:sz w:val="28"/>
          <w:szCs w:val="28"/>
        </w:rPr>
        <w:t>;</w:t>
      </w:r>
    </w:p>
    <w:p w:rsidR="00E733AA" w:rsidRPr="00E16143" w:rsidRDefault="00E733AA" w:rsidP="00192DCF">
      <w:pPr>
        <w:widowControl w:val="0"/>
        <w:overflowPunct/>
        <w:ind w:firstLine="720"/>
        <w:jc w:val="both"/>
        <w:textAlignment w:val="auto"/>
        <w:rPr>
          <w:sz w:val="28"/>
          <w:szCs w:val="28"/>
        </w:rPr>
      </w:pPr>
      <w:r w:rsidRPr="00E16143">
        <w:rPr>
          <w:sz w:val="28"/>
          <w:szCs w:val="28"/>
        </w:rPr>
        <w:t>7) 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733AA" w:rsidRPr="00E16143" w:rsidRDefault="00E733AA" w:rsidP="00192DCF">
      <w:pPr>
        <w:overflowPunct/>
        <w:ind w:firstLine="709"/>
        <w:jc w:val="both"/>
        <w:textAlignment w:val="auto"/>
        <w:rPr>
          <w:sz w:val="28"/>
          <w:szCs w:val="28"/>
        </w:rPr>
      </w:pPr>
      <w:r w:rsidRPr="00E16143">
        <w:rPr>
          <w:sz w:val="28"/>
          <w:szCs w:val="28"/>
        </w:rPr>
        <w:t>8) нарушения срока или порядка выдачи документов по результатам предоставления муниципальной услуги;</w:t>
      </w:r>
    </w:p>
    <w:p w:rsidR="00481437" w:rsidRDefault="00E733AA" w:rsidP="00481437">
      <w:pPr>
        <w:overflowPunct/>
        <w:ind w:firstLine="709"/>
        <w:jc w:val="both"/>
        <w:textAlignment w:val="auto"/>
        <w:rPr>
          <w:sz w:val="28"/>
          <w:szCs w:val="28"/>
        </w:rPr>
      </w:pPr>
      <w:r w:rsidRPr="00E16143">
        <w:rPr>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Чукотского автономного округа, нормативными правовыми актами </w:t>
      </w:r>
      <w:r w:rsidR="00E16143" w:rsidRPr="00E16143">
        <w:rPr>
          <w:sz w:val="28"/>
          <w:szCs w:val="28"/>
        </w:rPr>
        <w:t>городского округа Анадырь</w:t>
      </w:r>
      <w:r w:rsidRPr="00E1614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16143">
        <w:rPr>
          <w:sz w:val="28"/>
          <w:szCs w:val="28"/>
        </w:rPr>
        <w:lastRenderedPageBreak/>
        <w:t xml:space="preserve">соответствующих государственных или муниципальных услуг в полном объеме в порядке, определенном </w:t>
      </w:r>
      <w:r w:rsidR="00481437" w:rsidRPr="00481437">
        <w:rPr>
          <w:sz w:val="28"/>
          <w:szCs w:val="28"/>
        </w:rPr>
        <w:t>Федеральным законом от 27.07.2010 N 210-ФЗ "Об организации предоставления государственных и муниципальных услуг"</w:t>
      </w:r>
      <w:r w:rsidR="00481437">
        <w:rPr>
          <w:sz w:val="28"/>
          <w:szCs w:val="28"/>
        </w:rPr>
        <w:t>.</w:t>
      </w:r>
    </w:p>
    <w:p w:rsidR="00481437" w:rsidRDefault="00E733AA" w:rsidP="00481437">
      <w:pPr>
        <w:overflowPunct/>
        <w:ind w:firstLine="709"/>
        <w:jc w:val="both"/>
        <w:textAlignment w:val="auto"/>
        <w:rPr>
          <w:sz w:val="28"/>
          <w:szCs w:val="28"/>
        </w:rPr>
      </w:pPr>
      <w:r w:rsidRPr="00E16143">
        <w:rPr>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E16143">
          <w:rPr>
            <w:sz w:val="28"/>
            <w:szCs w:val="28"/>
          </w:rPr>
          <w:t>пунктом 4 части 1 статьи 7</w:t>
        </w:r>
      </w:hyperlink>
      <w:r w:rsidRPr="00E16143">
        <w:rPr>
          <w:sz w:val="28"/>
          <w:szCs w:val="28"/>
        </w:rPr>
        <w:t xml:space="preserve"> Градостроительного кодекса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481437" w:rsidRPr="00481437">
        <w:rPr>
          <w:sz w:val="28"/>
          <w:szCs w:val="28"/>
        </w:rPr>
        <w:t>Федеральным законом от 27.07.2010 N 210-ФЗ "Об организации предоставления государственных и муниципальных услуг"</w:t>
      </w:r>
      <w:r w:rsidR="00481437">
        <w:rPr>
          <w:sz w:val="28"/>
          <w:szCs w:val="28"/>
        </w:rPr>
        <w:t>.</w:t>
      </w:r>
    </w:p>
    <w:p w:rsidR="00E733AA" w:rsidRPr="00E40C80" w:rsidRDefault="00E733AA" w:rsidP="00481437">
      <w:pPr>
        <w:overflowPunct/>
        <w:ind w:firstLine="709"/>
        <w:jc w:val="both"/>
        <w:textAlignment w:val="auto"/>
        <w:rPr>
          <w:sz w:val="28"/>
          <w:szCs w:val="28"/>
        </w:rPr>
      </w:pPr>
      <w:r w:rsidRPr="00B820F9">
        <w:rPr>
          <w:sz w:val="28"/>
          <w:szCs w:val="28"/>
        </w:rPr>
        <w:t>5.3. Жалоба может быть направлена по почте, через многофункциональный центр, с использованием информаци</w:t>
      </w:r>
      <w:r w:rsidR="00B820F9" w:rsidRPr="00B820F9">
        <w:rPr>
          <w:sz w:val="28"/>
          <w:szCs w:val="28"/>
        </w:rPr>
        <w:t>онно-телекоммуникационной сети «</w:t>
      </w:r>
      <w:r w:rsidRPr="00B820F9">
        <w:rPr>
          <w:sz w:val="28"/>
          <w:szCs w:val="28"/>
        </w:rPr>
        <w:t>Интернет</w:t>
      </w:r>
      <w:r w:rsidR="00B820F9" w:rsidRPr="00B820F9">
        <w:rPr>
          <w:sz w:val="28"/>
          <w:szCs w:val="28"/>
        </w:rPr>
        <w:t>»</w:t>
      </w:r>
      <w:r w:rsidRPr="00B820F9">
        <w:rPr>
          <w:sz w:val="28"/>
          <w:szCs w:val="28"/>
        </w:rPr>
        <w:t xml:space="preserve">, официального сайта органа, </w:t>
      </w:r>
      <w:r w:rsidRPr="00E40C80">
        <w:rPr>
          <w:sz w:val="28"/>
          <w:szCs w:val="28"/>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33AA" w:rsidRPr="00E40C80" w:rsidRDefault="00E733AA" w:rsidP="00192DCF">
      <w:pPr>
        <w:widowControl w:val="0"/>
        <w:overflowPunct/>
        <w:ind w:firstLine="720"/>
        <w:jc w:val="both"/>
        <w:textAlignment w:val="auto"/>
        <w:rPr>
          <w:sz w:val="28"/>
          <w:szCs w:val="28"/>
        </w:rPr>
      </w:pPr>
      <w:r w:rsidRPr="00E40C80">
        <w:rPr>
          <w:sz w:val="28"/>
          <w:szCs w:val="28"/>
        </w:rPr>
        <w:t>5.4.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статьей 11.2 Федерального закона от 27 июля 2010 г.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733AA" w:rsidRPr="00E40C80" w:rsidRDefault="00E733AA" w:rsidP="00192DCF">
      <w:pPr>
        <w:ind w:firstLine="720"/>
        <w:jc w:val="both"/>
        <w:rPr>
          <w:sz w:val="28"/>
          <w:szCs w:val="28"/>
        </w:rPr>
      </w:pPr>
      <w:r w:rsidRPr="00E40C80">
        <w:rPr>
          <w:sz w:val="28"/>
          <w:szCs w:val="28"/>
        </w:rPr>
        <w:t>5.5. Жалоба должна содержать:</w:t>
      </w:r>
    </w:p>
    <w:p w:rsidR="00E733AA" w:rsidRPr="00E40C80" w:rsidRDefault="00E733AA" w:rsidP="00192DCF">
      <w:pPr>
        <w:ind w:firstLine="720"/>
        <w:jc w:val="both"/>
        <w:rPr>
          <w:sz w:val="28"/>
          <w:szCs w:val="28"/>
        </w:rPr>
      </w:pPr>
      <w:r w:rsidRPr="00E40C8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33AA" w:rsidRPr="00E40C80" w:rsidRDefault="00E733AA" w:rsidP="00192DCF">
      <w:pPr>
        <w:ind w:firstLine="720"/>
        <w:jc w:val="both"/>
        <w:rPr>
          <w:sz w:val="28"/>
          <w:szCs w:val="28"/>
        </w:rPr>
      </w:pPr>
      <w:r w:rsidRPr="00E40C80">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33AA" w:rsidRPr="00E40C80" w:rsidRDefault="00E733AA" w:rsidP="00192DCF">
      <w:pPr>
        <w:ind w:firstLine="720"/>
        <w:jc w:val="both"/>
        <w:rPr>
          <w:sz w:val="28"/>
          <w:szCs w:val="28"/>
        </w:rPr>
      </w:pPr>
      <w:r w:rsidRPr="00E40C80">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33AA" w:rsidRPr="00E40C80" w:rsidRDefault="00E733AA" w:rsidP="00192DCF">
      <w:pPr>
        <w:ind w:firstLine="720"/>
        <w:jc w:val="both"/>
        <w:rPr>
          <w:sz w:val="28"/>
          <w:szCs w:val="28"/>
        </w:rPr>
      </w:pPr>
      <w:r w:rsidRPr="00E40C8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33AA" w:rsidRPr="00E40C80" w:rsidRDefault="00E733AA" w:rsidP="00192DCF">
      <w:pPr>
        <w:ind w:firstLine="720"/>
        <w:jc w:val="both"/>
        <w:rPr>
          <w:sz w:val="28"/>
          <w:szCs w:val="28"/>
        </w:rPr>
      </w:pPr>
      <w:r w:rsidRPr="00E40C80">
        <w:rPr>
          <w:sz w:val="28"/>
          <w:szCs w:val="28"/>
        </w:rPr>
        <w:t>5.6.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приёме документов у заявителя либо в исправлении допущенных опечаток, ошибок или в случае обжалования нарушения установленного срока таких исправлений - в течение пяти рабочих дней со дня ее регистрации.</w:t>
      </w:r>
    </w:p>
    <w:p w:rsidR="00E733AA" w:rsidRPr="00A3356A" w:rsidRDefault="00E733AA" w:rsidP="00E40C80">
      <w:pPr>
        <w:ind w:firstLine="720"/>
        <w:jc w:val="both"/>
        <w:rPr>
          <w:sz w:val="28"/>
          <w:szCs w:val="28"/>
        </w:rPr>
      </w:pPr>
      <w:r w:rsidRPr="00E40C80">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E40C80">
        <w:t xml:space="preserve"> </w:t>
      </w:r>
      <w:r w:rsidRPr="00E40C80">
        <w:rPr>
          <w:sz w:val="28"/>
          <w:szCs w:val="28"/>
        </w:rPr>
        <w:t xml:space="preserve">наделенное </w:t>
      </w:r>
      <w:r w:rsidRPr="00A3356A">
        <w:rPr>
          <w:sz w:val="28"/>
          <w:szCs w:val="28"/>
        </w:rPr>
        <w:t>полномочиями по рассмотрению жалоб, незамедлительно направляет имеющиеся материалы в органы прокуратуры.</w:t>
      </w:r>
    </w:p>
    <w:p w:rsidR="00E733AA" w:rsidRPr="00A3356A" w:rsidRDefault="00E733AA" w:rsidP="00192DCF">
      <w:pPr>
        <w:ind w:firstLine="720"/>
        <w:jc w:val="both"/>
        <w:rPr>
          <w:sz w:val="28"/>
          <w:szCs w:val="28"/>
        </w:rPr>
      </w:pPr>
      <w:r w:rsidRPr="00A3356A">
        <w:rPr>
          <w:sz w:val="28"/>
          <w:szCs w:val="28"/>
        </w:rPr>
        <w:t>5.8. По результатам рассмотрения жалобы Администрация принимает одно из следующих решений:</w:t>
      </w:r>
    </w:p>
    <w:p w:rsidR="00E733AA" w:rsidRPr="00A3356A" w:rsidRDefault="00E733AA" w:rsidP="00192DCF">
      <w:pPr>
        <w:ind w:firstLine="720"/>
        <w:jc w:val="both"/>
        <w:rPr>
          <w:sz w:val="28"/>
          <w:szCs w:val="28"/>
        </w:rPr>
      </w:pPr>
      <w:r w:rsidRPr="00A3356A">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733AA" w:rsidRPr="00A3356A" w:rsidRDefault="00E733AA" w:rsidP="00192DCF">
      <w:pPr>
        <w:ind w:firstLine="720"/>
        <w:jc w:val="both"/>
        <w:rPr>
          <w:sz w:val="28"/>
          <w:szCs w:val="28"/>
        </w:rPr>
      </w:pPr>
      <w:r w:rsidRPr="00A3356A">
        <w:rPr>
          <w:sz w:val="28"/>
          <w:szCs w:val="28"/>
        </w:rPr>
        <w:t>2) отказывает в удовлетворении жалобы.</w:t>
      </w:r>
    </w:p>
    <w:p w:rsidR="00E733AA" w:rsidRPr="00A3356A" w:rsidRDefault="00E733AA" w:rsidP="00192DCF">
      <w:pPr>
        <w:ind w:firstLine="720"/>
        <w:jc w:val="both"/>
        <w:rPr>
          <w:sz w:val="28"/>
          <w:szCs w:val="28"/>
        </w:rPr>
      </w:pPr>
      <w:r w:rsidRPr="00A3356A">
        <w:rPr>
          <w:sz w:val="28"/>
          <w:szCs w:val="28"/>
        </w:rPr>
        <w:t>5.9. Уполномоченный на рассмотрение жалобы орган Администрации отказывает в удовлетворении жалобы в следующих случаях:</w:t>
      </w:r>
    </w:p>
    <w:p w:rsidR="00E733AA" w:rsidRPr="00A3356A" w:rsidRDefault="00E733AA" w:rsidP="00E40C80">
      <w:pPr>
        <w:ind w:firstLine="720"/>
        <w:jc w:val="both"/>
        <w:rPr>
          <w:sz w:val="28"/>
          <w:szCs w:val="28"/>
        </w:rPr>
      </w:pPr>
      <w:r w:rsidRPr="00A3356A">
        <w:rPr>
          <w:sz w:val="28"/>
          <w:szCs w:val="28"/>
        </w:rPr>
        <w:t>а) наличие вступившего в законную силу решения суда, арбитражного суда по жалобе о том же предмете и по тем же основаниям;</w:t>
      </w:r>
    </w:p>
    <w:p w:rsidR="00E733AA" w:rsidRPr="00CB2527" w:rsidRDefault="00E733AA" w:rsidP="00192DCF">
      <w:pPr>
        <w:ind w:firstLine="720"/>
        <w:jc w:val="both"/>
        <w:rPr>
          <w:sz w:val="28"/>
          <w:szCs w:val="28"/>
        </w:rPr>
      </w:pPr>
      <w:r w:rsidRPr="00CB2527">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733AA" w:rsidRPr="00CB2527" w:rsidRDefault="00E733AA" w:rsidP="00192DCF">
      <w:pPr>
        <w:ind w:firstLine="720"/>
        <w:jc w:val="both"/>
        <w:rPr>
          <w:sz w:val="28"/>
          <w:szCs w:val="28"/>
        </w:rPr>
      </w:pPr>
      <w:r w:rsidRPr="00CB2527">
        <w:rPr>
          <w:sz w:val="28"/>
          <w:szCs w:val="28"/>
        </w:rPr>
        <w:t>в) наличие решения по жалобе, принятого ранее в отношении того же заявителя и по тому же предмету жалобы.</w:t>
      </w:r>
    </w:p>
    <w:p w:rsidR="00E733AA" w:rsidRPr="00CB2527" w:rsidRDefault="00E733AA" w:rsidP="00192DCF">
      <w:pPr>
        <w:ind w:firstLine="720"/>
        <w:jc w:val="both"/>
        <w:rPr>
          <w:sz w:val="28"/>
          <w:szCs w:val="28"/>
        </w:rPr>
      </w:pPr>
      <w:r w:rsidRPr="00CB2527">
        <w:rPr>
          <w:sz w:val="28"/>
          <w:szCs w:val="28"/>
        </w:rPr>
        <w:t>5.10. Не позднее дня, следующего за днем принятия решения, указанного в пункте 5.8</w:t>
      </w:r>
      <w:r w:rsidR="00A3356A" w:rsidRPr="00CB2527">
        <w:rPr>
          <w:sz w:val="28"/>
          <w:szCs w:val="28"/>
        </w:rPr>
        <w:t xml:space="preserve"> настоящего Административного регламента</w:t>
      </w:r>
      <w:r w:rsidRPr="00CB2527">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33AA" w:rsidRPr="00CB2527" w:rsidRDefault="00E733AA" w:rsidP="00192DCF">
      <w:pPr>
        <w:overflowPunct/>
        <w:ind w:firstLine="709"/>
        <w:jc w:val="both"/>
        <w:textAlignment w:val="auto"/>
        <w:rPr>
          <w:sz w:val="28"/>
          <w:szCs w:val="28"/>
        </w:rPr>
      </w:pPr>
      <w:r w:rsidRPr="00CB2527">
        <w:rPr>
          <w:sz w:val="28"/>
          <w:szCs w:val="28"/>
        </w:rPr>
        <w:t xml:space="preserve">5.10.1. </w:t>
      </w:r>
      <w:r w:rsidR="00F019F2" w:rsidRPr="00CB2527">
        <w:rPr>
          <w:sz w:val="28"/>
          <w:szCs w:val="28"/>
        </w:rPr>
        <w:t>В</w:t>
      </w:r>
      <w:r w:rsidRPr="00CB2527">
        <w:rPr>
          <w:sz w:val="28"/>
          <w:szCs w:val="28"/>
        </w:rPr>
        <w:t xml:space="preserve">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w:t>
      </w:r>
      <w:r w:rsidRPr="00CB2527">
        <w:rPr>
          <w:sz w:val="28"/>
          <w:szCs w:val="28"/>
        </w:rPr>
        <w:lastRenderedPageBreak/>
        <w:t xml:space="preserve">предоставляющим </w:t>
      </w:r>
      <w:r w:rsidR="008F63E5">
        <w:rPr>
          <w:sz w:val="28"/>
          <w:szCs w:val="28"/>
        </w:rPr>
        <w:t>муниципальную</w:t>
      </w:r>
      <w:r w:rsidRPr="00CB2527">
        <w:rPr>
          <w:sz w:val="28"/>
          <w:szCs w:val="28"/>
        </w:rPr>
        <w:t xml:space="preserve"> услугу, органом, предоставляющим муниципальную услугу, многофункциональным центром либо организацией, предусмотренной </w:t>
      </w:r>
      <w:hyperlink r:id="rId37" w:history="1">
        <w:r w:rsidRPr="00CB2527">
          <w:rPr>
            <w:sz w:val="28"/>
            <w:szCs w:val="28"/>
          </w:rPr>
          <w:t>частью 1.1 статьи 16</w:t>
        </w:r>
      </w:hyperlink>
      <w:r w:rsidRPr="00CB2527">
        <w:rPr>
          <w:sz w:val="28"/>
          <w:szCs w:val="28"/>
        </w:rPr>
        <w:t xml:space="preserve"> Федерального закона  от 27 июля 2017</w:t>
      </w:r>
      <w:r w:rsidR="00F019F2" w:rsidRPr="00CB2527">
        <w:rPr>
          <w:sz w:val="28"/>
          <w:szCs w:val="28"/>
        </w:rPr>
        <w:t> </w:t>
      </w:r>
      <w:r w:rsidRPr="00CB2527">
        <w:rPr>
          <w:sz w:val="28"/>
          <w:szCs w:val="28"/>
        </w:rPr>
        <w:t xml:space="preserve"> г. № 210-ФЗ «Об организации предоставления государственных и муниципальных услуг», в целях незамедлительного устранения вы</w:t>
      </w:r>
      <w:r w:rsidR="008F63E5">
        <w:rPr>
          <w:sz w:val="28"/>
          <w:szCs w:val="28"/>
        </w:rPr>
        <w:t>явленных нарушений при оказа</w:t>
      </w:r>
      <w:r w:rsidR="008F63E5" w:rsidRPr="008F63E5">
        <w:rPr>
          <w:sz w:val="28"/>
          <w:szCs w:val="28"/>
        </w:rPr>
        <w:t>нии</w:t>
      </w:r>
      <w:r w:rsidRPr="008F63E5">
        <w:rPr>
          <w:sz w:val="28"/>
          <w:szCs w:val="28"/>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33AA" w:rsidRPr="00CB2527" w:rsidRDefault="00E733AA" w:rsidP="00192DCF">
      <w:pPr>
        <w:overflowPunct/>
        <w:ind w:firstLine="709"/>
        <w:jc w:val="both"/>
        <w:textAlignment w:val="auto"/>
        <w:rPr>
          <w:sz w:val="28"/>
          <w:szCs w:val="28"/>
        </w:rPr>
      </w:pPr>
      <w:r w:rsidRPr="00CB2527">
        <w:rPr>
          <w:sz w:val="28"/>
          <w:szCs w:val="28"/>
        </w:rPr>
        <w:t>5.10.2</w:t>
      </w:r>
      <w:r w:rsidR="00EC50FD" w:rsidRPr="00CB2527">
        <w:rPr>
          <w:sz w:val="28"/>
          <w:szCs w:val="28"/>
        </w:rPr>
        <w:t>.</w:t>
      </w:r>
      <w:r w:rsidRPr="00CB2527">
        <w:rPr>
          <w:sz w:val="28"/>
          <w:szCs w:val="28"/>
        </w:rPr>
        <w:t xml:space="preserve"> </w:t>
      </w:r>
      <w:r w:rsidR="00EC50FD" w:rsidRPr="00CB2527">
        <w:rPr>
          <w:sz w:val="28"/>
          <w:szCs w:val="28"/>
        </w:rPr>
        <w:t>В</w:t>
      </w:r>
      <w:r w:rsidRPr="00CB2527">
        <w:rPr>
          <w:sz w:val="28"/>
          <w:szCs w:val="28"/>
        </w:rPr>
        <w:t xml:space="preserve"> случае признания жалобы не подлежащей удовлетворению в ответе заявителю, указанном в пункте 5.10 настоящего </w:t>
      </w:r>
      <w:r w:rsidR="00EC50FD" w:rsidRPr="00CB2527">
        <w:rPr>
          <w:sz w:val="28"/>
          <w:szCs w:val="28"/>
        </w:rPr>
        <w:t>А</w:t>
      </w:r>
      <w:r w:rsidRPr="00CB2527">
        <w:rPr>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33AA" w:rsidRPr="00CB2527" w:rsidRDefault="00E733AA" w:rsidP="00192DCF">
      <w:pPr>
        <w:overflowPunct/>
        <w:ind w:firstLine="709"/>
        <w:jc w:val="center"/>
        <w:textAlignment w:val="auto"/>
        <w:rPr>
          <w:b/>
          <w:sz w:val="28"/>
          <w:szCs w:val="28"/>
        </w:rPr>
      </w:pPr>
    </w:p>
    <w:p w:rsidR="00E733AA" w:rsidRPr="00CB2527" w:rsidRDefault="00E733AA" w:rsidP="00E733AA">
      <w:pPr>
        <w:tabs>
          <w:tab w:val="left" w:pos="9320"/>
        </w:tabs>
        <w:ind w:right="-1"/>
        <w:jc w:val="both"/>
        <w:rPr>
          <w:sz w:val="28"/>
          <w:szCs w:val="28"/>
        </w:rPr>
      </w:pPr>
    </w:p>
    <w:p w:rsidR="00192DCF" w:rsidRPr="00CB2527" w:rsidRDefault="00192DCF" w:rsidP="00E733AA">
      <w:pPr>
        <w:tabs>
          <w:tab w:val="left" w:pos="9320"/>
        </w:tabs>
        <w:ind w:right="-1"/>
        <w:jc w:val="both"/>
        <w:rPr>
          <w:sz w:val="28"/>
          <w:szCs w:val="28"/>
        </w:rPr>
      </w:pPr>
    </w:p>
    <w:p w:rsidR="00192DCF" w:rsidRPr="00CB2527" w:rsidRDefault="00192DCF" w:rsidP="00E733AA">
      <w:pPr>
        <w:tabs>
          <w:tab w:val="left" w:pos="9320"/>
        </w:tabs>
        <w:ind w:right="-1"/>
        <w:jc w:val="both"/>
        <w:rPr>
          <w:sz w:val="28"/>
          <w:szCs w:val="28"/>
        </w:rPr>
      </w:pPr>
    </w:p>
    <w:p w:rsidR="00192DCF" w:rsidRPr="00CB2527" w:rsidRDefault="00192DCF" w:rsidP="00E733AA">
      <w:pPr>
        <w:tabs>
          <w:tab w:val="left" w:pos="9320"/>
        </w:tabs>
        <w:ind w:right="-1"/>
        <w:jc w:val="both"/>
        <w:rPr>
          <w:sz w:val="28"/>
          <w:szCs w:val="28"/>
        </w:rPr>
      </w:pPr>
    </w:p>
    <w:p w:rsidR="00192DCF" w:rsidRPr="00CB2527" w:rsidRDefault="00192DCF" w:rsidP="00E733AA">
      <w:pPr>
        <w:tabs>
          <w:tab w:val="left" w:pos="9320"/>
        </w:tabs>
        <w:ind w:right="-1"/>
        <w:jc w:val="both"/>
        <w:rPr>
          <w:sz w:val="28"/>
          <w:szCs w:val="28"/>
        </w:rPr>
      </w:pPr>
    </w:p>
    <w:p w:rsidR="00192DCF" w:rsidRPr="00CB2527" w:rsidRDefault="00192DCF" w:rsidP="00E733AA">
      <w:pPr>
        <w:tabs>
          <w:tab w:val="left" w:pos="9320"/>
        </w:tabs>
        <w:ind w:right="-1"/>
        <w:jc w:val="both"/>
        <w:rPr>
          <w:sz w:val="28"/>
          <w:szCs w:val="28"/>
        </w:rPr>
      </w:pPr>
    </w:p>
    <w:p w:rsidR="00192DCF" w:rsidRPr="00CB2527" w:rsidRDefault="00192DCF" w:rsidP="00E733AA">
      <w:pPr>
        <w:tabs>
          <w:tab w:val="left" w:pos="9320"/>
        </w:tabs>
        <w:ind w:right="-1"/>
        <w:jc w:val="both"/>
        <w:rPr>
          <w:sz w:val="28"/>
          <w:szCs w:val="28"/>
        </w:rPr>
      </w:pPr>
    </w:p>
    <w:p w:rsidR="00192DCF" w:rsidRPr="00CB2527" w:rsidRDefault="00192DCF" w:rsidP="00E733AA">
      <w:pPr>
        <w:tabs>
          <w:tab w:val="left" w:pos="9320"/>
        </w:tabs>
        <w:ind w:right="-1"/>
        <w:jc w:val="both"/>
        <w:rPr>
          <w:sz w:val="28"/>
          <w:szCs w:val="28"/>
        </w:rPr>
      </w:pPr>
    </w:p>
    <w:p w:rsidR="00192DCF" w:rsidRPr="00CB2527" w:rsidRDefault="00192DCF" w:rsidP="00E733AA">
      <w:pPr>
        <w:tabs>
          <w:tab w:val="left" w:pos="9320"/>
        </w:tabs>
        <w:ind w:right="-1"/>
        <w:jc w:val="both"/>
        <w:rPr>
          <w:sz w:val="28"/>
          <w:szCs w:val="28"/>
        </w:rPr>
      </w:pPr>
    </w:p>
    <w:p w:rsidR="00192DCF" w:rsidRPr="00CB2527" w:rsidRDefault="00192DCF" w:rsidP="00E733AA">
      <w:pPr>
        <w:tabs>
          <w:tab w:val="left" w:pos="9320"/>
        </w:tabs>
        <w:ind w:right="-1"/>
        <w:jc w:val="both"/>
        <w:rPr>
          <w:sz w:val="28"/>
          <w:szCs w:val="28"/>
        </w:rPr>
      </w:pPr>
    </w:p>
    <w:p w:rsidR="00192DCF" w:rsidRDefault="00192DCF" w:rsidP="00E733AA">
      <w:pPr>
        <w:tabs>
          <w:tab w:val="left" w:pos="9320"/>
        </w:tabs>
        <w:ind w:right="-1"/>
        <w:jc w:val="both"/>
        <w:rPr>
          <w:color w:val="FF0000"/>
          <w:sz w:val="28"/>
          <w:szCs w:val="28"/>
        </w:rPr>
      </w:pPr>
    </w:p>
    <w:p w:rsidR="00192DCF" w:rsidRDefault="00192DCF" w:rsidP="00E733AA">
      <w:pPr>
        <w:tabs>
          <w:tab w:val="left" w:pos="9320"/>
        </w:tabs>
        <w:ind w:right="-1"/>
        <w:jc w:val="both"/>
        <w:rPr>
          <w:color w:val="FF0000"/>
          <w:sz w:val="28"/>
          <w:szCs w:val="28"/>
        </w:rPr>
      </w:pPr>
    </w:p>
    <w:p w:rsidR="00192DCF" w:rsidRDefault="00192DCF" w:rsidP="00E733AA">
      <w:pPr>
        <w:tabs>
          <w:tab w:val="left" w:pos="9320"/>
        </w:tabs>
        <w:ind w:right="-1"/>
        <w:jc w:val="both"/>
        <w:rPr>
          <w:color w:val="FF0000"/>
          <w:sz w:val="28"/>
          <w:szCs w:val="28"/>
        </w:rPr>
      </w:pPr>
    </w:p>
    <w:p w:rsidR="00192DCF" w:rsidRDefault="00192DCF"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93605B" w:rsidRDefault="0093605B" w:rsidP="00E733AA">
      <w:pPr>
        <w:tabs>
          <w:tab w:val="left" w:pos="9320"/>
        </w:tabs>
        <w:ind w:right="-1"/>
        <w:jc w:val="both"/>
        <w:rPr>
          <w:color w:val="FF0000"/>
          <w:sz w:val="28"/>
          <w:szCs w:val="28"/>
        </w:rPr>
      </w:pPr>
    </w:p>
    <w:p w:rsidR="00192DCF" w:rsidRDefault="00192DCF" w:rsidP="00E733AA">
      <w:pPr>
        <w:tabs>
          <w:tab w:val="left" w:pos="9320"/>
        </w:tabs>
        <w:ind w:right="-1"/>
        <w:jc w:val="both"/>
        <w:rPr>
          <w:sz w:val="28"/>
          <w:szCs w:val="28"/>
        </w:rPr>
      </w:pPr>
    </w:p>
    <w:p w:rsidR="00290954" w:rsidRPr="00CB2527" w:rsidRDefault="00290954" w:rsidP="00E733AA">
      <w:pPr>
        <w:tabs>
          <w:tab w:val="left" w:pos="9320"/>
        </w:tabs>
        <w:ind w:right="-1"/>
        <w:jc w:val="both"/>
        <w:rPr>
          <w:sz w:val="28"/>
          <w:szCs w:val="28"/>
        </w:rPr>
      </w:pPr>
    </w:p>
    <w:p w:rsidR="00E733AA" w:rsidRPr="00CB2527" w:rsidRDefault="00E733AA" w:rsidP="00E733AA">
      <w:pPr>
        <w:tabs>
          <w:tab w:val="left" w:pos="9320"/>
        </w:tabs>
        <w:ind w:right="-1"/>
        <w:jc w:val="both"/>
        <w:rPr>
          <w:sz w:val="28"/>
          <w:szCs w:val="28"/>
        </w:rPr>
      </w:pPr>
    </w:p>
    <w:tbl>
      <w:tblPr>
        <w:tblW w:w="9639" w:type="dxa"/>
        <w:tblLook w:val="01E0" w:firstRow="1" w:lastRow="1" w:firstColumn="1" w:lastColumn="1" w:noHBand="0" w:noVBand="0"/>
      </w:tblPr>
      <w:tblGrid>
        <w:gridCol w:w="4503"/>
        <w:gridCol w:w="5136"/>
      </w:tblGrid>
      <w:tr w:rsidR="00CB2527" w:rsidRPr="00CB2527" w:rsidTr="00192DCF">
        <w:tc>
          <w:tcPr>
            <w:tcW w:w="4503" w:type="dxa"/>
            <w:shd w:val="clear" w:color="auto" w:fill="auto"/>
          </w:tcPr>
          <w:p w:rsidR="00E733AA" w:rsidRPr="00CB2527"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right="140"/>
              <w:jc w:val="center"/>
              <w:textAlignment w:val="auto"/>
              <w:rPr>
                <w:sz w:val="28"/>
                <w:szCs w:val="28"/>
              </w:rPr>
            </w:pPr>
          </w:p>
        </w:tc>
        <w:tc>
          <w:tcPr>
            <w:tcW w:w="5136" w:type="dxa"/>
            <w:shd w:val="clear" w:color="auto" w:fill="auto"/>
          </w:tcPr>
          <w:p w:rsidR="00E733AA" w:rsidRPr="00CB2527" w:rsidRDefault="00E733AA" w:rsidP="0019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right="-1"/>
              <w:textAlignment w:val="auto"/>
              <w:rPr>
                <w:sz w:val="28"/>
                <w:szCs w:val="28"/>
              </w:rPr>
            </w:pPr>
            <w:r w:rsidRPr="00CB2527">
              <w:rPr>
                <w:sz w:val="28"/>
                <w:szCs w:val="28"/>
              </w:rPr>
              <w:t>Приложение 1</w:t>
            </w:r>
          </w:p>
          <w:p w:rsidR="00E733AA" w:rsidRPr="00CB2527" w:rsidRDefault="00E733AA" w:rsidP="00192DCF">
            <w:pPr>
              <w:tabs>
                <w:tab w:val="left" w:pos="603"/>
                <w:tab w:val="left" w:pos="5495"/>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right="-1"/>
              <w:textAlignment w:val="auto"/>
              <w:rPr>
                <w:b/>
                <w:sz w:val="28"/>
                <w:szCs w:val="28"/>
              </w:rPr>
            </w:pPr>
            <w:r w:rsidRPr="00CB2527">
              <w:rPr>
                <w:sz w:val="28"/>
                <w:szCs w:val="28"/>
              </w:rPr>
              <w:t>к Административному регламенту предоставления муниципальной услуги «Выдача разрешения на ввод объекта в эксплуатацию»</w:t>
            </w:r>
          </w:p>
        </w:tc>
      </w:tr>
    </w:tbl>
    <w:p w:rsidR="00E733AA" w:rsidRPr="00CB2527" w:rsidRDefault="00E733AA" w:rsidP="00E733AA">
      <w:pPr>
        <w:tabs>
          <w:tab w:val="left" w:pos="6237"/>
        </w:tabs>
        <w:ind w:right="140"/>
        <w:rPr>
          <w:sz w:val="28"/>
          <w:szCs w:val="28"/>
        </w:rPr>
      </w:pPr>
    </w:p>
    <w:p w:rsidR="00E733AA" w:rsidRPr="00CB2527" w:rsidRDefault="00E733AA" w:rsidP="00E733AA">
      <w:pPr>
        <w:tabs>
          <w:tab w:val="left" w:pos="6237"/>
        </w:tabs>
        <w:ind w:right="140"/>
        <w:rPr>
          <w:sz w:val="28"/>
          <w:szCs w:val="28"/>
        </w:rPr>
      </w:pPr>
    </w:p>
    <w:p w:rsidR="00E733AA" w:rsidRPr="00CB2527" w:rsidRDefault="00E733AA" w:rsidP="00E733AA">
      <w:pPr>
        <w:widowControl w:val="0"/>
        <w:overflowPunct/>
        <w:adjustRightInd/>
        <w:ind w:right="140"/>
        <w:jc w:val="center"/>
        <w:textAlignment w:val="auto"/>
        <w:rPr>
          <w:b/>
          <w:sz w:val="28"/>
          <w:szCs w:val="28"/>
        </w:rPr>
      </w:pPr>
      <w:r w:rsidRPr="00CB2527">
        <w:rPr>
          <w:b/>
          <w:sz w:val="28"/>
          <w:szCs w:val="28"/>
        </w:rPr>
        <w:t>ПЕРЕЧЕНЬ</w:t>
      </w:r>
    </w:p>
    <w:p w:rsidR="00E733AA" w:rsidRPr="00CB2527" w:rsidRDefault="00CB2527" w:rsidP="00E733AA">
      <w:pPr>
        <w:widowControl w:val="0"/>
        <w:overflowPunct/>
        <w:adjustRightInd/>
        <w:ind w:right="140"/>
        <w:jc w:val="center"/>
        <w:textAlignment w:val="auto"/>
        <w:rPr>
          <w:b/>
          <w:sz w:val="28"/>
          <w:szCs w:val="28"/>
        </w:rPr>
      </w:pPr>
      <w:r w:rsidRPr="00CB2527">
        <w:rPr>
          <w:b/>
          <w:sz w:val="28"/>
          <w:szCs w:val="28"/>
        </w:rPr>
        <w:t xml:space="preserve">признаков заявителей, а также комбинации </w:t>
      </w:r>
    </w:p>
    <w:p w:rsidR="00E733AA" w:rsidRPr="00CB2527" w:rsidRDefault="00CB2527" w:rsidP="00E733AA">
      <w:pPr>
        <w:widowControl w:val="0"/>
        <w:overflowPunct/>
        <w:adjustRightInd/>
        <w:ind w:right="140"/>
        <w:jc w:val="center"/>
        <w:textAlignment w:val="auto"/>
        <w:rPr>
          <w:b/>
          <w:sz w:val="28"/>
          <w:szCs w:val="28"/>
        </w:rPr>
      </w:pPr>
      <w:r w:rsidRPr="00CB2527">
        <w:rPr>
          <w:b/>
          <w:sz w:val="28"/>
          <w:szCs w:val="28"/>
        </w:rPr>
        <w:t>значений признаков, каждая из которых соответствует одному варианту</w:t>
      </w:r>
      <w:r w:rsidR="008E67A2">
        <w:rPr>
          <w:b/>
          <w:sz w:val="28"/>
          <w:szCs w:val="28"/>
        </w:rPr>
        <w:t xml:space="preserve"> </w:t>
      </w:r>
      <w:r w:rsidRPr="00CB2527">
        <w:rPr>
          <w:b/>
          <w:sz w:val="28"/>
          <w:szCs w:val="28"/>
        </w:rPr>
        <w:t>предоставления услуги</w:t>
      </w:r>
    </w:p>
    <w:p w:rsidR="00E733AA" w:rsidRPr="00CB2527" w:rsidRDefault="00E733AA" w:rsidP="00E733AA">
      <w:pPr>
        <w:widowControl w:val="0"/>
        <w:overflowPunct/>
        <w:ind w:right="281" w:firstLine="720"/>
        <w:jc w:val="both"/>
        <w:textAlignment w:val="auto"/>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8297"/>
      </w:tblGrid>
      <w:tr w:rsidR="00CB2527" w:rsidRPr="00CB2527" w:rsidTr="00CB2527">
        <w:tc>
          <w:tcPr>
            <w:tcW w:w="1196" w:type="dxa"/>
          </w:tcPr>
          <w:p w:rsidR="00E733AA" w:rsidRPr="00CB2527" w:rsidRDefault="00E733AA" w:rsidP="00E733AA">
            <w:pPr>
              <w:widowControl w:val="0"/>
              <w:overflowPunct/>
              <w:ind w:right="281"/>
              <w:jc w:val="center"/>
              <w:textAlignment w:val="auto"/>
              <w:rPr>
                <w:sz w:val="28"/>
                <w:szCs w:val="28"/>
              </w:rPr>
            </w:pPr>
            <w:r w:rsidRPr="00CB2527">
              <w:rPr>
                <w:sz w:val="28"/>
                <w:szCs w:val="28"/>
              </w:rPr>
              <w:t>N варианта</w:t>
            </w:r>
          </w:p>
        </w:tc>
        <w:tc>
          <w:tcPr>
            <w:tcW w:w="8297" w:type="dxa"/>
          </w:tcPr>
          <w:p w:rsidR="00E733AA" w:rsidRPr="00CB2527" w:rsidRDefault="00E733AA" w:rsidP="00E733AA">
            <w:pPr>
              <w:widowControl w:val="0"/>
              <w:overflowPunct/>
              <w:ind w:right="281" w:firstLine="720"/>
              <w:jc w:val="center"/>
              <w:textAlignment w:val="auto"/>
              <w:rPr>
                <w:sz w:val="28"/>
                <w:szCs w:val="28"/>
              </w:rPr>
            </w:pPr>
            <w:r w:rsidRPr="00CB2527">
              <w:rPr>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CB2527" w:rsidRPr="00CB2527" w:rsidTr="00CB2527">
        <w:tc>
          <w:tcPr>
            <w:tcW w:w="1196" w:type="dxa"/>
          </w:tcPr>
          <w:p w:rsidR="00E733AA" w:rsidRPr="00CB2527" w:rsidRDefault="00E733AA" w:rsidP="00E733AA">
            <w:pPr>
              <w:widowControl w:val="0"/>
              <w:overflowPunct/>
              <w:ind w:right="281"/>
              <w:jc w:val="center"/>
              <w:textAlignment w:val="auto"/>
              <w:rPr>
                <w:sz w:val="28"/>
                <w:szCs w:val="28"/>
              </w:rPr>
            </w:pPr>
            <w:r w:rsidRPr="00CB2527">
              <w:rPr>
                <w:sz w:val="28"/>
                <w:szCs w:val="28"/>
              </w:rPr>
              <w:t>1</w:t>
            </w:r>
          </w:p>
        </w:tc>
        <w:tc>
          <w:tcPr>
            <w:tcW w:w="8297" w:type="dxa"/>
          </w:tcPr>
          <w:p w:rsidR="00E733AA" w:rsidRPr="00CB2527" w:rsidRDefault="00E733AA" w:rsidP="00E733AA">
            <w:pPr>
              <w:widowControl w:val="0"/>
              <w:overflowPunct/>
              <w:ind w:right="281"/>
              <w:jc w:val="both"/>
              <w:textAlignment w:val="auto"/>
              <w:rPr>
                <w:sz w:val="28"/>
                <w:szCs w:val="28"/>
              </w:rPr>
            </w:pPr>
            <w:r w:rsidRPr="00CB2527">
              <w:rPr>
                <w:sz w:val="28"/>
                <w:szCs w:val="28"/>
              </w:rPr>
              <w:t>Заявитель обратился за выдачей разрешения на ввод объекта капитального строительства в эксплуатацию</w:t>
            </w:r>
          </w:p>
        </w:tc>
      </w:tr>
      <w:tr w:rsidR="00CB2527" w:rsidRPr="00CB2527" w:rsidTr="00CB2527">
        <w:tc>
          <w:tcPr>
            <w:tcW w:w="1196" w:type="dxa"/>
          </w:tcPr>
          <w:p w:rsidR="00E733AA" w:rsidRPr="00CB2527" w:rsidRDefault="00E733AA" w:rsidP="00E733AA">
            <w:pPr>
              <w:widowControl w:val="0"/>
              <w:overflowPunct/>
              <w:ind w:right="281"/>
              <w:jc w:val="center"/>
              <w:textAlignment w:val="auto"/>
              <w:rPr>
                <w:sz w:val="28"/>
                <w:szCs w:val="28"/>
              </w:rPr>
            </w:pPr>
            <w:r w:rsidRPr="00CB2527">
              <w:rPr>
                <w:sz w:val="28"/>
                <w:szCs w:val="28"/>
              </w:rPr>
              <w:t>2</w:t>
            </w:r>
          </w:p>
        </w:tc>
        <w:tc>
          <w:tcPr>
            <w:tcW w:w="8297" w:type="dxa"/>
          </w:tcPr>
          <w:p w:rsidR="00E733AA" w:rsidRPr="00CB2527" w:rsidRDefault="00E733AA" w:rsidP="00E733AA">
            <w:pPr>
              <w:widowControl w:val="0"/>
              <w:overflowPunct/>
              <w:ind w:right="281"/>
              <w:jc w:val="both"/>
              <w:textAlignment w:val="auto"/>
              <w:rPr>
                <w:sz w:val="28"/>
                <w:szCs w:val="28"/>
              </w:rPr>
            </w:pPr>
            <w:r w:rsidRPr="00CB2527">
              <w:rPr>
                <w:sz w:val="28"/>
                <w:szCs w:val="28"/>
              </w:rPr>
              <w:t>Заявитель обратился за выдачей дубликата разрешения на ввод объекта капитального строительства в эксплуатацию</w:t>
            </w:r>
          </w:p>
        </w:tc>
      </w:tr>
      <w:tr w:rsidR="00CB2527" w:rsidRPr="00CB2527" w:rsidTr="00CB2527">
        <w:tc>
          <w:tcPr>
            <w:tcW w:w="1196" w:type="dxa"/>
          </w:tcPr>
          <w:p w:rsidR="00E733AA" w:rsidRPr="00CB2527" w:rsidRDefault="00E733AA" w:rsidP="00E733AA">
            <w:pPr>
              <w:widowControl w:val="0"/>
              <w:overflowPunct/>
              <w:ind w:right="281"/>
              <w:jc w:val="center"/>
              <w:textAlignment w:val="auto"/>
              <w:rPr>
                <w:sz w:val="28"/>
                <w:szCs w:val="28"/>
              </w:rPr>
            </w:pPr>
            <w:r w:rsidRPr="00CB2527">
              <w:rPr>
                <w:sz w:val="28"/>
                <w:szCs w:val="28"/>
              </w:rPr>
              <w:t>3</w:t>
            </w:r>
          </w:p>
        </w:tc>
        <w:tc>
          <w:tcPr>
            <w:tcW w:w="8297" w:type="dxa"/>
          </w:tcPr>
          <w:p w:rsidR="00E733AA" w:rsidRPr="00CB2527" w:rsidRDefault="00E733AA" w:rsidP="00E733AA">
            <w:pPr>
              <w:widowControl w:val="0"/>
              <w:overflowPunct/>
              <w:ind w:right="281"/>
              <w:jc w:val="both"/>
              <w:textAlignment w:val="auto"/>
              <w:rPr>
                <w:sz w:val="28"/>
                <w:szCs w:val="28"/>
              </w:rPr>
            </w:pPr>
            <w:r w:rsidRPr="00CB2527">
              <w:rPr>
                <w:sz w:val="28"/>
                <w:szCs w:val="28"/>
              </w:rPr>
              <w:t>Заявитель обратился за внесением изменений в разрешение на ввод объекта капитального строительства в эксплуатацию</w:t>
            </w:r>
          </w:p>
        </w:tc>
      </w:tr>
      <w:tr w:rsidR="00CB2527" w:rsidRPr="00CB2527" w:rsidTr="00CB2527">
        <w:tc>
          <w:tcPr>
            <w:tcW w:w="1196" w:type="dxa"/>
          </w:tcPr>
          <w:p w:rsidR="00E733AA" w:rsidRPr="00CB2527" w:rsidRDefault="00E733AA" w:rsidP="00E733AA">
            <w:pPr>
              <w:widowControl w:val="0"/>
              <w:overflowPunct/>
              <w:ind w:right="281"/>
              <w:jc w:val="center"/>
              <w:textAlignment w:val="auto"/>
              <w:rPr>
                <w:sz w:val="28"/>
                <w:szCs w:val="28"/>
              </w:rPr>
            </w:pPr>
            <w:r w:rsidRPr="00CB2527">
              <w:rPr>
                <w:sz w:val="28"/>
                <w:szCs w:val="28"/>
              </w:rPr>
              <w:t>4</w:t>
            </w:r>
          </w:p>
        </w:tc>
        <w:tc>
          <w:tcPr>
            <w:tcW w:w="8297" w:type="dxa"/>
          </w:tcPr>
          <w:p w:rsidR="00E733AA" w:rsidRPr="00CB2527" w:rsidRDefault="00E733AA" w:rsidP="00E733AA">
            <w:pPr>
              <w:widowControl w:val="0"/>
              <w:overflowPunct/>
              <w:ind w:right="281"/>
              <w:jc w:val="both"/>
              <w:textAlignment w:val="auto"/>
              <w:rPr>
                <w:sz w:val="28"/>
                <w:szCs w:val="28"/>
              </w:rPr>
            </w:pPr>
            <w:r w:rsidRPr="00CB2527">
              <w:rPr>
                <w:sz w:val="28"/>
                <w:szCs w:val="28"/>
              </w:rPr>
              <w:t>Заявитель обратился за исправлением допущенных опечаток и ошибок в разрешении на ввод объекта капитального строительства в эксплуатацию</w:t>
            </w:r>
          </w:p>
        </w:tc>
      </w:tr>
    </w:tbl>
    <w:p w:rsidR="00E733AA" w:rsidRPr="00CB2527" w:rsidRDefault="00E733AA" w:rsidP="00E733AA">
      <w:pPr>
        <w:tabs>
          <w:tab w:val="left" w:pos="6237"/>
        </w:tabs>
        <w:ind w:right="140"/>
        <w:rPr>
          <w:sz w:val="28"/>
          <w:szCs w:val="28"/>
        </w:rPr>
      </w:pPr>
    </w:p>
    <w:p w:rsidR="00E733AA" w:rsidRPr="00CB2527" w:rsidRDefault="00E733AA" w:rsidP="00E733AA">
      <w:pPr>
        <w:tabs>
          <w:tab w:val="left" w:pos="6237"/>
        </w:tabs>
        <w:ind w:right="140"/>
        <w:rPr>
          <w:sz w:val="28"/>
          <w:szCs w:val="28"/>
        </w:rPr>
      </w:pPr>
    </w:p>
    <w:p w:rsidR="00E733AA" w:rsidRPr="00CB2527" w:rsidRDefault="00E733AA" w:rsidP="00E733AA">
      <w:pPr>
        <w:tabs>
          <w:tab w:val="left" w:pos="6237"/>
        </w:tabs>
        <w:rPr>
          <w:sz w:val="28"/>
          <w:szCs w:val="28"/>
        </w:rPr>
      </w:pPr>
    </w:p>
    <w:p w:rsidR="00E733AA" w:rsidRPr="005D72B3" w:rsidRDefault="00E733AA" w:rsidP="00E733AA">
      <w:pPr>
        <w:tabs>
          <w:tab w:val="left" w:pos="6237"/>
        </w:tabs>
        <w:rPr>
          <w:sz w:val="28"/>
          <w:szCs w:val="28"/>
        </w:rPr>
      </w:pPr>
    </w:p>
    <w:p w:rsidR="00E733AA" w:rsidRPr="005D72B3" w:rsidRDefault="00E733AA" w:rsidP="00E733AA">
      <w:pPr>
        <w:tabs>
          <w:tab w:val="left" w:pos="6237"/>
        </w:tabs>
        <w:rPr>
          <w:sz w:val="28"/>
          <w:szCs w:val="28"/>
        </w:rPr>
      </w:pPr>
    </w:p>
    <w:p w:rsidR="00E733AA" w:rsidRPr="005D72B3" w:rsidRDefault="00E733AA" w:rsidP="00E733AA">
      <w:pPr>
        <w:tabs>
          <w:tab w:val="left" w:pos="6237"/>
        </w:tabs>
        <w:rPr>
          <w:sz w:val="28"/>
          <w:szCs w:val="28"/>
        </w:rPr>
      </w:pPr>
    </w:p>
    <w:p w:rsidR="00E733AA" w:rsidRPr="005D72B3" w:rsidRDefault="00E733AA" w:rsidP="00E733AA">
      <w:pPr>
        <w:tabs>
          <w:tab w:val="left" w:pos="6237"/>
        </w:tabs>
        <w:rPr>
          <w:sz w:val="28"/>
          <w:szCs w:val="28"/>
        </w:rPr>
      </w:pPr>
    </w:p>
    <w:p w:rsidR="00E733AA" w:rsidRPr="005D72B3" w:rsidRDefault="00E733AA" w:rsidP="00E733AA">
      <w:pPr>
        <w:tabs>
          <w:tab w:val="left" w:pos="6237"/>
        </w:tabs>
        <w:rPr>
          <w:sz w:val="28"/>
          <w:szCs w:val="28"/>
        </w:rPr>
      </w:pPr>
    </w:p>
    <w:p w:rsidR="00E733AA" w:rsidRPr="005D72B3" w:rsidRDefault="00E733AA" w:rsidP="00E733AA">
      <w:pPr>
        <w:tabs>
          <w:tab w:val="left" w:pos="6237"/>
        </w:tabs>
        <w:rPr>
          <w:sz w:val="28"/>
          <w:szCs w:val="28"/>
        </w:rPr>
      </w:pPr>
    </w:p>
    <w:p w:rsidR="00E733AA" w:rsidRPr="005D72B3" w:rsidRDefault="00E733AA" w:rsidP="00E733AA">
      <w:pPr>
        <w:tabs>
          <w:tab w:val="left" w:pos="6237"/>
        </w:tabs>
        <w:rPr>
          <w:sz w:val="28"/>
          <w:szCs w:val="28"/>
        </w:rPr>
      </w:pPr>
    </w:p>
    <w:p w:rsidR="00E733AA" w:rsidRPr="005D72B3" w:rsidRDefault="00E733AA" w:rsidP="00E733AA">
      <w:pPr>
        <w:tabs>
          <w:tab w:val="left" w:pos="6237"/>
        </w:tabs>
        <w:rPr>
          <w:sz w:val="28"/>
          <w:szCs w:val="28"/>
        </w:rPr>
      </w:pPr>
    </w:p>
    <w:p w:rsidR="00E733AA" w:rsidRPr="005D72B3" w:rsidRDefault="00E733AA" w:rsidP="00E733AA">
      <w:pPr>
        <w:tabs>
          <w:tab w:val="left" w:pos="6237"/>
        </w:tabs>
        <w:rPr>
          <w:sz w:val="28"/>
          <w:szCs w:val="28"/>
        </w:rPr>
      </w:pPr>
    </w:p>
    <w:p w:rsidR="00E733AA" w:rsidRPr="005D72B3" w:rsidRDefault="00E733AA" w:rsidP="00E733AA">
      <w:pPr>
        <w:tabs>
          <w:tab w:val="left" w:pos="6237"/>
        </w:tabs>
        <w:rPr>
          <w:sz w:val="28"/>
          <w:szCs w:val="28"/>
        </w:rPr>
      </w:pPr>
    </w:p>
    <w:p w:rsidR="00E733AA" w:rsidRDefault="00E733AA" w:rsidP="00E733AA">
      <w:pPr>
        <w:tabs>
          <w:tab w:val="left" w:pos="6237"/>
        </w:tabs>
        <w:rPr>
          <w:sz w:val="28"/>
          <w:szCs w:val="28"/>
        </w:rPr>
      </w:pPr>
    </w:p>
    <w:p w:rsidR="0093605B" w:rsidRDefault="0093605B" w:rsidP="00E733AA">
      <w:pPr>
        <w:tabs>
          <w:tab w:val="left" w:pos="6237"/>
        </w:tabs>
        <w:rPr>
          <w:sz w:val="28"/>
          <w:szCs w:val="28"/>
        </w:rPr>
      </w:pPr>
    </w:p>
    <w:p w:rsidR="0093605B" w:rsidRPr="005D72B3" w:rsidRDefault="0093605B" w:rsidP="00E733AA">
      <w:pPr>
        <w:tabs>
          <w:tab w:val="left" w:pos="6237"/>
        </w:tabs>
        <w:rPr>
          <w:sz w:val="28"/>
          <w:szCs w:val="28"/>
        </w:rPr>
      </w:pPr>
    </w:p>
    <w:p w:rsidR="00E733AA" w:rsidRPr="005D72B3" w:rsidRDefault="00E733AA" w:rsidP="00E733AA">
      <w:pPr>
        <w:tabs>
          <w:tab w:val="left" w:pos="6237"/>
        </w:tabs>
        <w:rPr>
          <w:sz w:val="28"/>
          <w:szCs w:val="28"/>
        </w:rPr>
      </w:pPr>
    </w:p>
    <w:p w:rsidR="00E733AA" w:rsidRPr="005D72B3" w:rsidRDefault="00E733AA" w:rsidP="00E733AA">
      <w:pPr>
        <w:tabs>
          <w:tab w:val="left" w:pos="6237"/>
        </w:tabs>
        <w:rPr>
          <w:sz w:val="28"/>
          <w:szCs w:val="28"/>
        </w:rPr>
      </w:pPr>
    </w:p>
    <w:tbl>
      <w:tblPr>
        <w:tblW w:w="0" w:type="auto"/>
        <w:tblLook w:val="01E0" w:firstRow="1" w:lastRow="1" w:firstColumn="1" w:lastColumn="1" w:noHBand="0" w:noVBand="0"/>
      </w:tblPr>
      <w:tblGrid>
        <w:gridCol w:w="4069"/>
        <w:gridCol w:w="5285"/>
      </w:tblGrid>
      <w:tr w:rsidR="00E733AA" w:rsidRPr="005D72B3" w:rsidTr="003D4BDE">
        <w:tc>
          <w:tcPr>
            <w:tcW w:w="4644" w:type="dxa"/>
            <w:shd w:val="clear" w:color="auto" w:fill="auto"/>
          </w:tcPr>
          <w:p w:rsidR="00E733AA" w:rsidRPr="005D72B3"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8"/>
                <w:szCs w:val="28"/>
              </w:rPr>
            </w:pPr>
          </w:p>
        </w:tc>
        <w:tc>
          <w:tcPr>
            <w:tcW w:w="5670" w:type="dxa"/>
            <w:shd w:val="clear" w:color="auto" w:fill="auto"/>
          </w:tcPr>
          <w:p w:rsidR="00E733AA" w:rsidRPr="005D72B3"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 w:val="28"/>
                <w:szCs w:val="28"/>
              </w:rPr>
            </w:pPr>
            <w:r w:rsidRPr="005D72B3">
              <w:rPr>
                <w:sz w:val="28"/>
                <w:szCs w:val="28"/>
              </w:rPr>
              <w:t>Приложение 2</w:t>
            </w:r>
          </w:p>
          <w:p w:rsidR="00E733AA" w:rsidRPr="005D72B3"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b/>
                <w:sz w:val="28"/>
                <w:szCs w:val="28"/>
              </w:rPr>
            </w:pPr>
            <w:r w:rsidRPr="005D72B3">
              <w:rPr>
                <w:sz w:val="28"/>
                <w:szCs w:val="28"/>
              </w:rPr>
              <w:t>к Административному регламенту предоставления муниципальной услуги «Выдача разрешения на ввод объекта в эксплуатацию»</w:t>
            </w:r>
          </w:p>
        </w:tc>
      </w:tr>
    </w:tbl>
    <w:p w:rsidR="00E733AA" w:rsidRPr="005D72B3" w:rsidRDefault="00E733AA" w:rsidP="00E733AA">
      <w:pPr>
        <w:tabs>
          <w:tab w:val="left" w:pos="6237"/>
        </w:tabs>
        <w:rPr>
          <w:sz w:val="28"/>
          <w:szCs w:val="28"/>
        </w:rPr>
      </w:pPr>
    </w:p>
    <w:p w:rsidR="00E733AA" w:rsidRPr="005D72B3" w:rsidRDefault="00E733AA" w:rsidP="00E733AA">
      <w:pPr>
        <w:tabs>
          <w:tab w:val="left" w:pos="6237"/>
        </w:tabs>
        <w:spacing w:line="360" w:lineRule="auto"/>
        <w:jc w:val="right"/>
        <w:rPr>
          <w:sz w:val="28"/>
          <w:szCs w:val="28"/>
        </w:rPr>
      </w:pPr>
      <w:r w:rsidRPr="005D72B3">
        <w:rPr>
          <w:sz w:val="28"/>
          <w:szCs w:val="28"/>
        </w:rPr>
        <w:t xml:space="preserve">      Главе Администрации городского округа Анадырь</w:t>
      </w:r>
    </w:p>
    <w:p w:rsidR="00E733AA" w:rsidRPr="005D72B3" w:rsidRDefault="00E733AA" w:rsidP="00E733AA">
      <w:pPr>
        <w:tabs>
          <w:tab w:val="left" w:pos="6237"/>
        </w:tabs>
        <w:spacing w:line="360" w:lineRule="auto"/>
        <w:jc w:val="right"/>
        <w:rPr>
          <w:sz w:val="28"/>
          <w:szCs w:val="28"/>
        </w:rPr>
      </w:pPr>
      <w:r w:rsidRPr="005D72B3">
        <w:rPr>
          <w:sz w:val="28"/>
          <w:szCs w:val="28"/>
        </w:rPr>
        <w:t>_________________________________________</w:t>
      </w:r>
    </w:p>
    <w:p w:rsidR="00E733AA" w:rsidRPr="005D72B3" w:rsidRDefault="00E733AA" w:rsidP="00E733AA">
      <w:pPr>
        <w:jc w:val="right"/>
        <w:rPr>
          <w:sz w:val="28"/>
          <w:szCs w:val="28"/>
        </w:rPr>
      </w:pPr>
      <w:proofErr w:type="gramStart"/>
      <w:r w:rsidRPr="005D72B3">
        <w:rPr>
          <w:sz w:val="28"/>
          <w:szCs w:val="28"/>
        </w:rPr>
        <w:t xml:space="preserve">от:   </w:t>
      </w:r>
      <w:proofErr w:type="gramEnd"/>
      <w:r w:rsidRPr="005D72B3">
        <w:rPr>
          <w:sz w:val="28"/>
          <w:szCs w:val="28"/>
        </w:rPr>
        <w:t xml:space="preserve">  _____________________________________</w:t>
      </w:r>
    </w:p>
    <w:p w:rsidR="00E733AA" w:rsidRPr="005D72B3" w:rsidRDefault="00E733AA" w:rsidP="00E733AA">
      <w:pPr>
        <w:jc w:val="right"/>
        <w:rPr>
          <w:sz w:val="24"/>
          <w:szCs w:val="24"/>
        </w:rPr>
      </w:pPr>
      <w:r w:rsidRPr="005D72B3">
        <w:rPr>
          <w:sz w:val="28"/>
          <w:szCs w:val="28"/>
        </w:rPr>
        <w:t>(</w:t>
      </w:r>
      <w:r w:rsidRPr="005D72B3">
        <w:rPr>
          <w:sz w:val="24"/>
          <w:szCs w:val="24"/>
        </w:rPr>
        <w:t>наименование застройщика (фамилия, имя,</w:t>
      </w:r>
    </w:p>
    <w:p w:rsidR="00E733AA" w:rsidRPr="005D72B3" w:rsidRDefault="00E733AA" w:rsidP="00E733AA">
      <w:pPr>
        <w:jc w:val="right"/>
        <w:rPr>
          <w:sz w:val="28"/>
          <w:szCs w:val="28"/>
        </w:rPr>
      </w:pPr>
      <w:r w:rsidRPr="005D72B3">
        <w:rPr>
          <w:sz w:val="28"/>
          <w:szCs w:val="28"/>
        </w:rPr>
        <w:t xml:space="preserve">   ____________________________________________</w:t>
      </w:r>
    </w:p>
    <w:p w:rsidR="00E733AA" w:rsidRPr="005D72B3" w:rsidRDefault="00E733AA" w:rsidP="00E733AA">
      <w:pPr>
        <w:jc w:val="right"/>
        <w:rPr>
          <w:sz w:val="24"/>
          <w:szCs w:val="24"/>
        </w:rPr>
      </w:pPr>
      <w:r w:rsidRPr="005D72B3">
        <w:rPr>
          <w:sz w:val="24"/>
          <w:szCs w:val="24"/>
        </w:rPr>
        <w:t xml:space="preserve">отчество (последнее - при наличии), ИНН – для физических </w:t>
      </w:r>
    </w:p>
    <w:p w:rsidR="00E733AA" w:rsidRPr="005D72B3" w:rsidRDefault="00E733AA" w:rsidP="00E733AA">
      <w:pPr>
        <w:jc w:val="right"/>
        <w:rPr>
          <w:sz w:val="28"/>
          <w:szCs w:val="28"/>
        </w:rPr>
      </w:pPr>
      <w:r w:rsidRPr="005D72B3">
        <w:rPr>
          <w:sz w:val="28"/>
          <w:szCs w:val="28"/>
        </w:rPr>
        <w:t xml:space="preserve">   ____________________________________________</w:t>
      </w:r>
    </w:p>
    <w:p w:rsidR="00E733AA" w:rsidRPr="005D72B3" w:rsidRDefault="00E733AA" w:rsidP="00E733AA">
      <w:pPr>
        <w:jc w:val="right"/>
        <w:rPr>
          <w:sz w:val="24"/>
          <w:szCs w:val="24"/>
        </w:rPr>
      </w:pPr>
      <w:r w:rsidRPr="005D72B3">
        <w:rPr>
          <w:sz w:val="24"/>
          <w:szCs w:val="24"/>
        </w:rPr>
        <w:t xml:space="preserve">лиц, ОГРНИП – для индивидуальных предпринимателей, </w:t>
      </w:r>
    </w:p>
    <w:p w:rsidR="00E733AA" w:rsidRPr="005D72B3" w:rsidRDefault="00E733AA" w:rsidP="00E733AA">
      <w:pPr>
        <w:jc w:val="right"/>
        <w:rPr>
          <w:sz w:val="28"/>
          <w:szCs w:val="28"/>
        </w:rPr>
      </w:pPr>
      <w:r w:rsidRPr="005D72B3">
        <w:rPr>
          <w:sz w:val="28"/>
          <w:szCs w:val="28"/>
        </w:rPr>
        <w:t xml:space="preserve">   ____________________________________________</w:t>
      </w:r>
    </w:p>
    <w:p w:rsidR="00E733AA" w:rsidRPr="005D72B3" w:rsidRDefault="00E733AA" w:rsidP="00E733AA">
      <w:pPr>
        <w:jc w:val="right"/>
        <w:rPr>
          <w:sz w:val="24"/>
          <w:szCs w:val="24"/>
        </w:rPr>
      </w:pPr>
      <w:r w:rsidRPr="005D72B3">
        <w:rPr>
          <w:sz w:val="24"/>
          <w:szCs w:val="24"/>
        </w:rPr>
        <w:t>полное наименование, ОГРН, ИНН, фамилия, имя,</w:t>
      </w:r>
    </w:p>
    <w:p w:rsidR="00E733AA" w:rsidRPr="005D72B3" w:rsidRDefault="00E733AA" w:rsidP="00E733AA">
      <w:pPr>
        <w:jc w:val="right"/>
        <w:rPr>
          <w:sz w:val="28"/>
          <w:szCs w:val="28"/>
        </w:rPr>
      </w:pPr>
      <w:r w:rsidRPr="005D72B3">
        <w:rPr>
          <w:sz w:val="28"/>
          <w:szCs w:val="28"/>
        </w:rPr>
        <w:t xml:space="preserve">   ____________________________________________</w:t>
      </w:r>
    </w:p>
    <w:p w:rsidR="00E733AA" w:rsidRPr="005D72B3" w:rsidRDefault="00E733AA" w:rsidP="00E733AA">
      <w:pPr>
        <w:jc w:val="right"/>
        <w:rPr>
          <w:sz w:val="24"/>
          <w:szCs w:val="24"/>
        </w:rPr>
      </w:pPr>
      <w:r w:rsidRPr="005D72B3">
        <w:rPr>
          <w:sz w:val="24"/>
          <w:szCs w:val="24"/>
        </w:rPr>
        <w:t>отчество, должность руководителя – для юридического лица),</w:t>
      </w:r>
    </w:p>
    <w:p w:rsidR="00E733AA" w:rsidRPr="005D72B3" w:rsidRDefault="00E733AA" w:rsidP="00E733AA">
      <w:pPr>
        <w:jc w:val="right"/>
        <w:rPr>
          <w:sz w:val="28"/>
          <w:szCs w:val="28"/>
        </w:rPr>
      </w:pPr>
      <w:r w:rsidRPr="005D72B3">
        <w:rPr>
          <w:sz w:val="28"/>
          <w:szCs w:val="28"/>
        </w:rPr>
        <w:t>_____________________________________________</w:t>
      </w:r>
    </w:p>
    <w:p w:rsidR="00E733AA" w:rsidRPr="005D72B3" w:rsidRDefault="00E733AA" w:rsidP="00E733AA">
      <w:pPr>
        <w:jc w:val="right"/>
        <w:rPr>
          <w:sz w:val="24"/>
          <w:szCs w:val="24"/>
        </w:rPr>
      </w:pPr>
      <w:r w:rsidRPr="005D72B3">
        <w:rPr>
          <w:sz w:val="24"/>
          <w:szCs w:val="24"/>
        </w:rPr>
        <w:t xml:space="preserve">(почтовый индекс и адрес, адрес электронной почты </w:t>
      </w:r>
    </w:p>
    <w:p w:rsidR="00E733AA" w:rsidRPr="005D72B3" w:rsidRDefault="00E733AA" w:rsidP="00E733AA">
      <w:pPr>
        <w:jc w:val="right"/>
        <w:rPr>
          <w:sz w:val="24"/>
          <w:szCs w:val="24"/>
        </w:rPr>
      </w:pPr>
      <w:r w:rsidRPr="005D72B3">
        <w:rPr>
          <w:sz w:val="24"/>
          <w:szCs w:val="24"/>
        </w:rPr>
        <w:t>(при наличии), номер телефона)</w:t>
      </w:r>
    </w:p>
    <w:p w:rsidR="00E733AA" w:rsidRPr="005D72B3" w:rsidRDefault="00E733AA" w:rsidP="00E733AA">
      <w:pPr>
        <w:tabs>
          <w:tab w:val="left" w:pos="5550"/>
        </w:tabs>
        <w:rPr>
          <w:sz w:val="24"/>
          <w:szCs w:val="24"/>
        </w:rPr>
      </w:pPr>
    </w:p>
    <w:p w:rsidR="00E733AA" w:rsidRPr="005D72B3" w:rsidRDefault="00E733AA" w:rsidP="00E733AA">
      <w:pPr>
        <w:ind w:right="99"/>
        <w:jc w:val="center"/>
        <w:rPr>
          <w:b/>
          <w:sz w:val="28"/>
          <w:szCs w:val="28"/>
        </w:rPr>
      </w:pPr>
      <w:r w:rsidRPr="005D72B3">
        <w:rPr>
          <w:b/>
          <w:sz w:val="28"/>
          <w:szCs w:val="28"/>
        </w:rPr>
        <w:t>Заявление</w:t>
      </w:r>
    </w:p>
    <w:p w:rsidR="00E733AA" w:rsidRPr="005D72B3" w:rsidRDefault="00E733AA" w:rsidP="00E733AA">
      <w:pPr>
        <w:ind w:right="99"/>
        <w:jc w:val="center"/>
        <w:rPr>
          <w:b/>
          <w:sz w:val="28"/>
          <w:szCs w:val="28"/>
        </w:rPr>
      </w:pPr>
      <w:r w:rsidRPr="005D72B3">
        <w:rPr>
          <w:b/>
          <w:sz w:val="28"/>
          <w:szCs w:val="28"/>
        </w:rPr>
        <w:t xml:space="preserve">о </w:t>
      </w:r>
      <w:r w:rsidR="0093605B">
        <w:rPr>
          <w:b/>
          <w:sz w:val="28"/>
          <w:szCs w:val="28"/>
        </w:rPr>
        <w:t>выдаче</w:t>
      </w:r>
      <w:r w:rsidRPr="005D72B3">
        <w:rPr>
          <w:b/>
          <w:sz w:val="28"/>
          <w:szCs w:val="28"/>
        </w:rPr>
        <w:t xml:space="preserve"> разрешения на ввод объекта в эксплуатацию</w:t>
      </w:r>
    </w:p>
    <w:p w:rsidR="00E733AA" w:rsidRPr="005D72B3" w:rsidRDefault="00E733AA" w:rsidP="00E733AA">
      <w:pPr>
        <w:ind w:right="99"/>
        <w:jc w:val="center"/>
        <w:rPr>
          <w:sz w:val="28"/>
          <w:szCs w:val="28"/>
        </w:rPr>
      </w:pPr>
    </w:p>
    <w:p w:rsidR="00E733AA" w:rsidRPr="005D72B3" w:rsidRDefault="00E733AA" w:rsidP="00E733AA">
      <w:pPr>
        <w:ind w:right="99" w:firstLine="709"/>
        <w:jc w:val="both"/>
        <w:rPr>
          <w:sz w:val="28"/>
          <w:szCs w:val="28"/>
        </w:rPr>
      </w:pPr>
      <w:r w:rsidRPr="005D72B3">
        <w:rPr>
          <w:sz w:val="28"/>
          <w:szCs w:val="28"/>
        </w:rPr>
        <w:t>Прошу предоставить разрешение на ввод в эксплуатацию объекта капитального строительства:</w:t>
      </w:r>
    </w:p>
    <w:p w:rsidR="00E733AA" w:rsidRPr="005D72B3" w:rsidRDefault="00E733AA" w:rsidP="00E733AA">
      <w:pPr>
        <w:ind w:right="99"/>
        <w:jc w:val="both"/>
        <w:rPr>
          <w:sz w:val="28"/>
          <w:szCs w:val="28"/>
        </w:rPr>
      </w:pPr>
      <w:r w:rsidRPr="005D72B3">
        <w:rPr>
          <w:sz w:val="28"/>
          <w:szCs w:val="28"/>
        </w:rPr>
        <w:t>__________________________________________________________________</w:t>
      </w:r>
    </w:p>
    <w:p w:rsidR="00E733AA" w:rsidRPr="005D72B3" w:rsidRDefault="00E733AA" w:rsidP="00E733AA">
      <w:pPr>
        <w:ind w:right="99"/>
        <w:jc w:val="center"/>
        <w:rPr>
          <w:sz w:val="22"/>
          <w:szCs w:val="22"/>
        </w:rPr>
      </w:pPr>
      <w:r w:rsidRPr="005D72B3">
        <w:rPr>
          <w:sz w:val="22"/>
          <w:szCs w:val="22"/>
        </w:rPr>
        <w:t>(наименование построенного, реконструированного</w:t>
      </w:r>
    </w:p>
    <w:p w:rsidR="00E733AA" w:rsidRPr="005D72B3" w:rsidRDefault="00E733AA" w:rsidP="00E733AA">
      <w:pPr>
        <w:ind w:right="99"/>
        <w:jc w:val="both"/>
        <w:rPr>
          <w:sz w:val="28"/>
          <w:szCs w:val="28"/>
        </w:rPr>
      </w:pPr>
      <w:r w:rsidRPr="005D72B3">
        <w:rPr>
          <w:sz w:val="28"/>
          <w:szCs w:val="28"/>
        </w:rPr>
        <w:t>__________________________________________________________________</w:t>
      </w:r>
    </w:p>
    <w:p w:rsidR="00E733AA" w:rsidRPr="005D72B3" w:rsidRDefault="00E733AA" w:rsidP="00E733AA">
      <w:pPr>
        <w:overflowPunct/>
        <w:spacing w:line="280" w:lineRule="atLeast"/>
        <w:jc w:val="center"/>
        <w:textAlignment w:val="auto"/>
        <w:rPr>
          <w:rFonts w:ascii="Courier New" w:hAnsi="Courier New" w:cs="Courier New"/>
          <w:sz w:val="22"/>
          <w:szCs w:val="22"/>
        </w:rPr>
      </w:pPr>
      <w:r w:rsidRPr="005D72B3">
        <w:rPr>
          <w:sz w:val="22"/>
          <w:szCs w:val="22"/>
        </w:rPr>
        <w:t>объекта капитального строительства (этапа строительства) в соответствии с проектной документацией)</w:t>
      </w:r>
    </w:p>
    <w:p w:rsidR="00E733AA" w:rsidRPr="005D72B3" w:rsidRDefault="00E733AA" w:rsidP="00E733AA">
      <w:pPr>
        <w:spacing w:line="280" w:lineRule="atLeast"/>
        <w:ind w:right="99"/>
        <w:jc w:val="both"/>
        <w:rPr>
          <w:sz w:val="28"/>
          <w:szCs w:val="28"/>
        </w:rPr>
      </w:pPr>
      <w:r w:rsidRPr="005D72B3">
        <w:rPr>
          <w:sz w:val="28"/>
          <w:szCs w:val="28"/>
        </w:rPr>
        <w:t xml:space="preserve">расположенного по адресу: </w:t>
      </w:r>
    </w:p>
    <w:p w:rsidR="00E733AA" w:rsidRPr="005D72B3" w:rsidRDefault="00E733AA" w:rsidP="00E733AA">
      <w:pPr>
        <w:ind w:right="99"/>
        <w:jc w:val="both"/>
        <w:rPr>
          <w:sz w:val="28"/>
          <w:szCs w:val="28"/>
        </w:rPr>
      </w:pPr>
      <w:r w:rsidRPr="005D72B3">
        <w:rPr>
          <w:sz w:val="28"/>
          <w:szCs w:val="28"/>
        </w:rPr>
        <w:t>__________________________________________________________________</w:t>
      </w:r>
    </w:p>
    <w:p w:rsidR="00E733AA" w:rsidRPr="005D72B3" w:rsidRDefault="00E733AA" w:rsidP="00E733AA">
      <w:pPr>
        <w:ind w:right="99"/>
        <w:jc w:val="center"/>
        <w:rPr>
          <w:sz w:val="22"/>
          <w:szCs w:val="22"/>
        </w:rPr>
      </w:pPr>
      <w:r w:rsidRPr="005D72B3">
        <w:rPr>
          <w:sz w:val="22"/>
          <w:szCs w:val="22"/>
        </w:rPr>
        <w:t xml:space="preserve">        (полный адрес построенного, реконструированного</w:t>
      </w:r>
      <w:r w:rsidRPr="005D72B3">
        <w:rPr>
          <w:strike/>
          <w:sz w:val="28"/>
          <w:szCs w:val="28"/>
        </w:rPr>
        <w:t xml:space="preserve"> </w:t>
      </w:r>
      <w:r w:rsidRPr="005D72B3">
        <w:rPr>
          <w:sz w:val="22"/>
          <w:szCs w:val="22"/>
        </w:rPr>
        <w:t>объекта капитального строительства,</w:t>
      </w:r>
    </w:p>
    <w:p w:rsidR="00E733AA" w:rsidRPr="005D72B3" w:rsidRDefault="00E733AA" w:rsidP="00E733AA">
      <w:pPr>
        <w:ind w:right="99"/>
        <w:jc w:val="center"/>
        <w:rPr>
          <w:sz w:val="28"/>
          <w:szCs w:val="28"/>
        </w:rPr>
      </w:pPr>
      <w:r w:rsidRPr="005D72B3">
        <w:rPr>
          <w:sz w:val="28"/>
          <w:szCs w:val="28"/>
        </w:rPr>
        <w:t>_________________________________________________________________,</w:t>
      </w:r>
    </w:p>
    <w:p w:rsidR="00E733AA" w:rsidRPr="005D72B3" w:rsidRDefault="00E733AA" w:rsidP="00E733AA">
      <w:pPr>
        <w:overflowPunct/>
        <w:jc w:val="center"/>
        <w:textAlignment w:val="auto"/>
        <w:rPr>
          <w:rFonts w:ascii="Courier New" w:hAnsi="Courier New" w:cs="Courier New"/>
          <w:sz w:val="28"/>
          <w:szCs w:val="28"/>
        </w:rPr>
      </w:pPr>
      <w:r w:rsidRPr="005D72B3">
        <w:rPr>
          <w:sz w:val="22"/>
          <w:szCs w:val="22"/>
        </w:rPr>
        <w:t>а при отсутствии -</w:t>
      </w:r>
      <w:r w:rsidRPr="005D72B3">
        <w:rPr>
          <w:rFonts w:ascii="Courier New" w:hAnsi="Courier New" w:cs="Courier New"/>
          <w:sz w:val="22"/>
          <w:szCs w:val="22"/>
        </w:rPr>
        <w:t xml:space="preserve"> </w:t>
      </w:r>
      <w:r w:rsidRPr="005D72B3">
        <w:rPr>
          <w:sz w:val="22"/>
          <w:szCs w:val="22"/>
        </w:rPr>
        <w:t>указывается местоположение объекта капитального строительства</w:t>
      </w:r>
      <w:r w:rsidRPr="005D72B3">
        <w:rPr>
          <w:rFonts w:ascii="Courier New" w:hAnsi="Courier New" w:cs="Courier New"/>
          <w:sz w:val="22"/>
          <w:szCs w:val="22"/>
        </w:rPr>
        <w:t>,</w:t>
      </w:r>
      <w:r w:rsidRPr="005D72B3">
        <w:rPr>
          <w:sz w:val="22"/>
          <w:szCs w:val="22"/>
        </w:rPr>
        <w:t xml:space="preserve"> для линейного </w:t>
      </w:r>
      <w:r w:rsidRPr="005D72B3">
        <w:rPr>
          <w:rFonts w:ascii="Courier New" w:hAnsi="Courier New" w:cs="Courier New"/>
          <w:sz w:val="28"/>
          <w:szCs w:val="28"/>
        </w:rPr>
        <w:t>_______________________________________________________</w:t>
      </w:r>
    </w:p>
    <w:p w:rsidR="00E733AA" w:rsidRPr="005D72B3" w:rsidRDefault="00E733AA" w:rsidP="00E733AA">
      <w:pPr>
        <w:overflowPunct/>
        <w:jc w:val="center"/>
        <w:textAlignment w:val="auto"/>
        <w:rPr>
          <w:sz w:val="22"/>
          <w:szCs w:val="22"/>
        </w:rPr>
      </w:pPr>
      <w:r w:rsidRPr="005D72B3">
        <w:rPr>
          <w:sz w:val="22"/>
          <w:szCs w:val="22"/>
        </w:rPr>
        <w:t xml:space="preserve">объекта - наименование субъекта Российской Федерации и муниципального образований, </w:t>
      </w:r>
    </w:p>
    <w:p w:rsidR="00E733AA" w:rsidRPr="005D72B3" w:rsidRDefault="00E733AA" w:rsidP="00E733AA">
      <w:pPr>
        <w:overflowPunct/>
        <w:jc w:val="center"/>
        <w:textAlignment w:val="auto"/>
        <w:rPr>
          <w:sz w:val="22"/>
          <w:szCs w:val="22"/>
        </w:rPr>
      </w:pPr>
      <w:r w:rsidRPr="005D72B3">
        <w:rPr>
          <w:sz w:val="22"/>
          <w:szCs w:val="22"/>
        </w:rPr>
        <w:t>на территории которых осуществлялось строительство, реконструкция такого объекта)</w:t>
      </w:r>
      <w:r w:rsidRPr="005D72B3" w:rsidDel="00387026">
        <w:rPr>
          <w:rFonts w:ascii="Courier New" w:hAnsi="Courier New" w:cs="Courier New"/>
          <w:sz w:val="22"/>
          <w:szCs w:val="22"/>
        </w:rPr>
        <w:t xml:space="preserve"> </w:t>
      </w:r>
    </w:p>
    <w:p w:rsidR="00E733AA" w:rsidRPr="005D72B3" w:rsidRDefault="00E733AA" w:rsidP="00E733AA">
      <w:pPr>
        <w:overflowPunct/>
        <w:jc w:val="center"/>
        <w:textAlignment w:val="auto"/>
        <w:rPr>
          <w:rFonts w:ascii="Courier New" w:hAnsi="Courier New" w:cs="Courier New"/>
        </w:rPr>
      </w:pPr>
    </w:p>
    <w:p w:rsidR="00E733AA" w:rsidRPr="00A76234" w:rsidRDefault="00E733AA" w:rsidP="00E733AA">
      <w:pPr>
        <w:tabs>
          <w:tab w:val="left" w:pos="0"/>
        </w:tabs>
        <w:spacing w:line="276" w:lineRule="auto"/>
        <w:ind w:right="99"/>
        <w:jc w:val="both"/>
        <w:rPr>
          <w:sz w:val="28"/>
          <w:szCs w:val="28"/>
        </w:rPr>
      </w:pPr>
      <w:r w:rsidRPr="00A76234">
        <w:rPr>
          <w:sz w:val="28"/>
          <w:szCs w:val="28"/>
        </w:rPr>
        <w:t>на земельном участке с кадастровым номером:</w:t>
      </w:r>
    </w:p>
    <w:p w:rsidR="00E733AA" w:rsidRPr="005D72B3" w:rsidRDefault="00E733AA" w:rsidP="00E733AA">
      <w:pPr>
        <w:ind w:right="99"/>
        <w:jc w:val="both"/>
        <w:rPr>
          <w:sz w:val="28"/>
          <w:szCs w:val="28"/>
        </w:rPr>
      </w:pPr>
      <w:r w:rsidRPr="005D72B3">
        <w:rPr>
          <w:sz w:val="28"/>
          <w:szCs w:val="28"/>
        </w:rPr>
        <w:t>__________________________________________________________________</w:t>
      </w:r>
    </w:p>
    <w:p w:rsidR="00E733AA" w:rsidRPr="005D72B3" w:rsidRDefault="00E733AA" w:rsidP="00E733AA">
      <w:pPr>
        <w:overflowPunct/>
        <w:jc w:val="center"/>
        <w:textAlignment w:val="auto"/>
        <w:rPr>
          <w:sz w:val="22"/>
          <w:szCs w:val="22"/>
        </w:rPr>
      </w:pPr>
      <w:r w:rsidRPr="005D72B3">
        <w:rPr>
          <w:sz w:val="22"/>
          <w:szCs w:val="22"/>
        </w:rPr>
        <w:t xml:space="preserve">(указывается кадастровый номер земельного участка, в пределах которого расположен объект </w:t>
      </w:r>
    </w:p>
    <w:p w:rsidR="00E733AA" w:rsidRPr="005D72B3" w:rsidRDefault="00E733AA" w:rsidP="00E733AA">
      <w:pPr>
        <w:overflowPunct/>
        <w:jc w:val="center"/>
        <w:textAlignment w:val="auto"/>
        <w:rPr>
          <w:sz w:val="22"/>
          <w:szCs w:val="22"/>
        </w:rPr>
      </w:pPr>
      <w:r w:rsidRPr="005D72B3">
        <w:rPr>
          <w:sz w:val="22"/>
          <w:szCs w:val="22"/>
        </w:rPr>
        <w:t xml:space="preserve">капитального строительства, в том числе по результатам его реконструкции или ввода </w:t>
      </w:r>
    </w:p>
    <w:p w:rsidR="00E733AA" w:rsidRPr="005D72B3" w:rsidRDefault="00E733AA" w:rsidP="00E733AA">
      <w:pPr>
        <w:overflowPunct/>
        <w:jc w:val="center"/>
        <w:textAlignment w:val="auto"/>
        <w:rPr>
          <w:sz w:val="22"/>
          <w:szCs w:val="22"/>
        </w:rPr>
      </w:pPr>
      <w:r w:rsidRPr="005D72B3">
        <w:rPr>
          <w:sz w:val="22"/>
          <w:szCs w:val="22"/>
        </w:rPr>
        <w:t xml:space="preserve">в эксплуатацию очередного этапа строительства. Если реконструкция осуществлялась </w:t>
      </w:r>
    </w:p>
    <w:p w:rsidR="00E733AA" w:rsidRPr="005D72B3" w:rsidRDefault="00E733AA" w:rsidP="00E733AA">
      <w:pPr>
        <w:overflowPunct/>
        <w:jc w:val="center"/>
        <w:textAlignment w:val="auto"/>
        <w:rPr>
          <w:sz w:val="22"/>
          <w:szCs w:val="22"/>
        </w:rPr>
      </w:pPr>
      <w:r w:rsidRPr="005D72B3">
        <w:rPr>
          <w:sz w:val="22"/>
          <w:szCs w:val="22"/>
        </w:rPr>
        <w:lastRenderedPageBreak/>
        <w:t xml:space="preserve">в отношении участков (частей) линейного объекта, дополнительно указываются кадастровые </w:t>
      </w:r>
    </w:p>
    <w:p w:rsidR="00E733AA" w:rsidRPr="005D72B3" w:rsidRDefault="00E733AA" w:rsidP="00E733AA">
      <w:pPr>
        <w:overflowPunct/>
        <w:jc w:val="center"/>
        <w:textAlignment w:val="auto"/>
        <w:rPr>
          <w:sz w:val="22"/>
          <w:szCs w:val="22"/>
        </w:rPr>
      </w:pPr>
      <w:r w:rsidRPr="005D72B3">
        <w:rPr>
          <w:sz w:val="22"/>
          <w:szCs w:val="22"/>
        </w:rPr>
        <w:t>номера таких участков (частей))</w:t>
      </w:r>
    </w:p>
    <w:p w:rsidR="00E733AA" w:rsidRPr="005D72B3" w:rsidRDefault="00E733AA" w:rsidP="00E733AA">
      <w:pPr>
        <w:tabs>
          <w:tab w:val="left" w:pos="0"/>
        </w:tabs>
        <w:spacing w:line="276" w:lineRule="auto"/>
        <w:ind w:right="-1"/>
        <w:jc w:val="both"/>
        <w:rPr>
          <w:sz w:val="28"/>
          <w:szCs w:val="28"/>
        </w:rPr>
      </w:pPr>
      <w:r w:rsidRPr="005D72B3">
        <w:rPr>
          <w:sz w:val="28"/>
          <w:szCs w:val="28"/>
          <w:u w:val="single"/>
        </w:rPr>
        <w:t>построенного / реконструированного</w:t>
      </w:r>
      <w:r w:rsidRPr="005D72B3">
        <w:rPr>
          <w:sz w:val="28"/>
          <w:szCs w:val="28"/>
        </w:rPr>
        <w:t xml:space="preserve"> (ненужное зачеркнуть) в соответствии с разрешением на строительство от _______________ №_______________________</w:t>
      </w:r>
      <w:proofErr w:type="gramStart"/>
      <w:r w:rsidRPr="005D72B3">
        <w:rPr>
          <w:sz w:val="28"/>
          <w:szCs w:val="28"/>
        </w:rPr>
        <w:t>_,выданным</w:t>
      </w:r>
      <w:proofErr w:type="gramEnd"/>
      <w:r w:rsidR="00A76234">
        <w:rPr>
          <w:sz w:val="28"/>
          <w:szCs w:val="28"/>
        </w:rPr>
        <w:t xml:space="preserve"> _______________________________</w:t>
      </w:r>
    </w:p>
    <w:p w:rsidR="00E733AA" w:rsidRPr="005D72B3" w:rsidRDefault="00E733AA" w:rsidP="00E733AA">
      <w:pPr>
        <w:overflowPunct/>
        <w:ind w:firstLine="851"/>
        <w:jc w:val="both"/>
        <w:textAlignment w:val="auto"/>
        <w:rPr>
          <w:sz w:val="28"/>
          <w:szCs w:val="28"/>
        </w:rPr>
      </w:pPr>
      <w:r w:rsidRPr="005D72B3">
        <w:rPr>
          <w:sz w:val="28"/>
          <w:szCs w:val="28"/>
        </w:rPr>
        <w:t>Строительство, реконструкция здания, сооружения осуществлялись застройщиком без привлечения средств иных лиц/строительство, реконструкция здания, сооружения осуществлялись с привлечением средств иных лиц.</w:t>
      </w:r>
    </w:p>
    <w:p w:rsidR="00E733AA" w:rsidRPr="005D72B3" w:rsidRDefault="00E733AA" w:rsidP="00E733AA">
      <w:pPr>
        <w:overflowPunct/>
        <w:jc w:val="both"/>
        <w:textAlignment w:val="auto"/>
        <w:rPr>
          <w:sz w:val="28"/>
          <w:szCs w:val="28"/>
        </w:rPr>
      </w:pPr>
      <w:r w:rsidRPr="005D72B3">
        <w:rPr>
          <w:sz w:val="28"/>
          <w:szCs w:val="28"/>
        </w:rPr>
        <w:t>__________________________________________________________________</w:t>
      </w:r>
    </w:p>
    <w:p w:rsidR="00E733AA" w:rsidRPr="005D72B3" w:rsidRDefault="00E733AA" w:rsidP="00E733AA">
      <w:pPr>
        <w:tabs>
          <w:tab w:val="left" w:pos="0"/>
        </w:tabs>
        <w:spacing w:line="276" w:lineRule="auto"/>
        <w:ind w:right="-1"/>
        <w:jc w:val="center"/>
        <w:rPr>
          <w:sz w:val="28"/>
          <w:szCs w:val="28"/>
        </w:rPr>
      </w:pPr>
      <w:r w:rsidRPr="005D72B3">
        <w:rPr>
          <w:sz w:val="22"/>
          <w:szCs w:val="22"/>
        </w:rPr>
        <w:t>(ненужное зачеркнуть)</w:t>
      </w:r>
    </w:p>
    <w:p w:rsidR="00E733AA" w:rsidRPr="005D72B3" w:rsidRDefault="00E733AA" w:rsidP="00E733AA">
      <w:pPr>
        <w:overflowPunct/>
        <w:jc w:val="both"/>
        <w:textAlignment w:val="auto"/>
        <w:rPr>
          <w:sz w:val="28"/>
          <w:szCs w:val="28"/>
        </w:rPr>
      </w:pPr>
      <w:r w:rsidRPr="005D72B3">
        <w:rPr>
          <w:sz w:val="44"/>
          <w:szCs w:val="28"/>
        </w:rPr>
        <w:sym w:font="Symbol" w:char="F07F"/>
      </w:r>
      <w:r w:rsidRPr="005D72B3">
        <w:rPr>
          <w:sz w:val="18"/>
          <w:szCs w:val="28"/>
        </w:rPr>
        <w:t xml:space="preserve"> </w:t>
      </w:r>
      <w:r w:rsidRPr="005D72B3">
        <w:rPr>
          <w:sz w:val="28"/>
          <w:szCs w:val="28"/>
        </w:rPr>
        <w:t xml:space="preserve">Подтверждаю, что строительство, реконструкция здания, сооружения осуществлялись застройщиком без привлечения средств иных лиц и 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5D72B3">
        <w:rPr>
          <w:sz w:val="28"/>
          <w:szCs w:val="28"/>
        </w:rPr>
        <w:t>машино</w:t>
      </w:r>
      <w:proofErr w:type="spellEnd"/>
      <w:r w:rsidRPr="005D72B3">
        <w:rPr>
          <w:sz w:val="28"/>
          <w:szCs w:val="28"/>
        </w:rPr>
        <w:t>-места.</w:t>
      </w:r>
    </w:p>
    <w:p w:rsidR="00E733AA" w:rsidRPr="005D72B3" w:rsidRDefault="00E733AA" w:rsidP="00E733AA">
      <w:pPr>
        <w:overflowPunct/>
        <w:jc w:val="both"/>
        <w:textAlignment w:val="auto"/>
        <w:rPr>
          <w:sz w:val="28"/>
          <w:szCs w:val="28"/>
        </w:rPr>
      </w:pPr>
    </w:p>
    <w:p w:rsidR="00E733AA" w:rsidRPr="005D72B3" w:rsidRDefault="00E733AA" w:rsidP="00E733AA">
      <w:pPr>
        <w:overflowPunct/>
        <w:jc w:val="both"/>
        <w:textAlignment w:val="auto"/>
        <w:rPr>
          <w:sz w:val="18"/>
          <w:szCs w:val="28"/>
        </w:rPr>
      </w:pPr>
      <w:r w:rsidRPr="005D72B3">
        <w:rPr>
          <w:sz w:val="44"/>
          <w:szCs w:val="28"/>
        </w:rPr>
        <w:sym w:font="Symbol" w:char="F07F"/>
      </w:r>
      <w:r w:rsidRPr="005D72B3">
        <w:rPr>
          <w:sz w:val="44"/>
          <w:szCs w:val="28"/>
        </w:rPr>
        <w:t xml:space="preserve"> </w:t>
      </w:r>
      <w:r w:rsidRPr="005D72B3">
        <w:rPr>
          <w:sz w:val="28"/>
          <w:szCs w:val="28"/>
        </w:rPr>
        <w:t>Подтверждаю, что строительство, реконструкция здания, сооружения</w:t>
      </w:r>
      <w:r w:rsidRPr="005D72B3">
        <w:rPr>
          <w:sz w:val="18"/>
          <w:szCs w:val="28"/>
        </w:rPr>
        <w:t xml:space="preserve"> </w:t>
      </w:r>
      <w:r w:rsidRPr="005D72B3">
        <w:rPr>
          <w:sz w:val="28"/>
          <w:szCs w:val="28"/>
        </w:rPr>
        <w:t>осуществлялись с привлечением средств застройщика и иного лица (иных</w:t>
      </w:r>
      <w:r w:rsidRPr="005D72B3">
        <w:rPr>
          <w:sz w:val="18"/>
          <w:szCs w:val="28"/>
        </w:rPr>
        <w:t xml:space="preserve"> </w:t>
      </w:r>
      <w:r w:rsidRPr="005D72B3">
        <w:rPr>
          <w:sz w:val="28"/>
          <w:szCs w:val="28"/>
        </w:rPr>
        <w:t>лиц) и выражаю согласие застройщика и иного лица (иных лиц) на</w:t>
      </w:r>
      <w:r w:rsidRPr="005D72B3">
        <w:rPr>
          <w:sz w:val="18"/>
          <w:szCs w:val="28"/>
        </w:rPr>
        <w:t xml:space="preserve"> </w:t>
      </w:r>
      <w:r w:rsidRPr="005D72B3">
        <w:rPr>
          <w:sz w:val="28"/>
          <w:szCs w:val="28"/>
        </w:rPr>
        <w:t>осуществление государственной регистрации права собственности застройщика и</w:t>
      </w:r>
      <w:r w:rsidRPr="005D72B3">
        <w:rPr>
          <w:sz w:val="18"/>
          <w:szCs w:val="28"/>
        </w:rPr>
        <w:t xml:space="preserve"> </w:t>
      </w:r>
      <w:r w:rsidRPr="005D72B3">
        <w:rPr>
          <w:sz w:val="28"/>
          <w:szCs w:val="28"/>
        </w:rPr>
        <w:t>(или) указанного лица (указанных лиц) на построенные, реконструированные здание, сооружение и (или) на все расположенные в таких здании, сооружении</w:t>
      </w:r>
      <w:r w:rsidRPr="005D72B3">
        <w:rPr>
          <w:sz w:val="18"/>
          <w:szCs w:val="28"/>
        </w:rPr>
        <w:t xml:space="preserve"> </w:t>
      </w:r>
      <w:r w:rsidRPr="005D72B3">
        <w:rPr>
          <w:sz w:val="28"/>
          <w:szCs w:val="28"/>
        </w:rPr>
        <w:t xml:space="preserve">помещения, </w:t>
      </w:r>
      <w:proofErr w:type="spellStart"/>
      <w:r w:rsidRPr="005D72B3">
        <w:rPr>
          <w:sz w:val="28"/>
          <w:szCs w:val="28"/>
        </w:rPr>
        <w:t>машино</w:t>
      </w:r>
      <w:proofErr w:type="spellEnd"/>
      <w:r w:rsidRPr="005D72B3">
        <w:rPr>
          <w:sz w:val="28"/>
          <w:szCs w:val="28"/>
        </w:rPr>
        <w:t>-места.</w:t>
      </w:r>
    </w:p>
    <w:p w:rsidR="00E733AA" w:rsidRPr="005D72B3" w:rsidRDefault="00E733AA" w:rsidP="00E733AA">
      <w:pPr>
        <w:overflowPunct/>
        <w:jc w:val="both"/>
        <w:textAlignment w:val="auto"/>
        <w:rPr>
          <w:rFonts w:ascii="Courier New" w:hAnsi="Courier New" w:cs="Courier New"/>
        </w:rPr>
      </w:pPr>
    </w:p>
    <w:p w:rsidR="00E733AA" w:rsidRPr="005D72B3" w:rsidRDefault="00E733AA" w:rsidP="00E733AA">
      <w:pPr>
        <w:overflowPunct/>
        <w:jc w:val="both"/>
        <w:textAlignment w:val="auto"/>
        <w:rPr>
          <w:sz w:val="28"/>
          <w:szCs w:val="28"/>
        </w:rPr>
      </w:pPr>
      <w:r w:rsidRPr="005D72B3">
        <w:rPr>
          <w:sz w:val="28"/>
          <w:szCs w:val="28"/>
        </w:rPr>
        <w:t>Сведения об уплате государственной пошлины за осуществление государственной регистрации прав:</w:t>
      </w:r>
    </w:p>
    <w:p w:rsidR="00E733AA" w:rsidRPr="005D72B3" w:rsidRDefault="00E733AA" w:rsidP="00E733AA">
      <w:pPr>
        <w:overflowPunct/>
        <w:jc w:val="both"/>
        <w:textAlignment w:val="auto"/>
        <w:rPr>
          <w:sz w:val="28"/>
          <w:szCs w:val="28"/>
        </w:rPr>
      </w:pPr>
    </w:p>
    <w:p w:rsidR="00E733AA" w:rsidRPr="005D72B3" w:rsidRDefault="00E733AA" w:rsidP="00E733AA">
      <w:pPr>
        <w:overflowPunct/>
        <w:jc w:val="both"/>
        <w:textAlignment w:val="auto"/>
        <w:rPr>
          <w:rFonts w:ascii="Courier New" w:hAnsi="Courier New" w:cs="Courier New"/>
        </w:rPr>
      </w:pPr>
      <w:r w:rsidRPr="005D72B3">
        <w:rPr>
          <w:rFonts w:ascii="Courier New" w:hAnsi="Courier New" w:cs="Courier New"/>
        </w:rPr>
        <w:t>_____________________________________________________________________________</w:t>
      </w:r>
    </w:p>
    <w:p w:rsidR="00E733AA" w:rsidRPr="005D72B3" w:rsidRDefault="00E733AA" w:rsidP="00E733AA">
      <w:pPr>
        <w:overflowPunct/>
        <w:jc w:val="center"/>
        <w:textAlignment w:val="auto"/>
        <w:rPr>
          <w:sz w:val="22"/>
          <w:szCs w:val="22"/>
        </w:rPr>
      </w:pPr>
      <w:r w:rsidRPr="005D72B3">
        <w:rPr>
          <w:sz w:val="22"/>
          <w:szCs w:val="22"/>
        </w:rPr>
        <w:t xml:space="preserve"> (дата и номер платежного документа; сведения о плательщике: фамилия,</w:t>
      </w:r>
    </w:p>
    <w:p w:rsidR="00E733AA" w:rsidRPr="005D72B3" w:rsidRDefault="00E733AA" w:rsidP="00E733AA">
      <w:pPr>
        <w:overflowPunct/>
        <w:jc w:val="center"/>
        <w:textAlignment w:val="auto"/>
        <w:rPr>
          <w:sz w:val="22"/>
          <w:szCs w:val="22"/>
        </w:rPr>
      </w:pPr>
      <w:r w:rsidRPr="005D72B3">
        <w:rPr>
          <w:sz w:val="22"/>
          <w:szCs w:val="22"/>
        </w:rPr>
        <w:t>имя, отчество (последнее - при наличии), данные документа,</w:t>
      </w:r>
    </w:p>
    <w:p w:rsidR="00E733AA" w:rsidRPr="005D72B3" w:rsidRDefault="00E733AA" w:rsidP="00E733AA">
      <w:pPr>
        <w:overflowPunct/>
        <w:jc w:val="center"/>
        <w:textAlignment w:val="auto"/>
        <w:rPr>
          <w:rFonts w:ascii="Courier New" w:hAnsi="Courier New" w:cs="Courier New"/>
        </w:rPr>
      </w:pPr>
      <w:r w:rsidRPr="005D72B3">
        <w:rPr>
          <w:sz w:val="22"/>
          <w:szCs w:val="22"/>
        </w:rPr>
        <w:t>удостоверяющего личность - для физических лиц</w:t>
      </w:r>
    </w:p>
    <w:p w:rsidR="00E733AA" w:rsidRPr="005D72B3" w:rsidRDefault="00E733AA" w:rsidP="00E733AA">
      <w:pPr>
        <w:overflowPunct/>
        <w:jc w:val="both"/>
        <w:textAlignment w:val="auto"/>
        <w:rPr>
          <w:rFonts w:ascii="Courier New" w:hAnsi="Courier New" w:cs="Courier New"/>
        </w:rPr>
      </w:pPr>
      <w:r w:rsidRPr="005D72B3">
        <w:rPr>
          <w:rFonts w:ascii="Courier New" w:hAnsi="Courier New" w:cs="Courier New"/>
        </w:rPr>
        <w:t>_____________________________________________________</w:t>
      </w:r>
      <w:r w:rsidR="00A76234">
        <w:rPr>
          <w:rFonts w:ascii="Courier New" w:hAnsi="Courier New" w:cs="Courier New"/>
        </w:rPr>
        <w:t>________________________</w:t>
      </w:r>
    </w:p>
    <w:p w:rsidR="00E733AA" w:rsidRPr="005D72B3" w:rsidRDefault="00E733AA" w:rsidP="00E733AA">
      <w:pPr>
        <w:overflowPunct/>
        <w:jc w:val="center"/>
        <w:textAlignment w:val="auto"/>
        <w:rPr>
          <w:sz w:val="22"/>
          <w:szCs w:val="22"/>
        </w:rPr>
      </w:pPr>
      <w:r w:rsidRPr="005D72B3">
        <w:rPr>
          <w:sz w:val="22"/>
          <w:szCs w:val="22"/>
        </w:rPr>
        <w:t>или полное наименование организации, ОГРН, КПП и ИНН -</w:t>
      </w:r>
    </w:p>
    <w:p w:rsidR="00E733AA" w:rsidRPr="005D72B3" w:rsidRDefault="00E733AA" w:rsidP="00E733AA">
      <w:pPr>
        <w:overflowPunct/>
        <w:jc w:val="center"/>
        <w:textAlignment w:val="auto"/>
        <w:rPr>
          <w:sz w:val="22"/>
          <w:szCs w:val="22"/>
        </w:rPr>
      </w:pPr>
      <w:r w:rsidRPr="005D72B3">
        <w:rPr>
          <w:sz w:val="22"/>
          <w:szCs w:val="22"/>
        </w:rPr>
        <w:t>для юридических лиц)</w:t>
      </w:r>
    </w:p>
    <w:p w:rsidR="00E733AA" w:rsidRPr="005D72B3" w:rsidRDefault="00E733AA" w:rsidP="00E733AA">
      <w:pPr>
        <w:overflowPunct/>
        <w:jc w:val="both"/>
        <w:textAlignment w:val="auto"/>
        <w:rPr>
          <w:rFonts w:ascii="Courier New" w:hAnsi="Courier New" w:cs="Courier New"/>
        </w:rPr>
      </w:pPr>
    </w:p>
    <w:p w:rsidR="00E733AA" w:rsidRPr="005D72B3" w:rsidRDefault="00E733AA" w:rsidP="00E733AA">
      <w:pPr>
        <w:overflowPunct/>
        <w:ind w:firstLine="709"/>
        <w:jc w:val="both"/>
        <w:textAlignment w:val="auto"/>
        <w:rPr>
          <w:sz w:val="28"/>
          <w:szCs w:val="28"/>
        </w:rPr>
      </w:pPr>
      <w:r w:rsidRPr="005D72B3">
        <w:rPr>
          <w:sz w:val="28"/>
          <w:szCs w:val="28"/>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733AA" w:rsidRPr="005D72B3" w:rsidRDefault="00E733AA" w:rsidP="00E733AA">
      <w:pPr>
        <w:overflowPunct/>
        <w:jc w:val="both"/>
        <w:textAlignment w:val="auto"/>
        <w:rPr>
          <w:rFonts w:ascii="Courier New" w:hAnsi="Courier New" w:cs="Courier New"/>
        </w:rPr>
      </w:pPr>
    </w:p>
    <w:p w:rsidR="00E733AA" w:rsidRPr="005D72B3" w:rsidRDefault="00E733AA" w:rsidP="00E733AA">
      <w:pPr>
        <w:overflowPunct/>
        <w:jc w:val="both"/>
        <w:textAlignment w:val="auto"/>
        <w:rPr>
          <w:rFonts w:ascii="Courier New" w:hAnsi="Courier New" w:cs="Courier New"/>
        </w:rPr>
      </w:pPr>
      <w:r w:rsidRPr="005D72B3">
        <w:rPr>
          <w:rFonts w:ascii="Courier New" w:hAnsi="Courier New" w:cs="Courier New"/>
        </w:rPr>
        <w:t>_____________________________________________________________________________</w:t>
      </w:r>
    </w:p>
    <w:p w:rsidR="00A76234" w:rsidRDefault="00E733AA" w:rsidP="00A76234">
      <w:pPr>
        <w:overflowPunct/>
        <w:ind w:firstLine="709"/>
        <w:jc w:val="both"/>
        <w:textAlignment w:val="auto"/>
        <w:rPr>
          <w:sz w:val="28"/>
          <w:szCs w:val="28"/>
        </w:rPr>
      </w:pPr>
      <w:r w:rsidRPr="005D72B3">
        <w:rPr>
          <w:sz w:val="28"/>
          <w:szCs w:val="28"/>
        </w:rPr>
        <w:t xml:space="preserve">Прошу подготовить разрешение на ввод объекта капитального строительства в эксплуатацию </w:t>
      </w:r>
      <w:r w:rsidRPr="00A76234">
        <w:rPr>
          <w:sz w:val="28"/>
          <w:szCs w:val="28"/>
          <w:u w:val="single"/>
        </w:rPr>
        <w:t>на бумажном носителе/в форме электронного документа</w:t>
      </w:r>
      <w:r w:rsidRPr="005D72B3">
        <w:rPr>
          <w:sz w:val="28"/>
          <w:szCs w:val="28"/>
        </w:rPr>
        <w:t>.</w:t>
      </w:r>
    </w:p>
    <w:p w:rsidR="00E733AA" w:rsidRPr="005D72B3" w:rsidRDefault="00E733AA" w:rsidP="00A76234">
      <w:pPr>
        <w:overflowPunct/>
        <w:jc w:val="both"/>
        <w:textAlignment w:val="auto"/>
        <w:rPr>
          <w:rFonts w:ascii="Courier New" w:hAnsi="Courier New" w:cs="Courier New"/>
        </w:rPr>
      </w:pPr>
      <w:r w:rsidRPr="005D72B3">
        <w:rPr>
          <w:sz w:val="22"/>
          <w:szCs w:val="22"/>
        </w:rPr>
        <w:t xml:space="preserve"> (ненужное зачеркнуть)</w:t>
      </w:r>
    </w:p>
    <w:p w:rsidR="00E733AA" w:rsidRPr="005D72B3" w:rsidRDefault="00E733AA" w:rsidP="00E733AA">
      <w:pPr>
        <w:overflowPunct/>
        <w:jc w:val="both"/>
        <w:textAlignment w:val="auto"/>
        <w:rPr>
          <w:rFonts w:ascii="Courier New" w:hAnsi="Courier New" w:cs="Courier New"/>
        </w:rPr>
      </w:pPr>
    </w:p>
    <w:p w:rsidR="00E733AA" w:rsidRPr="005D72B3" w:rsidRDefault="00E733AA" w:rsidP="00E733AA">
      <w:pPr>
        <w:overflowPunct/>
        <w:jc w:val="both"/>
        <w:textAlignment w:val="auto"/>
        <w:rPr>
          <w:sz w:val="28"/>
          <w:szCs w:val="28"/>
        </w:rPr>
      </w:pPr>
      <w:r w:rsidRPr="005D72B3">
        <w:rPr>
          <w:sz w:val="28"/>
          <w:szCs w:val="28"/>
        </w:rPr>
        <w:lastRenderedPageBreak/>
        <w:t>Обязуюсь обо всех изменениях, связанных с приведенными в настоящем заявлении сведениями, сообщать в Администрацию городского округа Анадырь.</w:t>
      </w:r>
    </w:p>
    <w:p w:rsidR="00E733AA" w:rsidRPr="005D72B3" w:rsidRDefault="00E733AA" w:rsidP="00E733AA">
      <w:pPr>
        <w:tabs>
          <w:tab w:val="left" w:pos="709"/>
          <w:tab w:val="left" w:pos="851"/>
        </w:tabs>
        <w:ind w:right="99" w:firstLine="709"/>
        <w:jc w:val="both"/>
        <w:rPr>
          <w:sz w:val="28"/>
          <w:szCs w:val="28"/>
        </w:rPr>
      </w:pPr>
      <w:r w:rsidRPr="005D72B3">
        <w:rPr>
          <w:sz w:val="28"/>
          <w:szCs w:val="28"/>
        </w:rPr>
        <w:t>Приложение:</w:t>
      </w:r>
    </w:p>
    <w:p w:rsidR="00E733AA" w:rsidRPr="005D72B3" w:rsidRDefault="00E733AA" w:rsidP="00E733AA">
      <w:pPr>
        <w:numPr>
          <w:ilvl w:val="0"/>
          <w:numId w:val="17"/>
        </w:numPr>
        <w:overflowPunct/>
        <w:autoSpaceDE/>
        <w:autoSpaceDN/>
        <w:adjustRightInd/>
        <w:ind w:right="99"/>
        <w:jc w:val="both"/>
        <w:textAlignment w:val="auto"/>
        <w:rPr>
          <w:sz w:val="28"/>
          <w:szCs w:val="28"/>
        </w:rPr>
      </w:pPr>
      <w:r w:rsidRPr="005D72B3">
        <w:rPr>
          <w:sz w:val="28"/>
          <w:szCs w:val="28"/>
        </w:rPr>
        <w:t>правоустанавливающие документы на земельный участок __________________________________________________________</w:t>
      </w:r>
    </w:p>
    <w:p w:rsidR="00E733AA" w:rsidRPr="005D72B3" w:rsidRDefault="00E733AA" w:rsidP="00E733AA">
      <w:pPr>
        <w:ind w:right="99"/>
        <w:jc w:val="both"/>
        <w:rPr>
          <w:sz w:val="22"/>
          <w:szCs w:val="22"/>
        </w:rPr>
      </w:pPr>
      <w:r w:rsidRPr="005D72B3">
        <w:rPr>
          <w:sz w:val="22"/>
          <w:szCs w:val="22"/>
        </w:rPr>
        <w:t>(наименование и реквизиты документов)</w:t>
      </w:r>
    </w:p>
    <w:p w:rsidR="00E733AA" w:rsidRPr="005D72B3" w:rsidRDefault="00E733AA" w:rsidP="00E733AA">
      <w:pPr>
        <w:ind w:right="99"/>
        <w:jc w:val="both"/>
        <w:rPr>
          <w:sz w:val="28"/>
          <w:szCs w:val="28"/>
        </w:rPr>
      </w:pPr>
      <w:r w:rsidRPr="005D72B3">
        <w:rPr>
          <w:sz w:val="28"/>
          <w:szCs w:val="28"/>
        </w:rPr>
        <w:t>____________________________________________________на _________ л;</w:t>
      </w:r>
    </w:p>
    <w:p w:rsidR="00E733AA" w:rsidRPr="005D72B3" w:rsidRDefault="00E733AA" w:rsidP="00E733AA">
      <w:pPr>
        <w:ind w:right="99"/>
        <w:jc w:val="both"/>
        <w:rPr>
          <w:sz w:val="28"/>
          <w:szCs w:val="28"/>
        </w:rPr>
      </w:pPr>
      <w:r w:rsidRPr="005D72B3">
        <w:rPr>
          <w:sz w:val="28"/>
          <w:szCs w:val="28"/>
        </w:rPr>
        <w:tab/>
      </w:r>
      <w:r w:rsidR="0093605B">
        <w:rPr>
          <w:sz w:val="28"/>
          <w:szCs w:val="28"/>
        </w:rPr>
        <w:t>2</w:t>
      </w:r>
      <w:r w:rsidRPr="005D72B3">
        <w:rPr>
          <w:sz w:val="28"/>
          <w:szCs w:val="28"/>
        </w:rPr>
        <w:t>) разрешение на строител</w:t>
      </w:r>
      <w:r w:rsidR="0093605B">
        <w:rPr>
          <w:sz w:val="28"/>
          <w:szCs w:val="28"/>
        </w:rPr>
        <w:t>ьство № ____________ от ___</w:t>
      </w:r>
      <w:r w:rsidRPr="005D72B3">
        <w:rPr>
          <w:sz w:val="28"/>
          <w:szCs w:val="28"/>
        </w:rPr>
        <w:t>_____ на ___ л;</w:t>
      </w:r>
    </w:p>
    <w:p w:rsidR="00E733AA" w:rsidRPr="005D72B3" w:rsidRDefault="0093605B" w:rsidP="00E733AA">
      <w:pPr>
        <w:ind w:right="99" w:firstLine="709"/>
        <w:jc w:val="both"/>
        <w:rPr>
          <w:sz w:val="28"/>
          <w:szCs w:val="28"/>
        </w:rPr>
      </w:pPr>
      <w:r>
        <w:rPr>
          <w:sz w:val="28"/>
          <w:szCs w:val="28"/>
        </w:rPr>
        <w:t>3</w:t>
      </w:r>
      <w:r w:rsidR="00E733AA" w:rsidRPr="005D72B3">
        <w:rPr>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733AA" w:rsidRPr="005D72B3" w:rsidRDefault="00E733AA" w:rsidP="00E733AA">
      <w:pPr>
        <w:ind w:right="99"/>
        <w:jc w:val="both"/>
        <w:rPr>
          <w:sz w:val="28"/>
          <w:szCs w:val="28"/>
        </w:rPr>
      </w:pPr>
      <w:r w:rsidRPr="005D72B3">
        <w:rPr>
          <w:sz w:val="28"/>
          <w:szCs w:val="28"/>
        </w:rPr>
        <w:t>__________________________________________________________________</w:t>
      </w:r>
    </w:p>
    <w:p w:rsidR="00E733AA" w:rsidRPr="005D72B3" w:rsidRDefault="00E733AA" w:rsidP="00E733AA">
      <w:pPr>
        <w:ind w:right="99"/>
        <w:jc w:val="center"/>
        <w:rPr>
          <w:sz w:val="22"/>
          <w:szCs w:val="22"/>
        </w:rPr>
      </w:pPr>
      <w:r w:rsidRPr="005D72B3">
        <w:rPr>
          <w:sz w:val="22"/>
          <w:szCs w:val="22"/>
        </w:rPr>
        <w:t>(наименование, реквизиты документов)</w:t>
      </w:r>
    </w:p>
    <w:p w:rsidR="00E733AA" w:rsidRPr="005D72B3" w:rsidRDefault="00E733AA" w:rsidP="00E733AA">
      <w:pPr>
        <w:ind w:right="99"/>
        <w:jc w:val="both"/>
        <w:rPr>
          <w:sz w:val="28"/>
          <w:szCs w:val="28"/>
        </w:rPr>
      </w:pPr>
      <w:r w:rsidRPr="005D72B3">
        <w:rPr>
          <w:sz w:val="28"/>
          <w:szCs w:val="28"/>
        </w:rPr>
        <w:t xml:space="preserve">_________________________________________________________на _____л;                                                                                                                                        </w:t>
      </w:r>
    </w:p>
    <w:p w:rsidR="00E733AA" w:rsidRPr="005D72B3" w:rsidRDefault="0093605B" w:rsidP="00E733AA">
      <w:pPr>
        <w:ind w:right="99" w:firstLine="709"/>
        <w:jc w:val="both"/>
        <w:rPr>
          <w:sz w:val="28"/>
          <w:szCs w:val="28"/>
        </w:rPr>
      </w:pPr>
      <w:r>
        <w:rPr>
          <w:sz w:val="28"/>
          <w:szCs w:val="28"/>
        </w:rPr>
        <w:t>4</w:t>
      </w:r>
      <w:r w:rsidR="00E733AA" w:rsidRPr="005D72B3">
        <w:rPr>
          <w:sz w:val="28"/>
          <w:szCs w:val="28"/>
        </w:rPr>
        <w:t>) схема, отображающая расположение построенного, реконструированного</w:t>
      </w:r>
      <w:r w:rsidR="00E733AA" w:rsidRPr="005D72B3">
        <w:rPr>
          <w:strike/>
          <w:sz w:val="28"/>
          <w:szCs w:val="28"/>
        </w:rPr>
        <w:t xml:space="preserve"> </w:t>
      </w:r>
      <w:r w:rsidR="00E733AA" w:rsidRPr="005D72B3">
        <w:rPr>
          <w:sz w:val="28"/>
          <w:szCs w:val="28"/>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на _________ л;</w:t>
      </w:r>
    </w:p>
    <w:p w:rsidR="00E733AA" w:rsidRPr="005D72B3" w:rsidRDefault="0093605B" w:rsidP="00E733AA">
      <w:pPr>
        <w:ind w:right="99" w:firstLine="709"/>
        <w:jc w:val="both"/>
        <w:rPr>
          <w:sz w:val="28"/>
          <w:szCs w:val="28"/>
        </w:rPr>
      </w:pPr>
      <w:r>
        <w:rPr>
          <w:sz w:val="28"/>
          <w:szCs w:val="28"/>
        </w:rPr>
        <w:t>5</w:t>
      </w:r>
      <w:r w:rsidR="00E733AA" w:rsidRPr="005D72B3">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с учётом изменений, внесенных в рабочую документацию и являющихся в соответствии с </w:t>
      </w:r>
      <w:hyperlink r:id="rId38">
        <w:r w:rsidR="00E733AA" w:rsidRPr="005D72B3">
          <w:rPr>
            <w:sz w:val="28"/>
            <w:szCs w:val="28"/>
          </w:rPr>
          <w:t>частью 1.3 статьи 52</w:t>
        </w:r>
      </w:hyperlink>
      <w:r w:rsidR="00E733AA" w:rsidRPr="005D72B3">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 случаях, предусмотренных частью 5 статьи 54 Градостроительного кодекса Российской Федерации</w:t>
      </w:r>
    </w:p>
    <w:p w:rsidR="00E733AA" w:rsidRPr="005D72B3" w:rsidRDefault="00E733AA" w:rsidP="00E733AA">
      <w:pPr>
        <w:ind w:right="99"/>
        <w:jc w:val="both"/>
        <w:rPr>
          <w:sz w:val="28"/>
          <w:szCs w:val="28"/>
        </w:rPr>
      </w:pPr>
      <w:r w:rsidRPr="005D72B3">
        <w:rPr>
          <w:sz w:val="28"/>
          <w:szCs w:val="28"/>
        </w:rPr>
        <w:t>__________________________________________________________________</w:t>
      </w:r>
    </w:p>
    <w:p w:rsidR="00E733AA" w:rsidRPr="005D72B3" w:rsidRDefault="00E733AA" w:rsidP="00E733AA">
      <w:pPr>
        <w:ind w:right="99"/>
        <w:jc w:val="center"/>
        <w:rPr>
          <w:sz w:val="22"/>
          <w:szCs w:val="22"/>
        </w:rPr>
      </w:pPr>
      <w:r w:rsidRPr="005D72B3">
        <w:rPr>
          <w:sz w:val="22"/>
          <w:szCs w:val="22"/>
        </w:rPr>
        <w:t>(реквизиты документа)</w:t>
      </w:r>
    </w:p>
    <w:p w:rsidR="00E733AA" w:rsidRPr="005D72B3" w:rsidRDefault="00E733AA" w:rsidP="00E733AA">
      <w:pPr>
        <w:ind w:right="99"/>
        <w:rPr>
          <w:sz w:val="28"/>
          <w:szCs w:val="28"/>
        </w:rPr>
      </w:pPr>
      <w:r w:rsidRPr="005D72B3">
        <w:rPr>
          <w:sz w:val="28"/>
          <w:szCs w:val="28"/>
        </w:rPr>
        <w:t>________________________________________________на______ л;</w:t>
      </w:r>
    </w:p>
    <w:p w:rsidR="00E733AA" w:rsidRPr="005D72B3" w:rsidRDefault="00E733AA" w:rsidP="00E733AA">
      <w:pPr>
        <w:ind w:right="99"/>
        <w:jc w:val="center"/>
        <w:rPr>
          <w:sz w:val="22"/>
          <w:szCs w:val="22"/>
        </w:rPr>
      </w:pPr>
    </w:p>
    <w:p w:rsidR="00E733AA" w:rsidRPr="005D72B3" w:rsidRDefault="00E733AA" w:rsidP="00E733AA">
      <w:pPr>
        <w:ind w:right="-2"/>
        <w:jc w:val="center"/>
        <w:rPr>
          <w:sz w:val="28"/>
          <w:szCs w:val="28"/>
        </w:rPr>
      </w:pPr>
      <w:r w:rsidRPr="005D72B3">
        <w:rPr>
          <w:sz w:val="28"/>
          <w:szCs w:val="28"/>
        </w:rPr>
        <w:t>_______________________________________________________на ______ л;</w:t>
      </w:r>
    </w:p>
    <w:p w:rsidR="00E733AA" w:rsidRPr="005D72B3" w:rsidRDefault="0093605B" w:rsidP="00E733AA">
      <w:pPr>
        <w:ind w:right="99" w:firstLine="709"/>
        <w:jc w:val="both"/>
        <w:rPr>
          <w:sz w:val="28"/>
          <w:szCs w:val="28"/>
        </w:rPr>
      </w:pPr>
      <w:r>
        <w:rPr>
          <w:sz w:val="28"/>
          <w:szCs w:val="28"/>
        </w:rPr>
        <w:t>6</w:t>
      </w:r>
      <w:r w:rsidR="00E733AA" w:rsidRPr="005D72B3">
        <w:rPr>
          <w:sz w:val="28"/>
          <w:szCs w:val="28"/>
        </w:rPr>
        <w:t xml:space="preserve">) акт приёмки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9">
        <w:r w:rsidR="00E733AA" w:rsidRPr="005D72B3">
          <w:rPr>
            <w:sz w:val="28"/>
            <w:szCs w:val="28"/>
          </w:rPr>
          <w:t>законом</w:t>
        </w:r>
      </w:hyperlink>
      <w:r w:rsidR="00E733AA" w:rsidRPr="005D72B3">
        <w:rPr>
          <w:sz w:val="28"/>
          <w:szCs w:val="28"/>
        </w:rPr>
        <w:t xml:space="preserve"> от 25 июня 2002 г. </w:t>
      </w:r>
      <w:r w:rsidR="005D72B3" w:rsidRPr="005D72B3">
        <w:rPr>
          <w:sz w:val="28"/>
          <w:szCs w:val="28"/>
        </w:rPr>
        <w:t>№ 73-ФЗ «</w:t>
      </w:r>
      <w:r w:rsidR="00E733AA" w:rsidRPr="005D72B3">
        <w:rPr>
          <w:sz w:val="28"/>
          <w:szCs w:val="28"/>
        </w:rPr>
        <w:t>Об объектах культурного наследия (памятниках истории и культуры) народов Российской Федерации</w:t>
      </w:r>
      <w:r w:rsidR="005D72B3" w:rsidRPr="005D72B3">
        <w:rPr>
          <w:sz w:val="28"/>
          <w:szCs w:val="28"/>
        </w:rPr>
        <w:t>»</w:t>
      </w:r>
      <w:r w:rsidR="00E733AA" w:rsidRPr="005D72B3">
        <w:rPr>
          <w:sz w:val="28"/>
          <w:szCs w:val="28"/>
        </w:rPr>
        <w:t xml:space="preserve"> при проведении </w:t>
      </w:r>
      <w:r w:rsidR="00E733AA" w:rsidRPr="005D72B3">
        <w:rPr>
          <w:sz w:val="28"/>
          <w:szCs w:val="28"/>
        </w:rPr>
        <w:lastRenderedPageBreak/>
        <w:t>реставрации, консервации, ремонта этого объекта и его приспособления для современного использования;</w:t>
      </w:r>
    </w:p>
    <w:p w:rsidR="00E733AA" w:rsidRPr="005D72B3" w:rsidRDefault="00E733AA" w:rsidP="00E733AA">
      <w:pPr>
        <w:ind w:right="99"/>
        <w:jc w:val="both"/>
        <w:rPr>
          <w:sz w:val="28"/>
          <w:szCs w:val="28"/>
        </w:rPr>
      </w:pPr>
      <w:r w:rsidRPr="005D72B3">
        <w:rPr>
          <w:sz w:val="28"/>
          <w:szCs w:val="28"/>
        </w:rPr>
        <w:t>____________________________________</w:t>
      </w:r>
      <w:r w:rsidR="005D72B3" w:rsidRPr="005D72B3">
        <w:rPr>
          <w:sz w:val="28"/>
          <w:szCs w:val="28"/>
        </w:rPr>
        <w:t>______________________________</w:t>
      </w:r>
    </w:p>
    <w:p w:rsidR="00E733AA" w:rsidRPr="005D72B3" w:rsidRDefault="00E733AA" w:rsidP="00E733AA">
      <w:pPr>
        <w:ind w:right="99"/>
        <w:jc w:val="center"/>
        <w:rPr>
          <w:sz w:val="22"/>
          <w:szCs w:val="22"/>
        </w:rPr>
      </w:pPr>
      <w:r w:rsidRPr="005D72B3">
        <w:rPr>
          <w:sz w:val="22"/>
          <w:szCs w:val="22"/>
        </w:rPr>
        <w:t>(реквизиты документа)</w:t>
      </w:r>
    </w:p>
    <w:p w:rsidR="00E733AA" w:rsidRPr="005D72B3" w:rsidRDefault="00E733AA" w:rsidP="00E733AA">
      <w:pPr>
        <w:ind w:right="99"/>
        <w:jc w:val="center"/>
        <w:rPr>
          <w:sz w:val="28"/>
          <w:szCs w:val="28"/>
        </w:rPr>
      </w:pPr>
      <w:r w:rsidRPr="005D72B3">
        <w:rPr>
          <w:sz w:val="28"/>
          <w:szCs w:val="28"/>
        </w:rPr>
        <w:t>________________________________________________________на _____ л;</w:t>
      </w:r>
    </w:p>
    <w:p w:rsidR="00E733AA" w:rsidRPr="005D72B3" w:rsidRDefault="0093605B" w:rsidP="00E733AA">
      <w:pPr>
        <w:ind w:right="99" w:firstLine="709"/>
        <w:jc w:val="both"/>
        <w:rPr>
          <w:sz w:val="28"/>
          <w:szCs w:val="28"/>
        </w:rPr>
      </w:pPr>
      <w:r>
        <w:rPr>
          <w:sz w:val="28"/>
          <w:szCs w:val="28"/>
        </w:rPr>
        <w:t>7</w:t>
      </w:r>
      <w:r w:rsidR="00E733AA" w:rsidRPr="005D72B3">
        <w:rPr>
          <w:sz w:val="28"/>
          <w:szCs w:val="28"/>
        </w:rPr>
        <w:t xml:space="preserve">) технический план объекта капитального строительства, подготовленный в соответствии с Федеральным </w:t>
      </w:r>
      <w:hyperlink r:id="rId40">
        <w:r w:rsidR="00E733AA" w:rsidRPr="005D72B3">
          <w:rPr>
            <w:sz w:val="28"/>
            <w:szCs w:val="28"/>
          </w:rPr>
          <w:t>законом</w:t>
        </w:r>
      </w:hyperlink>
      <w:r w:rsidR="00E733AA" w:rsidRPr="005D72B3">
        <w:rPr>
          <w:sz w:val="28"/>
          <w:szCs w:val="28"/>
        </w:rPr>
        <w:t xml:space="preserve"> от 13 июля 2015 г. </w:t>
      </w:r>
      <w:r w:rsidR="005D72B3" w:rsidRPr="005D72B3">
        <w:rPr>
          <w:sz w:val="28"/>
          <w:szCs w:val="28"/>
        </w:rPr>
        <w:t>№</w:t>
      </w:r>
      <w:r w:rsidR="00E733AA" w:rsidRPr="005D72B3">
        <w:rPr>
          <w:sz w:val="28"/>
          <w:szCs w:val="28"/>
        </w:rPr>
        <w:t xml:space="preserve"> 218-ФЗ </w:t>
      </w:r>
      <w:r w:rsidR="005D72B3" w:rsidRPr="005D72B3">
        <w:rPr>
          <w:sz w:val="28"/>
          <w:szCs w:val="28"/>
        </w:rPr>
        <w:t>«</w:t>
      </w:r>
      <w:r w:rsidR="00E733AA" w:rsidRPr="005D72B3">
        <w:rPr>
          <w:sz w:val="28"/>
          <w:szCs w:val="28"/>
        </w:rPr>
        <w:t>О государственной регистрации недвижимости</w:t>
      </w:r>
      <w:r w:rsidR="005D72B3" w:rsidRPr="005D72B3">
        <w:rPr>
          <w:sz w:val="28"/>
          <w:szCs w:val="28"/>
        </w:rPr>
        <w:t>»</w:t>
      </w:r>
    </w:p>
    <w:p w:rsidR="00E733AA" w:rsidRPr="005D72B3" w:rsidRDefault="00E733AA" w:rsidP="00E733AA">
      <w:pPr>
        <w:ind w:right="99"/>
        <w:jc w:val="both"/>
        <w:rPr>
          <w:sz w:val="28"/>
          <w:szCs w:val="28"/>
        </w:rPr>
      </w:pPr>
      <w:r w:rsidRPr="005D72B3">
        <w:rPr>
          <w:sz w:val="28"/>
          <w:szCs w:val="28"/>
        </w:rPr>
        <w:t>____________________________________</w:t>
      </w:r>
      <w:r w:rsidR="005D72B3" w:rsidRPr="005D72B3">
        <w:rPr>
          <w:sz w:val="28"/>
          <w:szCs w:val="28"/>
        </w:rPr>
        <w:t>______________________________</w:t>
      </w:r>
    </w:p>
    <w:p w:rsidR="00E733AA" w:rsidRPr="005D72B3" w:rsidRDefault="00E733AA" w:rsidP="00E733AA">
      <w:pPr>
        <w:ind w:right="99"/>
        <w:jc w:val="center"/>
        <w:rPr>
          <w:sz w:val="22"/>
          <w:szCs w:val="22"/>
        </w:rPr>
      </w:pPr>
      <w:r w:rsidRPr="005D72B3">
        <w:rPr>
          <w:sz w:val="22"/>
          <w:szCs w:val="22"/>
        </w:rPr>
        <w:t>(реквизиты документа)</w:t>
      </w:r>
    </w:p>
    <w:p w:rsidR="00E733AA" w:rsidRPr="005D72B3" w:rsidRDefault="00E733AA" w:rsidP="00E733AA">
      <w:pPr>
        <w:ind w:right="99"/>
        <w:rPr>
          <w:sz w:val="28"/>
          <w:szCs w:val="28"/>
        </w:rPr>
      </w:pPr>
      <w:r w:rsidRPr="005D72B3">
        <w:rPr>
          <w:sz w:val="28"/>
          <w:szCs w:val="28"/>
        </w:rPr>
        <w:t xml:space="preserve">на </w:t>
      </w:r>
      <w:r w:rsidRPr="005D72B3">
        <w:rPr>
          <w:sz w:val="28"/>
          <w:szCs w:val="28"/>
          <w:u w:val="single"/>
        </w:rPr>
        <w:t>дисковом носителе</w:t>
      </w:r>
      <w:r w:rsidRPr="005D72B3">
        <w:rPr>
          <w:sz w:val="28"/>
          <w:szCs w:val="28"/>
        </w:rPr>
        <w:t xml:space="preserve"> в количестве ______ шт.;</w:t>
      </w:r>
    </w:p>
    <w:p w:rsidR="00E733AA" w:rsidRPr="005D72B3" w:rsidRDefault="0093605B" w:rsidP="00E733AA">
      <w:pPr>
        <w:ind w:right="99" w:firstLine="709"/>
        <w:jc w:val="both"/>
        <w:rPr>
          <w:sz w:val="28"/>
          <w:szCs w:val="28"/>
        </w:rPr>
      </w:pPr>
      <w:r>
        <w:rPr>
          <w:sz w:val="28"/>
          <w:szCs w:val="28"/>
        </w:rPr>
        <w:t>8</w:t>
      </w:r>
      <w:r w:rsidR="00E733AA" w:rsidRPr="005D72B3">
        <w:rPr>
          <w:sz w:val="28"/>
          <w:szCs w:val="28"/>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E733AA" w:rsidRPr="005D72B3">
        <w:rPr>
          <w:sz w:val="28"/>
          <w:szCs w:val="28"/>
        </w:rPr>
        <w:t>машино</w:t>
      </w:r>
      <w:proofErr w:type="spellEnd"/>
      <w:r w:rsidR="00E733AA" w:rsidRPr="005D72B3">
        <w:rPr>
          <w:sz w:val="28"/>
          <w:szCs w:val="28"/>
        </w:rPr>
        <w:t xml:space="preserve">-места,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 (в соответствии с </w:t>
      </w:r>
      <w:hyperlink r:id="rId41">
        <w:r w:rsidR="00E733AA" w:rsidRPr="005D72B3">
          <w:rPr>
            <w:sz w:val="28"/>
            <w:szCs w:val="28"/>
          </w:rPr>
          <w:t>частью 3.8 статьи 55</w:t>
        </w:r>
      </w:hyperlink>
      <w:r w:rsidR="00E733AA" w:rsidRPr="005D72B3">
        <w:rPr>
          <w:sz w:val="28"/>
          <w:szCs w:val="28"/>
        </w:rPr>
        <w:t xml:space="preserve"> Градостроительного кодекса Российской Федерации данный договор (договоры) предоставляется в случае, предусмотренном </w:t>
      </w:r>
      <w:hyperlink r:id="rId42">
        <w:r w:rsidR="00E733AA" w:rsidRPr="005D72B3">
          <w:rPr>
            <w:sz w:val="28"/>
            <w:szCs w:val="28"/>
          </w:rPr>
          <w:t>пунктом 2 части 3.6 статьи 55</w:t>
        </w:r>
      </w:hyperlink>
      <w:r w:rsidR="00E733AA" w:rsidRPr="005D72B3">
        <w:rPr>
          <w:sz w:val="28"/>
          <w:szCs w:val="28"/>
        </w:rPr>
        <w:t xml:space="preserve"> Градостроительного кодекса Российской Федерации;</w:t>
      </w:r>
    </w:p>
    <w:p w:rsidR="00E733AA" w:rsidRPr="005D72B3" w:rsidRDefault="00E733AA" w:rsidP="00E733AA">
      <w:pPr>
        <w:ind w:right="99"/>
        <w:jc w:val="both"/>
        <w:rPr>
          <w:sz w:val="28"/>
          <w:szCs w:val="28"/>
        </w:rPr>
      </w:pPr>
      <w:r w:rsidRPr="005D72B3">
        <w:rPr>
          <w:sz w:val="28"/>
          <w:szCs w:val="28"/>
        </w:rPr>
        <w:t>______________________________________________________ на _______ л;</w:t>
      </w:r>
    </w:p>
    <w:p w:rsidR="00E733AA" w:rsidRPr="005D72B3" w:rsidRDefault="00E733AA" w:rsidP="00E733AA">
      <w:pPr>
        <w:ind w:right="99"/>
        <w:jc w:val="center"/>
        <w:rPr>
          <w:sz w:val="18"/>
          <w:szCs w:val="28"/>
        </w:rPr>
      </w:pPr>
      <w:r w:rsidRPr="005D72B3">
        <w:rPr>
          <w:sz w:val="22"/>
          <w:szCs w:val="22"/>
        </w:rPr>
        <w:t>(реквизиты документа)</w:t>
      </w:r>
    </w:p>
    <w:p w:rsidR="00E733AA" w:rsidRPr="005D72B3" w:rsidRDefault="0093605B" w:rsidP="00E733AA">
      <w:pPr>
        <w:ind w:right="99" w:firstLine="709"/>
        <w:jc w:val="both"/>
        <w:rPr>
          <w:sz w:val="28"/>
          <w:szCs w:val="28"/>
        </w:rPr>
      </w:pPr>
      <w:r>
        <w:rPr>
          <w:sz w:val="28"/>
          <w:szCs w:val="28"/>
        </w:rPr>
        <w:t>9</w:t>
      </w:r>
      <w:r w:rsidR="00E733AA" w:rsidRPr="005D72B3">
        <w:rPr>
          <w:sz w:val="28"/>
          <w:szCs w:val="28"/>
        </w:rPr>
        <w:t>) иные документы _________________</w:t>
      </w:r>
      <w:r w:rsidR="005D72B3">
        <w:rPr>
          <w:sz w:val="28"/>
          <w:szCs w:val="28"/>
        </w:rPr>
        <w:t>_________________________</w:t>
      </w:r>
    </w:p>
    <w:p w:rsidR="00E733AA" w:rsidRPr="005D72B3" w:rsidRDefault="00E733AA" w:rsidP="00E733AA">
      <w:pPr>
        <w:ind w:right="99"/>
        <w:jc w:val="both"/>
        <w:rPr>
          <w:sz w:val="28"/>
          <w:szCs w:val="28"/>
        </w:rPr>
      </w:pPr>
      <w:r w:rsidRPr="005D72B3">
        <w:rPr>
          <w:sz w:val="28"/>
          <w:szCs w:val="28"/>
        </w:rPr>
        <w:t>___________________________________________________ на _______ л.</w:t>
      </w:r>
    </w:p>
    <w:p w:rsidR="00E733AA" w:rsidRPr="005D72B3" w:rsidRDefault="00E733AA" w:rsidP="00E733AA">
      <w:pPr>
        <w:ind w:right="99"/>
        <w:jc w:val="both"/>
        <w:rPr>
          <w:sz w:val="28"/>
          <w:szCs w:val="28"/>
        </w:rPr>
      </w:pPr>
      <w:bookmarkStart w:id="7" w:name="P3144"/>
      <w:bookmarkEnd w:id="7"/>
    </w:p>
    <w:p w:rsidR="00E733AA" w:rsidRPr="005D72B3" w:rsidRDefault="00E733AA" w:rsidP="00E733AA">
      <w:pPr>
        <w:ind w:right="99"/>
        <w:jc w:val="both"/>
        <w:rPr>
          <w:sz w:val="28"/>
          <w:szCs w:val="28"/>
        </w:rPr>
      </w:pPr>
    </w:p>
    <w:p w:rsidR="00E733AA" w:rsidRPr="005D72B3" w:rsidRDefault="00E733AA" w:rsidP="00E733AA">
      <w:pPr>
        <w:ind w:right="99"/>
        <w:jc w:val="both"/>
        <w:rPr>
          <w:sz w:val="28"/>
          <w:szCs w:val="28"/>
        </w:rPr>
      </w:pPr>
      <w:r w:rsidRPr="005D72B3">
        <w:rPr>
          <w:sz w:val="28"/>
          <w:szCs w:val="28"/>
        </w:rPr>
        <w:t>Застройщик</w:t>
      </w:r>
    </w:p>
    <w:p w:rsidR="00E733AA" w:rsidRPr="005D72B3" w:rsidRDefault="00E733AA" w:rsidP="00E733AA">
      <w:pPr>
        <w:ind w:right="99"/>
        <w:jc w:val="both"/>
        <w:rPr>
          <w:sz w:val="28"/>
          <w:szCs w:val="28"/>
        </w:rPr>
      </w:pPr>
      <w:r w:rsidRPr="005D72B3">
        <w:rPr>
          <w:sz w:val="28"/>
          <w:szCs w:val="28"/>
        </w:rPr>
        <w:t>_____________________________________________     __________________</w:t>
      </w:r>
    </w:p>
    <w:p w:rsidR="00E733AA" w:rsidRPr="005D72B3" w:rsidRDefault="00E733AA" w:rsidP="00E733AA">
      <w:pPr>
        <w:ind w:right="99"/>
        <w:jc w:val="both"/>
        <w:rPr>
          <w:sz w:val="18"/>
          <w:szCs w:val="18"/>
        </w:rPr>
      </w:pPr>
      <w:r w:rsidRPr="005D72B3">
        <w:rPr>
          <w:sz w:val="28"/>
          <w:szCs w:val="28"/>
        </w:rPr>
        <w:t xml:space="preserve">     </w:t>
      </w:r>
      <w:r w:rsidRPr="005D72B3">
        <w:rPr>
          <w:sz w:val="18"/>
          <w:szCs w:val="18"/>
        </w:rPr>
        <w:t xml:space="preserve">фамилия, имя, отчество (для граждан); наименование, </w:t>
      </w:r>
      <w:proofErr w:type="gramStart"/>
      <w:r w:rsidRPr="005D72B3">
        <w:rPr>
          <w:sz w:val="18"/>
          <w:szCs w:val="18"/>
        </w:rPr>
        <w:t xml:space="preserve">фамилия,   </w:t>
      </w:r>
      <w:proofErr w:type="gramEnd"/>
      <w:r w:rsidRPr="005D72B3">
        <w:rPr>
          <w:sz w:val="18"/>
          <w:szCs w:val="18"/>
        </w:rPr>
        <w:t xml:space="preserve">                                                  подпись</w:t>
      </w:r>
    </w:p>
    <w:p w:rsidR="00E733AA" w:rsidRPr="005D72B3" w:rsidRDefault="00E733AA" w:rsidP="00E733AA">
      <w:pPr>
        <w:ind w:left="709" w:right="99" w:firstLine="709"/>
        <w:jc w:val="both"/>
        <w:rPr>
          <w:sz w:val="18"/>
          <w:szCs w:val="18"/>
        </w:rPr>
      </w:pPr>
      <w:r w:rsidRPr="005D72B3">
        <w:rPr>
          <w:sz w:val="18"/>
          <w:szCs w:val="18"/>
        </w:rPr>
        <w:t xml:space="preserve">имя, отчество, должность руководителя, печать </w:t>
      </w:r>
    </w:p>
    <w:p w:rsidR="00E733AA" w:rsidRPr="005D72B3" w:rsidRDefault="00E733AA" w:rsidP="00E733AA">
      <w:pPr>
        <w:ind w:left="709" w:right="99" w:firstLine="709"/>
        <w:jc w:val="both"/>
        <w:rPr>
          <w:sz w:val="28"/>
          <w:szCs w:val="28"/>
        </w:rPr>
      </w:pPr>
      <w:r w:rsidRPr="005D72B3">
        <w:rPr>
          <w:sz w:val="18"/>
          <w:szCs w:val="18"/>
        </w:rPr>
        <w:t>(для юридических лиц)</w:t>
      </w:r>
      <w:r w:rsidRPr="005D72B3">
        <w:rPr>
          <w:sz w:val="22"/>
          <w:szCs w:val="22"/>
        </w:rPr>
        <w:t xml:space="preserve">       </w:t>
      </w:r>
      <w:r w:rsidRPr="005D72B3">
        <w:rPr>
          <w:sz w:val="28"/>
          <w:szCs w:val="28"/>
        </w:rPr>
        <w:tab/>
        <w:t xml:space="preserve"> </w:t>
      </w:r>
      <w:r w:rsidRPr="005D72B3">
        <w:rPr>
          <w:sz w:val="28"/>
          <w:szCs w:val="28"/>
        </w:rPr>
        <w:tab/>
      </w:r>
      <w:r w:rsidRPr="005D72B3">
        <w:rPr>
          <w:sz w:val="28"/>
          <w:szCs w:val="28"/>
        </w:rPr>
        <w:tab/>
      </w:r>
      <w:r w:rsidRPr="005D72B3">
        <w:rPr>
          <w:sz w:val="28"/>
          <w:szCs w:val="28"/>
        </w:rPr>
        <w:tab/>
        <w:t xml:space="preserve"> </w:t>
      </w:r>
    </w:p>
    <w:p w:rsidR="00E733AA" w:rsidRPr="005D72B3" w:rsidRDefault="00E733AA" w:rsidP="00E733AA">
      <w:pPr>
        <w:ind w:right="99"/>
        <w:jc w:val="both"/>
        <w:rPr>
          <w:sz w:val="28"/>
          <w:szCs w:val="28"/>
        </w:rPr>
      </w:pPr>
    </w:p>
    <w:p w:rsidR="00E733AA" w:rsidRPr="005D72B3" w:rsidRDefault="00E733AA" w:rsidP="00E733AA">
      <w:pPr>
        <w:ind w:right="99"/>
        <w:jc w:val="both"/>
        <w:rPr>
          <w:sz w:val="28"/>
          <w:szCs w:val="28"/>
        </w:rPr>
      </w:pPr>
      <w:r w:rsidRPr="005D72B3">
        <w:rPr>
          <w:sz w:val="28"/>
          <w:szCs w:val="28"/>
        </w:rPr>
        <w:t>«___</w:t>
      </w:r>
      <w:proofErr w:type="gramStart"/>
      <w:r w:rsidRPr="005D72B3">
        <w:rPr>
          <w:sz w:val="28"/>
          <w:szCs w:val="28"/>
        </w:rPr>
        <w:t>_»_</w:t>
      </w:r>
      <w:proofErr w:type="gramEnd"/>
      <w:r w:rsidRPr="005D72B3">
        <w:rPr>
          <w:sz w:val="28"/>
          <w:szCs w:val="28"/>
        </w:rPr>
        <w:t>_________________ г.</w:t>
      </w:r>
    </w:p>
    <w:p w:rsidR="00E733AA" w:rsidRPr="005D72B3" w:rsidRDefault="00E733AA" w:rsidP="00E733AA">
      <w:pPr>
        <w:ind w:right="99"/>
        <w:jc w:val="both"/>
        <w:rPr>
          <w:sz w:val="28"/>
          <w:szCs w:val="28"/>
        </w:rPr>
      </w:pPr>
    </w:p>
    <w:p w:rsidR="00E733AA" w:rsidRPr="005D72B3" w:rsidRDefault="00E733AA" w:rsidP="00E733AA">
      <w:pPr>
        <w:ind w:right="99"/>
        <w:jc w:val="both"/>
        <w:rPr>
          <w:sz w:val="28"/>
          <w:szCs w:val="28"/>
        </w:rPr>
      </w:pPr>
      <w:r w:rsidRPr="005D72B3">
        <w:rPr>
          <w:sz w:val="28"/>
          <w:szCs w:val="28"/>
        </w:rPr>
        <w:t xml:space="preserve">Документы принял </w:t>
      </w:r>
    </w:p>
    <w:p w:rsidR="00E733AA" w:rsidRPr="005D72B3" w:rsidRDefault="00E733AA" w:rsidP="00E733AA">
      <w:pPr>
        <w:ind w:right="99"/>
        <w:jc w:val="both"/>
        <w:rPr>
          <w:sz w:val="28"/>
          <w:szCs w:val="28"/>
        </w:rPr>
      </w:pPr>
      <w:r w:rsidRPr="005D72B3">
        <w:rPr>
          <w:sz w:val="28"/>
          <w:szCs w:val="28"/>
        </w:rPr>
        <w:t>____________________</w:t>
      </w:r>
      <w:r w:rsidR="005D72B3">
        <w:rPr>
          <w:sz w:val="28"/>
          <w:szCs w:val="28"/>
        </w:rPr>
        <w:t xml:space="preserve">___________________________     </w:t>
      </w:r>
      <w:r w:rsidRPr="005D72B3">
        <w:rPr>
          <w:sz w:val="28"/>
          <w:szCs w:val="28"/>
        </w:rPr>
        <w:t xml:space="preserve"> _______________</w:t>
      </w:r>
    </w:p>
    <w:p w:rsidR="00E733AA" w:rsidRPr="005D72B3" w:rsidRDefault="00E733AA" w:rsidP="00E733AA">
      <w:pPr>
        <w:ind w:right="99"/>
        <w:jc w:val="both"/>
        <w:rPr>
          <w:sz w:val="18"/>
          <w:szCs w:val="18"/>
        </w:rPr>
      </w:pPr>
      <w:r w:rsidRPr="005D72B3">
        <w:rPr>
          <w:sz w:val="18"/>
          <w:szCs w:val="18"/>
        </w:rPr>
        <w:t xml:space="preserve">               фамилия, имя, отчество, должность                                                                                             подпись      </w:t>
      </w:r>
    </w:p>
    <w:p w:rsidR="00E733AA" w:rsidRPr="005D72B3" w:rsidRDefault="00E733AA" w:rsidP="00E733AA">
      <w:pPr>
        <w:ind w:right="99"/>
        <w:jc w:val="both"/>
        <w:rPr>
          <w:sz w:val="28"/>
          <w:szCs w:val="28"/>
        </w:rPr>
      </w:pPr>
      <w:r w:rsidRPr="005D72B3">
        <w:rPr>
          <w:sz w:val="22"/>
          <w:szCs w:val="22"/>
        </w:rPr>
        <w:t xml:space="preserve"> </w:t>
      </w:r>
      <w:r w:rsidRPr="005D72B3">
        <w:rPr>
          <w:sz w:val="22"/>
          <w:szCs w:val="22"/>
        </w:rPr>
        <w:tab/>
      </w:r>
      <w:r w:rsidRPr="005D72B3">
        <w:rPr>
          <w:sz w:val="22"/>
          <w:szCs w:val="22"/>
        </w:rPr>
        <w:tab/>
      </w:r>
      <w:r w:rsidRPr="005D72B3">
        <w:rPr>
          <w:sz w:val="22"/>
          <w:szCs w:val="22"/>
        </w:rPr>
        <w:tab/>
      </w:r>
      <w:r w:rsidRPr="005D72B3">
        <w:rPr>
          <w:sz w:val="22"/>
          <w:szCs w:val="22"/>
        </w:rPr>
        <w:tab/>
      </w:r>
      <w:r w:rsidRPr="005D72B3">
        <w:rPr>
          <w:sz w:val="22"/>
          <w:szCs w:val="22"/>
        </w:rPr>
        <w:tab/>
      </w:r>
      <w:r w:rsidRPr="005D72B3">
        <w:rPr>
          <w:sz w:val="22"/>
          <w:szCs w:val="22"/>
        </w:rPr>
        <w:tab/>
      </w:r>
      <w:r w:rsidRPr="005D72B3">
        <w:rPr>
          <w:sz w:val="22"/>
          <w:szCs w:val="22"/>
        </w:rPr>
        <w:tab/>
      </w:r>
      <w:r w:rsidRPr="005D72B3">
        <w:rPr>
          <w:sz w:val="22"/>
          <w:szCs w:val="22"/>
        </w:rPr>
        <w:tab/>
        <w:t xml:space="preserve">                         </w:t>
      </w:r>
      <w:r w:rsidRPr="005D72B3">
        <w:rPr>
          <w:sz w:val="28"/>
          <w:szCs w:val="28"/>
        </w:rPr>
        <w:t>«___</w:t>
      </w:r>
      <w:proofErr w:type="gramStart"/>
      <w:r w:rsidRPr="005D72B3">
        <w:rPr>
          <w:sz w:val="28"/>
          <w:szCs w:val="28"/>
        </w:rPr>
        <w:t>_»_</w:t>
      </w:r>
      <w:proofErr w:type="gramEnd"/>
      <w:r w:rsidRPr="005D72B3">
        <w:rPr>
          <w:sz w:val="28"/>
          <w:szCs w:val="28"/>
        </w:rPr>
        <w:t xml:space="preserve">_____________ г.                                                                                                </w:t>
      </w:r>
    </w:p>
    <w:p w:rsidR="00E733AA" w:rsidRPr="005D72B3" w:rsidRDefault="00E733AA" w:rsidP="00E733AA">
      <w:pPr>
        <w:tabs>
          <w:tab w:val="left" w:pos="916"/>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 w:val="28"/>
          <w:szCs w:val="28"/>
        </w:rPr>
      </w:pPr>
    </w:p>
    <w:p w:rsidR="0093605B" w:rsidRDefault="0093605B" w:rsidP="00290954">
      <w:pPr>
        <w:tabs>
          <w:tab w:val="left" w:pos="916"/>
          <w:tab w:val="left" w:pos="1832"/>
          <w:tab w:val="left" w:pos="5245"/>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 w:val="28"/>
          <w:szCs w:val="28"/>
        </w:rPr>
      </w:pPr>
      <w:bookmarkStart w:id="8" w:name="Par705"/>
      <w:bookmarkEnd w:id="8"/>
    </w:p>
    <w:p w:rsidR="00E733AA" w:rsidRPr="00C434F7" w:rsidRDefault="00E733AA" w:rsidP="00C434F7">
      <w:pPr>
        <w:tabs>
          <w:tab w:val="left" w:pos="916"/>
          <w:tab w:val="left" w:pos="1832"/>
          <w:tab w:val="left" w:pos="5245"/>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5103"/>
        <w:textAlignment w:val="auto"/>
        <w:rPr>
          <w:sz w:val="28"/>
          <w:szCs w:val="28"/>
        </w:rPr>
      </w:pPr>
      <w:r w:rsidRPr="00C434F7">
        <w:rPr>
          <w:sz w:val="28"/>
          <w:szCs w:val="28"/>
        </w:rPr>
        <w:lastRenderedPageBreak/>
        <w:t>Приложение 3</w:t>
      </w:r>
    </w:p>
    <w:p w:rsidR="00E733AA" w:rsidRPr="00C434F7" w:rsidRDefault="00E733AA" w:rsidP="00C434F7">
      <w:pPr>
        <w:widowControl w:val="0"/>
        <w:tabs>
          <w:tab w:val="left" w:pos="5245"/>
        </w:tabs>
        <w:overflowPunct/>
        <w:ind w:left="5103"/>
        <w:textAlignment w:val="auto"/>
        <w:rPr>
          <w:sz w:val="28"/>
          <w:szCs w:val="28"/>
        </w:rPr>
      </w:pPr>
      <w:bookmarkStart w:id="9" w:name="Par717"/>
      <w:bookmarkEnd w:id="9"/>
      <w:r w:rsidRPr="00C434F7">
        <w:rPr>
          <w:sz w:val="28"/>
          <w:szCs w:val="28"/>
        </w:rPr>
        <w:t>к Административному регламенту предоставления муниципальной услуги «Выдача разрешения на ввод объекта в эксплуатацию»</w:t>
      </w:r>
    </w:p>
    <w:p w:rsidR="00E733AA" w:rsidRPr="00C434F7" w:rsidRDefault="00E733AA" w:rsidP="00E733AA">
      <w:pPr>
        <w:widowControl w:val="0"/>
        <w:overflowPunct/>
        <w:ind w:left="4678"/>
        <w:textAlignment w:val="auto"/>
        <w:rPr>
          <w:sz w:val="28"/>
          <w:szCs w:val="28"/>
        </w:rPr>
      </w:pPr>
    </w:p>
    <w:p w:rsidR="00E733AA" w:rsidRPr="00C434F7" w:rsidRDefault="00E733AA" w:rsidP="00E733AA">
      <w:pPr>
        <w:widowControl w:val="0"/>
        <w:overflowPunct/>
        <w:ind w:left="4678"/>
        <w:textAlignment w:val="auto"/>
        <w:rPr>
          <w:sz w:val="28"/>
          <w:szCs w:val="28"/>
        </w:rPr>
      </w:pPr>
    </w:p>
    <w:p w:rsidR="00E733AA" w:rsidRPr="00C434F7" w:rsidRDefault="00E733AA" w:rsidP="00E733AA">
      <w:pPr>
        <w:widowControl w:val="0"/>
        <w:overflowPunct/>
        <w:spacing w:after="120"/>
        <w:ind w:right="-711"/>
        <w:jc w:val="center"/>
        <w:textAlignment w:val="auto"/>
        <w:rPr>
          <w:b/>
          <w:sz w:val="28"/>
          <w:szCs w:val="28"/>
        </w:rPr>
      </w:pPr>
      <w:r w:rsidRPr="00C434F7">
        <w:rPr>
          <w:b/>
          <w:sz w:val="28"/>
          <w:szCs w:val="28"/>
        </w:rPr>
        <w:t>ПОДТВЕРЖДЕНИЕ</w:t>
      </w:r>
    </w:p>
    <w:p w:rsidR="00E733AA" w:rsidRPr="00C434F7" w:rsidRDefault="00E733AA" w:rsidP="00E733AA">
      <w:pPr>
        <w:widowControl w:val="0"/>
        <w:overflowPunct/>
        <w:ind w:right="-711"/>
        <w:jc w:val="center"/>
        <w:textAlignment w:val="auto"/>
        <w:rPr>
          <w:b/>
          <w:sz w:val="28"/>
          <w:szCs w:val="28"/>
        </w:rPr>
      </w:pPr>
      <w:r w:rsidRPr="00C434F7">
        <w:rPr>
          <w:b/>
          <w:sz w:val="28"/>
          <w:szCs w:val="28"/>
        </w:rPr>
        <w:t>соответствия параметров построенного, реконструированного</w:t>
      </w:r>
    </w:p>
    <w:p w:rsidR="00E733AA" w:rsidRPr="00C434F7" w:rsidRDefault="00E733AA" w:rsidP="00E733AA">
      <w:pPr>
        <w:widowControl w:val="0"/>
        <w:overflowPunct/>
        <w:spacing w:after="120"/>
        <w:ind w:right="-711"/>
        <w:jc w:val="center"/>
        <w:textAlignment w:val="auto"/>
        <w:rPr>
          <w:b/>
          <w:sz w:val="28"/>
          <w:szCs w:val="28"/>
        </w:rPr>
      </w:pPr>
      <w:r w:rsidRPr="00C434F7">
        <w:rPr>
          <w:b/>
          <w:sz w:val="28"/>
          <w:szCs w:val="28"/>
        </w:rPr>
        <w:t xml:space="preserve"> объекта капитального строительства проектной документации</w:t>
      </w:r>
    </w:p>
    <w:p w:rsidR="00E733AA" w:rsidRPr="00C434F7" w:rsidRDefault="00E733AA" w:rsidP="00E733AA">
      <w:pPr>
        <w:widowControl w:val="0"/>
        <w:overflowPunct/>
        <w:ind w:right="-711"/>
        <w:jc w:val="center"/>
        <w:textAlignment w:val="auto"/>
        <w:rPr>
          <w:sz w:val="28"/>
          <w:szCs w:val="28"/>
        </w:rPr>
      </w:pPr>
    </w:p>
    <w:p w:rsidR="00E733AA" w:rsidRPr="00C434F7" w:rsidRDefault="00E733AA" w:rsidP="00E733AA">
      <w:pPr>
        <w:widowControl w:val="0"/>
        <w:overflowPunct/>
        <w:ind w:right="-711" w:firstLine="284"/>
        <w:textAlignment w:val="auto"/>
        <w:rPr>
          <w:sz w:val="24"/>
          <w:szCs w:val="24"/>
        </w:rPr>
      </w:pPr>
      <w:r w:rsidRPr="00C434F7">
        <w:rPr>
          <w:sz w:val="28"/>
          <w:szCs w:val="28"/>
        </w:rPr>
        <w:t xml:space="preserve">    Лицо, осуществляющее строительство (реконструкцию)</w:t>
      </w:r>
      <w:r w:rsidRPr="00C434F7">
        <w:rPr>
          <w:sz w:val="24"/>
          <w:szCs w:val="24"/>
        </w:rPr>
        <w:t xml:space="preserve"> </w:t>
      </w:r>
    </w:p>
    <w:p w:rsidR="00E733AA" w:rsidRPr="00C434F7" w:rsidRDefault="00E733AA" w:rsidP="00E733AA">
      <w:pPr>
        <w:widowControl w:val="0"/>
        <w:overflowPunct/>
        <w:ind w:right="-711"/>
        <w:textAlignment w:val="auto"/>
        <w:rPr>
          <w:sz w:val="24"/>
          <w:szCs w:val="24"/>
        </w:rPr>
      </w:pPr>
      <w:r w:rsidRPr="00C434F7">
        <w:rPr>
          <w:sz w:val="24"/>
          <w:szCs w:val="24"/>
        </w:rPr>
        <w:t>_____________________________________________________________________________</w:t>
      </w:r>
    </w:p>
    <w:p w:rsidR="00E733AA" w:rsidRPr="00C434F7" w:rsidRDefault="00E733AA" w:rsidP="00E733AA">
      <w:pPr>
        <w:widowControl w:val="0"/>
        <w:overflowPunct/>
        <w:spacing w:after="120"/>
        <w:ind w:right="-711"/>
        <w:jc w:val="center"/>
        <w:textAlignment w:val="auto"/>
      </w:pPr>
      <w:r w:rsidRPr="00C434F7">
        <w:t>(фамилия, имя, отчество (при наличии) - для физических лиц,</w:t>
      </w:r>
    </w:p>
    <w:p w:rsidR="00E733AA" w:rsidRPr="00C434F7" w:rsidRDefault="00E733AA" w:rsidP="00E733AA">
      <w:pPr>
        <w:widowControl w:val="0"/>
        <w:overflowPunct/>
        <w:ind w:right="-711"/>
        <w:textAlignment w:val="auto"/>
        <w:rPr>
          <w:sz w:val="24"/>
          <w:szCs w:val="24"/>
        </w:rPr>
      </w:pPr>
      <w:r w:rsidRPr="00C434F7">
        <w:rPr>
          <w:sz w:val="24"/>
          <w:szCs w:val="24"/>
        </w:rPr>
        <w:t>_____________________________________________________________________________</w:t>
      </w:r>
    </w:p>
    <w:p w:rsidR="00E733AA" w:rsidRPr="00C434F7" w:rsidRDefault="00E733AA" w:rsidP="00E733AA">
      <w:pPr>
        <w:widowControl w:val="0"/>
        <w:overflowPunct/>
        <w:spacing w:after="120"/>
        <w:ind w:right="-711"/>
        <w:jc w:val="center"/>
        <w:textAlignment w:val="auto"/>
      </w:pPr>
      <w:r w:rsidRPr="00C434F7">
        <w:t>полное наименование организации, фамилия, имя, отчество руководителя -</w:t>
      </w:r>
    </w:p>
    <w:p w:rsidR="00E733AA" w:rsidRPr="00C434F7" w:rsidRDefault="00E733AA" w:rsidP="00E733AA">
      <w:pPr>
        <w:widowControl w:val="0"/>
        <w:overflowPunct/>
        <w:ind w:right="-711"/>
        <w:textAlignment w:val="auto"/>
        <w:rPr>
          <w:sz w:val="24"/>
          <w:szCs w:val="24"/>
        </w:rPr>
      </w:pPr>
      <w:r w:rsidRPr="00C434F7">
        <w:rPr>
          <w:sz w:val="24"/>
          <w:szCs w:val="24"/>
        </w:rPr>
        <w:t>_____________________________________________________________________________</w:t>
      </w:r>
    </w:p>
    <w:p w:rsidR="00E733AA" w:rsidRPr="00C434F7" w:rsidRDefault="00E733AA" w:rsidP="00E733AA">
      <w:pPr>
        <w:widowControl w:val="0"/>
        <w:overflowPunct/>
        <w:spacing w:after="240"/>
        <w:ind w:right="-711"/>
        <w:jc w:val="center"/>
        <w:textAlignment w:val="auto"/>
      </w:pPr>
      <w:r w:rsidRPr="00C434F7">
        <w:t>для юридических лиц; почтовый индекс, адрес, телефон/факс, адрес электронной почты)</w:t>
      </w:r>
    </w:p>
    <w:p w:rsidR="00E733AA" w:rsidRPr="00C434F7" w:rsidRDefault="00E733AA" w:rsidP="00E733AA">
      <w:pPr>
        <w:widowControl w:val="0"/>
        <w:overflowPunct/>
        <w:ind w:right="-711" w:firstLine="284"/>
        <w:textAlignment w:val="auto"/>
        <w:rPr>
          <w:sz w:val="24"/>
          <w:szCs w:val="24"/>
        </w:rPr>
      </w:pPr>
      <w:r w:rsidRPr="00C434F7">
        <w:rPr>
          <w:sz w:val="24"/>
          <w:szCs w:val="24"/>
        </w:rPr>
        <w:t xml:space="preserve">    </w:t>
      </w:r>
      <w:r w:rsidRPr="00C434F7">
        <w:rPr>
          <w:sz w:val="28"/>
          <w:szCs w:val="28"/>
        </w:rPr>
        <w:t>Застройщик (или технический заказчик - при наличии договора)</w:t>
      </w:r>
      <w:r w:rsidRPr="00C434F7">
        <w:rPr>
          <w:sz w:val="24"/>
          <w:szCs w:val="24"/>
        </w:rPr>
        <w:t xml:space="preserve"> </w:t>
      </w:r>
    </w:p>
    <w:p w:rsidR="00E733AA" w:rsidRPr="00C434F7" w:rsidRDefault="00E733AA" w:rsidP="00E733AA">
      <w:pPr>
        <w:widowControl w:val="0"/>
        <w:overflowPunct/>
        <w:ind w:right="-711"/>
        <w:textAlignment w:val="auto"/>
        <w:rPr>
          <w:sz w:val="24"/>
          <w:szCs w:val="24"/>
        </w:rPr>
      </w:pPr>
      <w:r w:rsidRPr="00C434F7">
        <w:rPr>
          <w:sz w:val="24"/>
          <w:szCs w:val="24"/>
        </w:rPr>
        <w:t>_____________________________________________________________________________</w:t>
      </w:r>
    </w:p>
    <w:p w:rsidR="00E733AA" w:rsidRPr="00C434F7" w:rsidRDefault="00E733AA" w:rsidP="00E733AA">
      <w:pPr>
        <w:widowControl w:val="0"/>
        <w:overflowPunct/>
        <w:spacing w:after="120"/>
        <w:ind w:right="-711"/>
        <w:jc w:val="center"/>
        <w:textAlignment w:val="auto"/>
      </w:pPr>
      <w:r w:rsidRPr="00C434F7">
        <w:t>(фамилия, имя, отчество (при наличии) - для физических лиц,</w:t>
      </w:r>
    </w:p>
    <w:p w:rsidR="00E733AA" w:rsidRPr="00C434F7" w:rsidRDefault="00E733AA" w:rsidP="00E733AA">
      <w:pPr>
        <w:widowControl w:val="0"/>
        <w:overflowPunct/>
        <w:ind w:right="-711"/>
        <w:textAlignment w:val="auto"/>
        <w:rPr>
          <w:sz w:val="24"/>
          <w:szCs w:val="24"/>
        </w:rPr>
      </w:pPr>
      <w:r w:rsidRPr="00C434F7">
        <w:rPr>
          <w:sz w:val="24"/>
          <w:szCs w:val="24"/>
        </w:rPr>
        <w:t>_____________________________________________________________________________</w:t>
      </w:r>
    </w:p>
    <w:p w:rsidR="00E733AA" w:rsidRPr="00C434F7" w:rsidRDefault="00E733AA" w:rsidP="00E733AA">
      <w:pPr>
        <w:widowControl w:val="0"/>
        <w:overflowPunct/>
        <w:spacing w:after="120"/>
        <w:ind w:right="-711"/>
        <w:jc w:val="center"/>
        <w:textAlignment w:val="auto"/>
      </w:pPr>
      <w:r w:rsidRPr="00C434F7">
        <w:t>полное наименование организации, фамилия, имя, отчество руководителя -</w:t>
      </w:r>
    </w:p>
    <w:p w:rsidR="00E733AA" w:rsidRPr="00C434F7" w:rsidRDefault="00E733AA" w:rsidP="00E733AA">
      <w:pPr>
        <w:widowControl w:val="0"/>
        <w:overflowPunct/>
        <w:ind w:right="-711"/>
        <w:textAlignment w:val="auto"/>
        <w:rPr>
          <w:sz w:val="24"/>
          <w:szCs w:val="24"/>
        </w:rPr>
      </w:pPr>
      <w:r w:rsidRPr="00C434F7">
        <w:rPr>
          <w:sz w:val="24"/>
          <w:szCs w:val="24"/>
        </w:rPr>
        <w:t>_____________________________________________________________________________</w:t>
      </w:r>
    </w:p>
    <w:p w:rsidR="00E733AA" w:rsidRPr="00C434F7" w:rsidRDefault="00E733AA" w:rsidP="00E733AA">
      <w:pPr>
        <w:widowControl w:val="0"/>
        <w:overflowPunct/>
        <w:spacing w:after="240"/>
        <w:ind w:right="-711"/>
        <w:jc w:val="center"/>
        <w:textAlignment w:val="auto"/>
      </w:pPr>
      <w:r w:rsidRPr="00C434F7">
        <w:t>для юридических лиц; почтовый индекс, адрес, телефон/факс, адрес электронной почты)</w:t>
      </w:r>
    </w:p>
    <w:p w:rsidR="00E733AA" w:rsidRPr="00C434F7" w:rsidRDefault="00E733AA" w:rsidP="00E733AA">
      <w:pPr>
        <w:widowControl w:val="0"/>
        <w:overflowPunct/>
        <w:ind w:right="-711" w:firstLine="284"/>
        <w:jc w:val="both"/>
        <w:textAlignment w:val="auto"/>
        <w:rPr>
          <w:sz w:val="28"/>
          <w:szCs w:val="28"/>
        </w:rPr>
      </w:pPr>
      <w:r w:rsidRPr="00C434F7">
        <w:rPr>
          <w:sz w:val="24"/>
          <w:szCs w:val="24"/>
        </w:rPr>
        <w:t xml:space="preserve">    </w:t>
      </w:r>
      <w:r w:rsidRPr="00C434F7">
        <w:rPr>
          <w:sz w:val="28"/>
          <w:szCs w:val="28"/>
        </w:rPr>
        <w:t xml:space="preserve">Лицо, осуществляющее строительный контроль (при наличии </w:t>
      </w:r>
    </w:p>
    <w:p w:rsidR="00E733AA" w:rsidRPr="00C434F7" w:rsidRDefault="00E733AA" w:rsidP="00E733AA">
      <w:pPr>
        <w:widowControl w:val="0"/>
        <w:overflowPunct/>
        <w:ind w:right="-711" w:firstLine="284"/>
        <w:jc w:val="both"/>
        <w:textAlignment w:val="auto"/>
        <w:rPr>
          <w:sz w:val="28"/>
          <w:szCs w:val="28"/>
        </w:rPr>
      </w:pPr>
      <w:r w:rsidRPr="00C434F7">
        <w:rPr>
          <w:sz w:val="28"/>
          <w:szCs w:val="28"/>
        </w:rPr>
        <w:t xml:space="preserve">договора строительного подряда) </w:t>
      </w:r>
    </w:p>
    <w:p w:rsidR="00E733AA" w:rsidRPr="00C434F7" w:rsidRDefault="00E733AA" w:rsidP="00E733AA">
      <w:pPr>
        <w:widowControl w:val="0"/>
        <w:overflowPunct/>
        <w:ind w:right="-711"/>
        <w:jc w:val="both"/>
        <w:textAlignment w:val="auto"/>
        <w:rPr>
          <w:sz w:val="24"/>
          <w:szCs w:val="24"/>
        </w:rPr>
      </w:pPr>
      <w:r w:rsidRPr="00C434F7">
        <w:rPr>
          <w:sz w:val="24"/>
          <w:szCs w:val="24"/>
        </w:rPr>
        <w:t>_____________________________________________________________________________</w:t>
      </w:r>
    </w:p>
    <w:p w:rsidR="00E733AA" w:rsidRPr="00C434F7" w:rsidRDefault="00E733AA" w:rsidP="00E733AA">
      <w:pPr>
        <w:widowControl w:val="0"/>
        <w:overflowPunct/>
        <w:spacing w:after="120"/>
        <w:ind w:right="-711"/>
        <w:jc w:val="center"/>
        <w:textAlignment w:val="auto"/>
      </w:pPr>
      <w:r w:rsidRPr="00C434F7">
        <w:rPr>
          <w:sz w:val="24"/>
          <w:szCs w:val="24"/>
        </w:rPr>
        <w:t>(</w:t>
      </w:r>
      <w:r w:rsidRPr="00C434F7">
        <w:t>фамилия, имя, отчество - для физических лиц, полное наименование</w:t>
      </w:r>
    </w:p>
    <w:p w:rsidR="00E733AA" w:rsidRPr="00C434F7" w:rsidRDefault="00E733AA" w:rsidP="00E733AA">
      <w:pPr>
        <w:widowControl w:val="0"/>
        <w:overflowPunct/>
        <w:ind w:right="-711"/>
        <w:textAlignment w:val="auto"/>
        <w:rPr>
          <w:sz w:val="24"/>
          <w:szCs w:val="24"/>
        </w:rPr>
      </w:pPr>
      <w:r w:rsidRPr="00C434F7">
        <w:rPr>
          <w:sz w:val="24"/>
          <w:szCs w:val="24"/>
        </w:rPr>
        <w:t>_____________________________________________________________________________</w:t>
      </w:r>
    </w:p>
    <w:p w:rsidR="00E733AA" w:rsidRPr="00C434F7" w:rsidRDefault="00E733AA" w:rsidP="00E733AA">
      <w:pPr>
        <w:widowControl w:val="0"/>
        <w:overflowPunct/>
        <w:spacing w:after="120"/>
        <w:ind w:right="-711"/>
        <w:jc w:val="center"/>
        <w:textAlignment w:val="auto"/>
      </w:pPr>
      <w:r w:rsidRPr="00C434F7">
        <w:t>организации, фамилия, имя, отчество руководителя - для юридических лиц;</w:t>
      </w:r>
    </w:p>
    <w:p w:rsidR="00E733AA" w:rsidRPr="00C434F7" w:rsidRDefault="00E733AA" w:rsidP="00E733AA">
      <w:pPr>
        <w:widowControl w:val="0"/>
        <w:overflowPunct/>
        <w:ind w:right="-711"/>
        <w:textAlignment w:val="auto"/>
        <w:rPr>
          <w:sz w:val="24"/>
          <w:szCs w:val="24"/>
        </w:rPr>
      </w:pPr>
      <w:r w:rsidRPr="00C434F7">
        <w:rPr>
          <w:sz w:val="24"/>
          <w:szCs w:val="24"/>
        </w:rPr>
        <w:t>_____________________________________________________________________________</w:t>
      </w:r>
    </w:p>
    <w:p w:rsidR="00E733AA" w:rsidRPr="00C434F7" w:rsidRDefault="00E733AA" w:rsidP="00E733AA">
      <w:pPr>
        <w:widowControl w:val="0"/>
        <w:overflowPunct/>
        <w:spacing w:after="120"/>
        <w:ind w:right="-711"/>
        <w:jc w:val="center"/>
        <w:textAlignment w:val="auto"/>
      </w:pPr>
      <w:r w:rsidRPr="00C434F7">
        <w:t>почтовый индекс, адрес, телефон/факс, адрес электронной почты)</w:t>
      </w:r>
    </w:p>
    <w:p w:rsidR="00E733AA" w:rsidRPr="00C434F7" w:rsidRDefault="00E733AA" w:rsidP="00E733AA">
      <w:pPr>
        <w:widowControl w:val="0"/>
        <w:overflowPunct/>
        <w:spacing w:after="120"/>
        <w:ind w:right="-711"/>
        <w:textAlignment w:val="auto"/>
        <w:rPr>
          <w:sz w:val="28"/>
          <w:szCs w:val="28"/>
        </w:rPr>
      </w:pPr>
      <w:r w:rsidRPr="00C434F7">
        <w:rPr>
          <w:sz w:val="28"/>
          <w:szCs w:val="28"/>
        </w:rPr>
        <w:t>подтверждают, что объект капитального строительства:</w:t>
      </w:r>
    </w:p>
    <w:p w:rsidR="00E733AA" w:rsidRPr="00C434F7" w:rsidRDefault="00E733AA" w:rsidP="00E733AA">
      <w:pPr>
        <w:widowControl w:val="0"/>
        <w:overflowPunct/>
        <w:ind w:right="-711"/>
        <w:textAlignment w:val="auto"/>
        <w:rPr>
          <w:sz w:val="24"/>
          <w:szCs w:val="24"/>
        </w:rPr>
      </w:pPr>
      <w:r w:rsidRPr="00C434F7">
        <w:rPr>
          <w:sz w:val="24"/>
          <w:szCs w:val="24"/>
        </w:rPr>
        <w:t>_____________________________________________________________________________,</w:t>
      </w:r>
    </w:p>
    <w:p w:rsidR="00E733AA" w:rsidRPr="00C434F7" w:rsidRDefault="00E733AA" w:rsidP="00E733AA">
      <w:pPr>
        <w:widowControl w:val="0"/>
        <w:overflowPunct/>
        <w:spacing w:after="240"/>
        <w:ind w:right="-711"/>
        <w:jc w:val="center"/>
        <w:textAlignment w:val="auto"/>
      </w:pPr>
      <w:r w:rsidRPr="00C434F7">
        <w:t>(наименование объекта капитального строительства в соответствии с проектной документацией)</w:t>
      </w:r>
    </w:p>
    <w:p w:rsidR="00E733AA" w:rsidRPr="00C434F7" w:rsidRDefault="00E733AA" w:rsidP="00E733AA">
      <w:pPr>
        <w:widowControl w:val="0"/>
        <w:overflowPunct/>
        <w:ind w:right="-711"/>
        <w:textAlignment w:val="auto"/>
        <w:rPr>
          <w:sz w:val="24"/>
          <w:szCs w:val="24"/>
        </w:rPr>
      </w:pPr>
      <w:r w:rsidRPr="00C434F7">
        <w:rPr>
          <w:sz w:val="28"/>
          <w:szCs w:val="28"/>
        </w:rPr>
        <w:t>расположенный по адресу:</w:t>
      </w:r>
      <w:r w:rsidRPr="00C434F7">
        <w:rPr>
          <w:sz w:val="24"/>
          <w:szCs w:val="24"/>
        </w:rPr>
        <w:t xml:space="preserve"> </w:t>
      </w:r>
    </w:p>
    <w:p w:rsidR="00E733AA" w:rsidRPr="00C434F7" w:rsidRDefault="00E733AA" w:rsidP="00E733AA">
      <w:pPr>
        <w:widowControl w:val="0"/>
        <w:overflowPunct/>
        <w:ind w:right="-711"/>
        <w:textAlignment w:val="auto"/>
        <w:rPr>
          <w:sz w:val="24"/>
          <w:szCs w:val="24"/>
        </w:rPr>
      </w:pPr>
      <w:r w:rsidRPr="00C434F7">
        <w:rPr>
          <w:sz w:val="24"/>
          <w:szCs w:val="24"/>
        </w:rPr>
        <w:t>_____________________________________________________________________________</w:t>
      </w:r>
    </w:p>
    <w:p w:rsidR="00E733AA" w:rsidRPr="00C434F7" w:rsidRDefault="00E733AA" w:rsidP="00E733AA">
      <w:pPr>
        <w:widowControl w:val="0"/>
        <w:overflowPunct/>
        <w:spacing w:after="120"/>
        <w:ind w:right="-711"/>
        <w:jc w:val="center"/>
        <w:textAlignment w:val="auto"/>
      </w:pPr>
      <w:r w:rsidRPr="00C434F7">
        <w:t>(полный адрес объекта капитального строительства</w:t>
      </w:r>
    </w:p>
    <w:p w:rsidR="00E733AA" w:rsidRPr="00C434F7" w:rsidRDefault="00E733AA" w:rsidP="00E733AA">
      <w:pPr>
        <w:widowControl w:val="0"/>
        <w:overflowPunct/>
        <w:ind w:right="-711"/>
        <w:textAlignment w:val="auto"/>
        <w:rPr>
          <w:sz w:val="24"/>
          <w:szCs w:val="24"/>
        </w:rPr>
      </w:pPr>
      <w:r w:rsidRPr="00C434F7">
        <w:rPr>
          <w:sz w:val="24"/>
          <w:szCs w:val="24"/>
        </w:rPr>
        <w:t>_____________________________________________________________________________,</w:t>
      </w:r>
    </w:p>
    <w:p w:rsidR="00E733AA" w:rsidRPr="00C434F7" w:rsidRDefault="00E733AA" w:rsidP="00E733AA">
      <w:pPr>
        <w:widowControl w:val="0"/>
        <w:overflowPunct/>
        <w:spacing w:after="240"/>
        <w:ind w:right="-711"/>
        <w:jc w:val="center"/>
        <w:textAlignment w:val="auto"/>
      </w:pPr>
      <w:r w:rsidRPr="00C434F7">
        <w:t>с указанием субъекта Российской Федерации, административного района и т.д. или строительный адрес)</w:t>
      </w:r>
    </w:p>
    <w:p w:rsidR="00C434F7" w:rsidRDefault="00E733AA" w:rsidP="00C434F7">
      <w:pPr>
        <w:widowControl w:val="0"/>
        <w:overflowPunct/>
        <w:ind w:right="-2"/>
        <w:jc w:val="both"/>
        <w:textAlignment w:val="auto"/>
        <w:rPr>
          <w:sz w:val="28"/>
          <w:szCs w:val="28"/>
        </w:rPr>
      </w:pPr>
      <w:r w:rsidRPr="00C434F7">
        <w:rPr>
          <w:sz w:val="28"/>
          <w:szCs w:val="28"/>
        </w:rPr>
        <w:t>построен (</w:t>
      </w:r>
      <w:proofErr w:type="gramStart"/>
      <w:r w:rsidRPr="00C434F7">
        <w:rPr>
          <w:sz w:val="28"/>
          <w:szCs w:val="28"/>
        </w:rPr>
        <w:t>реконструирован)  в</w:t>
      </w:r>
      <w:proofErr w:type="gramEnd"/>
      <w:r w:rsidRPr="00C434F7">
        <w:rPr>
          <w:sz w:val="28"/>
          <w:szCs w:val="28"/>
        </w:rPr>
        <w:t xml:space="preserve">  соответствии с  проектной документацией,</w:t>
      </w:r>
      <w:r w:rsidR="00C434F7">
        <w:rPr>
          <w:sz w:val="28"/>
          <w:szCs w:val="28"/>
        </w:rPr>
        <w:t xml:space="preserve"> </w:t>
      </w:r>
      <w:r w:rsidRPr="00C434F7">
        <w:rPr>
          <w:sz w:val="28"/>
          <w:szCs w:val="28"/>
        </w:rPr>
        <w:t>утвержденной</w:t>
      </w:r>
    </w:p>
    <w:p w:rsidR="00E733AA" w:rsidRPr="00C434F7" w:rsidRDefault="00E733AA" w:rsidP="00E733AA">
      <w:pPr>
        <w:widowControl w:val="0"/>
        <w:overflowPunct/>
        <w:ind w:right="-711"/>
        <w:jc w:val="both"/>
        <w:textAlignment w:val="auto"/>
        <w:rPr>
          <w:sz w:val="24"/>
          <w:szCs w:val="24"/>
        </w:rPr>
      </w:pPr>
      <w:r w:rsidRPr="00C434F7">
        <w:rPr>
          <w:sz w:val="24"/>
          <w:szCs w:val="24"/>
        </w:rPr>
        <w:lastRenderedPageBreak/>
        <w:t>_____________________________________________________________________________</w:t>
      </w:r>
    </w:p>
    <w:p w:rsidR="00E733AA" w:rsidRPr="00C434F7" w:rsidRDefault="00E733AA" w:rsidP="00E733AA">
      <w:pPr>
        <w:widowControl w:val="0"/>
        <w:overflowPunct/>
        <w:spacing w:after="120"/>
        <w:jc w:val="center"/>
        <w:textAlignment w:val="auto"/>
      </w:pPr>
      <w:r w:rsidRPr="00C434F7">
        <w:t>(кем и когда утверждена проектная документация, номер и дата заключения</w:t>
      </w:r>
    </w:p>
    <w:p w:rsidR="00E733AA" w:rsidRPr="00C434F7" w:rsidRDefault="00E733AA" w:rsidP="00E733AA">
      <w:pPr>
        <w:widowControl w:val="0"/>
        <w:overflowPunct/>
        <w:jc w:val="both"/>
        <w:textAlignment w:val="auto"/>
        <w:rPr>
          <w:sz w:val="24"/>
          <w:szCs w:val="24"/>
        </w:rPr>
      </w:pPr>
      <w:r w:rsidRPr="00C434F7">
        <w:rPr>
          <w:sz w:val="24"/>
          <w:szCs w:val="24"/>
        </w:rPr>
        <w:t>_____________________________________________________________________________</w:t>
      </w:r>
    </w:p>
    <w:p w:rsidR="00E733AA" w:rsidRPr="00C434F7" w:rsidRDefault="00E733AA" w:rsidP="00E733AA">
      <w:pPr>
        <w:widowControl w:val="0"/>
        <w:overflowPunct/>
        <w:spacing w:after="240"/>
        <w:jc w:val="center"/>
        <w:textAlignment w:val="auto"/>
      </w:pPr>
      <w:r w:rsidRPr="00C434F7">
        <w:t>государственной экспертизы (при наличии))</w:t>
      </w:r>
    </w:p>
    <w:p w:rsidR="00E733AA" w:rsidRPr="00C434F7" w:rsidRDefault="00E733AA" w:rsidP="00E733AA">
      <w:pPr>
        <w:widowControl w:val="0"/>
        <w:numPr>
          <w:ilvl w:val="0"/>
          <w:numId w:val="25"/>
        </w:numPr>
        <w:overflowPunct/>
        <w:textAlignment w:val="auto"/>
        <w:rPr>
          <w:sz w:val="28"/>
          <w:szCs w:val="28"/>
        </w:rPr>
      </w:pPr>
      <w:r w:rsidRPr="00C434F7">
        <w:rPr>
          <w:sz w:val="28"/>
          <w:szCs w:val="28"/>
        </w:rPr>
        <w:t>Сведения об объекте капитального строительства</w:t>
      </w:r>
    </w:p>
    <w:p w:rsidR="00E733AA" w:rsidRPr="00C434F7" w:rsidRDefault="00E733AA" w:rsidP="00E733AA">
      <w:pPr>
        <w:widowControl w:val="0"/>
        <w:overflowPunct/>
        <w:textAlignment w:val="auto"/>
        <w:rPr>
          <w:sz w:val="28"/>
          <w:szCs w:val="28"/>
        </w:rPr>
      </w:pPr>
    </w:p>
    <w:p w:rsidR="00E733AA" w:rsidRPr="00C434F7" w:rsidRDefault="00E733AA" w:rsidP="00E733AA">
      <w:pPr>
        <w:widowControl w:val="0"/>
        <w:overflowPunct/>
        <w:spacing w:after="120"/>
        <w:textAlignment w:val="auto"/>
        <w:rPr>
          <w:sz w:val="28"/>
          <w:szCs w:val="28"/>
        </w:rPr>
      </w:pPr>
      <w:r w:rsidRPr="00C434F7">
        <w:rPr>
          <w:sz w:val="28"/>
          <w:szCs w:val="28"/>
        </w:rPr>
        <w:t xml:space="preserve">    I. Общие показатели вводимого в эксплуатацию объекта</w:t>
      </w:r>
    </w:p>
    <w:tbl>
      <w:tblPr>
        <w:tblW w:w="9310" w:type="dxa"/>
        <w:tblInd w:w="62" w:type="dxa"/>
        <w:tblLayout w:type="fixed"/>
        <w:tblCellMar>
          <w:top w:w="75" w:type="dxa"/>
          <w:left w:w="0" w:type="dxa"/>
          <w:bottom w:w="75" w:type="dxa"/>
          <w:right w:w="0" w:type="dxa"/>
        </w:tblCellMar>
        <w:tblLook w:val="0000" w:firstRow="0" w:lastRow="0" w:firstColumn="0" w:lastColumn="0" w:noHBand="0" w:noVBand="0"/>
      </w:tblPr>
      <w:tblGrid>
        <w:gridCol w:w="3902"/>
        <w:gridCol w:w="1560"/>
        <w:gridCol w:w="1680"/>
        <w:gridCol w:w="2168"/>
      </w:tblGrid>
      <w:tr w:rsidR="00C434F7" w:rsidRPr="00C434F7" w:rsidTr="00C434F7">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r w:rsidRPr="00C434F7">
              <w:rPr>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r w:rsidRPr="00C434F7">
              <w:rPr>
                <w:sz w:val="28"/>
                <w:szCs w:val="28"/>
              </w:rPr>
              <w:t>Единица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r w:rsidRPr="00C434F7">
              <w:rPr>
                <w:sz w:val="28"/>
                <w:szCs w:val="28"/>
              </w:rPr>
              <w:t>По проекту</w:t>
            </w:r>
          </w:p>
        </w:tc>
        <w:tc>
          <w:tcPr>
            <w:tcW w:w="2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r w:rsidRPr="00C434F7">
              <w:rPr>
                <w:sz w:val="28"/>
                <w:szCs w:val="28"/>
              </w:rPr>
              <w:t>Фактически</w:t>
            </w:r>
          </w:p>
        </w:tc>
      </w:tr>
      <w:tr w:rsidR="00C434F7" w:rsidRPr="00C434F7" w:rsidTr="00C434F7">
        <w:trPr>
          <w:trHeight w:val="429"/>
        </w:trPr>
        <w:tc>
          <w:tcPr>
            <w:tcW w:w="390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733AA" w:rsidRPr="00C434F7" w:rsidRDefault="00E733AA" w:rsidP="00E733AA">
            <w:pPr>
              <w:widowControl w:val="0"/>
              <w:overflowPunct/>
              <w:textAlignment w:val="auto"/>
              <w:rPr>
                <w:sz w:val="28"/>
                <w:szCs w:val="28"/>
              </w:rPr>
            </w:pPr>
            <w:r w:rsidRPr="00C434F7">
              <w:rPr>
                <w:sz w:val="28"/>
                <w:szCs w:val="28"/>
              </w:rPr>
              <w:t>Строительный объем -</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textAlignment w:val="auto"/>
              <w:rPr>
                <w:sz w:val="28"/>
                <w:szCs w:val="28"/>
              </w:rPr>
            </w:pPr>
          </w:p>
        </w:tc>
        <w:tc>
          <w:tcPr>
            <w:tcW w:w="216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textAlignment w:val="auto"/>
              <w:rPr>
                <w:sz w:val="28"/>
                <w:szCs w:val="28"/>
              </w:rPr>
            </w:pPr>
          </w:p>
        </w:tc>
      </w:tr>
      <w:tr w:rsidR="00C434F7" w:rsidRPr="00C434F7" w:rsidTr="00C434F7">
        <w:trPr>
          <w:trHeight w:val="301"/>
        </w:trPr>
        <w:tc>
          <w:tcPr>
            <w:tcW w:w="390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733AA" w:rsidRPr="00C434F7" w:rsidRDefault="00E733AA" w:rsidP="00E733AA">
            <w:pPr>
              <w:widowControl w:val="0"/>
              <w:overflowPunct/>
              <w:textAlignment w:val="auto"/>
              <w:rPr>
                <w:sz w:val="28"/>
                <w:szCs w:val="28"/>
              </w:rPr>
            </w:pPr>
            <w:r w:rsidRPr="00C434F7">
              <w:rPr>
                <w:sz w:val="28"/>
                <w:szCs w:val="28"/>
              </w:rPr>
              <w:t>Всего</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r w:rsidRPr="00C434F7">
              <w:rPr>
                <w:sz w:val="28"/>
                <w:szCs w:val="28"/>
              </w:rPr>
              <w:t>куб. м</w:t>
            </w: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p>
        </w:tc>
        <w:tc>
          <w:tcPr>
            <w:tcW w:w="216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p>
        </w:tc>
      </w:tr>
      <w:tr w:rsidR="00C434F7" w:rsidRPr="00C434F7" w:rsidTr="00C434F7">
        <w:trPr>
          <w:trHeight w:val="403"/>
        </w:trPr>
        <w:tc>
          <w:tcPr>
            <w:tcW w:w="390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733AA" w:rsidRPr="00C434F7" w:rsidRDefault="00E733AA" w:rsidP="00E733AA">
            <w:pPr>
              <w:widowControl w:val="0"/>
              <w:overflowPunct/>
              <w:textAlignment w:val="auto"/>
              <w:rPr>
                <w:sz w:val="28"/>
                <w:szCs w:val="28"/>
              </w:rPr>
            </w:pPr>
            <w:r w:rsidRPr="00C434F7">
              <w:rPr>
                <w:sz w:val="28"/>
                <w:szCs w:val="28"/>
              </w:rPr>
              <w:t>в том числе надземной части</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r w:rsidRPr="00C434F7">
              <w:rPr>
                <w:sz w:val="28"/>
                <w:szCs w:val="28"/>
              </w:rPr>
              <w:t>куб. м</w:t>
            </w: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textAlignment w:val="auto"/>
              <w:rPr>
                <w:sz w:val="28"/>
                <w:szCs w:val="28"/>
              </w:rPr>
            </w:pPr>
          </w:p>
        </w:tc>
        <w:tc>
          <w:tcPr>
            <w:tcW w:w="216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textAlignment w:val="auto"/>
              <w:rPr>
                <w:sz w:val="28"/>
                <w:szCs w:val="28"/>
              </w:rPr>
            </w:pPr>
          </w:p>
        </w:tc>
      </w:tr>
      <w:tr w:rsidR="00C434F7" w:rsidRPr="00C434F7" w:rsidTr="00C434F7">
        <w:trPr>
          <w:trHeight w:val="497"/>
        </w:trPr>
        <w:tc>
          <w:tcPr>
            <w:tcW w:w="390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733AA" w:rsidRPr="00C434F7" w:rsidRDefault="00E733AA" w:rsidP="00E733AA">
            <w:pPr>
              <w:widowControl w:val="0"/>
              <w:overflowPunct/>
              <w:textAlignment w:val="auto"/>
              <w:rPr>
                <w:sz w:val="28"/>
                <w:szCs w:val="28"/>
              </w:rPr>
            </w:pPr>
            <w:r w:rsidRPr="00C434F7">
              <w:rPr>
                <w:sz w:val="28"/>
                <w:szCs w:val="28"/>
              </w:rPr>
              <w:t>Общая площадь</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r w:rsidRPr="00C434F7">
              <w:rPr>
                <w:sz w:val="28"/>
                <w:szCs w:val="28"/>
              </w:rPr>
              <w:t>кв. м</w:t>
            </w: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p>
        </w:tc>
        <w:tc>
          <w:tcPr>
            <w:tcW w:w="216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p>
        </w:tc>
      </w:tr>
      <w:tr w:rsidR="00C434F7" w:rsidRPr="00C434F7" w:rsidTr="00C434F7">
        <w:tc>
          <w:tcPr>
            <w:tcW w:w="390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733AA" w:rsidRPr="00C434F7" w:rsidRDefault="00E733AA" w:rsidP="00E733AA">
            <w:pPr>
              <w:widowControl w:val="0"/>
              <w:overflowPunct/>
              <w:textAlignment w:val="auto"/>
              <w:rPr>
                <w:sz w:val="28"/>
                <w:szCs w:val="28"/>
              </w:rPr>
            </w:pPr>
            <w:r w:rsidRPr="00C434F7">
              <w:rPr>
                <w:sz w:val="28"/>
                <w:szCs w:val="28"/>
              </w:rPr>
              <w:t>Площадь встроенно-пристроенных помещений</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r w:rsidRPr="00C434F7">
              <w:rPr>
                <w:sz w:val="28"/>
                <w:szCs w:val="28"/>
              </w:rPr>
              <w:t>кв. м</w:t>
            </w: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textAlignment w:val="auto"/>
              <w:rPr>
                <w:sz w:val="28"/>
                <w:szCs w:val="28"/>
              </w:rPr>
            </w:pPr>
          </w:p>
        </w:tc>
        <w:tc>
          <w:tcPr>
            <w:tcW w:w="216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textAlignment w:val="auto"/>
              <w:rPr>
                <w:sz w:val="28"/>
                <w:szCs w:val="28"/>
              </w:rPr>
            </w:pPr>
          </w:p>
        </w:tc>
      </w:tr>
      <w:tr w:rsidR="00C434F7" w:rsidRPr="00C434F7" w:rsidTr="00C434F7">
        <w:trPr>
          <w:trHeight w:val="235"/>
        </w:trPr>
        <w:tc>
          <w:tcPr>
            <w:tcW w:w="390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733AA" w:rsidRPr="00C434F7" w:rsidRDefault="00E733AA" w:rsidP="00E733AA">
            <w:pPr>
              <w:widowControl w:val="0"/>
              <w:overflowPunct/>
              <w:textAlignment w:val="auto"/>
              <w:rPr>
                <w:sz w:val="28"/>
                <w:szCs w:val="28"/>
              </w:rPr>
            </w:pPr>
            <w:r w:rsidRPr="00C434F7">
              <w:rPr>
                <w:sz w:val="28"/>
                <w:szCs w:val="28"/>
              </w:rPr>
              <w:t>Количество зданий</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jc w:val="center"/>
              <w:textAlignment w:val="auto"/>
              <w:rPr>
                <w:sz w:val="28"/>
                <w:szCs w:val="28"/>
              </w:rPr>
            </w:pPr>
            <w:r w:rsidRPr="00C434F7">
              <w:rPr>
                <w:sz w:val="28"/>
                <w:szCs w:val="28"/>
              </w:rPr>
              <w:t>шт.</w:t>
            </w: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textAlignment w:val="auto"/>
              <w:rPr>
                <w:sz w:val="28"/>
                <w:szCs w:val="28"/>
              </w:rPr>
            </w:pPr>
          </w:p>
        </w:tc>
        <w:tc>
          <w:tcPr>
            <w:tcW w:w="216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C434F7" w:rsidRDefault="00E733AA" w:rsidP="00E733AA">
            <w:pPr>
              <w:widowControl w:val="0"/>
              <w:overflowPunct/>
              <w:textAlignment w:val="auto"/>
              <w:rPr>
                <w:sz w:val="28"/>
                <w:szCs w:val="28"/>
              </w:rPr>
            </w:pPr>
          </w:p>
        </w:tc>
      </w:tr>
    </w:tbl>
    <w:p w:rsidR="00E733AA" w:rsidRPr="00C434F7" w:rsidRDefault="00E733AA" w:rsidP="00E733AA">
      <w:pPr>
        <w:widowControl w:val="0"/>
        <w:overflowPunct/>
        <w:jc w:val="both"/>
        <w:textAlignment w:val="auto"/>
        <w:rPr>
          <w:sz w:val="28"/>
          <w:szCs w:val="28"/>
        </w:rPr>
      </w:pPr>
    </w:p>
    <w:p w:rsidR="00E733AA" w:rsidRPr="00B04DB4" w:rsidRDefault="00E733AA" w:rsidP="00E733AA">
      <w:pPr>
        <w:widowControl w:val="0"/>
        <w:overflowPunct/>
        <w:textAlignment w:val="auto"/>
        <w:rPr>
          <w:sz w:val="28"/>
          <w:szCs w:val="28"/>
        </w:rPr>
      </w:pPr>
      <w:r w:rsidRPr="00B04DB4">
        <w:rPr>
          <w:sz w:val="28"/>
          <w:szCs w:val="28"/>
        </w:rPr>
        <w:t xml:space="preserve">    II. Нежилые объекты</w:t>
      </w:r>
    </w:p>
    <w:p w:rsidR="00E733AA" w:rsidRPr="00B04DB4" w:rsidRDefault="00E733AA" w:rsidP="00E733AA">
      <w:pPr>
        <w:widowControl w:val="0"/>
        <w:overflowPunct/>
        <w:textAlignment w:val="auto"/>
        <w:rPr>
          <w:sz w:val="28"/>
          <w:szCs w:val="28"/>
        </w:rPr>
      </w:pPr>
    </w:p>
    <w:p w:rsidR="00E733AA" w:rsidRPr="00B04DB4" w:rsidRDefault="00E733AA" w:rsidP="00E733AA">
      <w:pPr>
        <w:widowControl w:val="0"/>
        <w:overflowPunct/>
        <w:jc w:val="both"/>
        <w:textAlignment w:val="auto"/>
        <w:rPr>
          <w:sz w:val="28"/>
          <w:szCs w:val="28"/>
        </w:rPr>
      </w:pPr>
      <w:r w:rsidRPr="00B04DB4">
        <w:rPr>
          <w:sz w:val="28"/>
          <w:szCs w:val="28"/>
        </w:rPr>
        <w:t>Объекты непроизводственного назначения (школы, больницы, детские сады, объекты культуры, спорта и т.д.)</w:t>
      </w:r>
    </w:p>
    <w:p w:rsidR="00E733AA" w:rsidRPr="00B04DB4" w:rsidRDefault="00E733AA" w:rsidP="00E733AA">
      <w:pPr>
        <w:widowControl w:val="0"/>
        <w:overflowPunct/>
        <w:jc w:val="both"/>
        <w:textAlignment w:val="auto"/>
        <w:rPr>
          <w:sz w:val="28"/>
          <w:szCs w:val="28"/>
        </w:rPr>
      </w:pPr>
    </w:p>
    <w:tbl>
      <w:tblPr>
        <w:tblW w:w="9310" w:type="dxa"/>
        <w:tblInd w:w="62" w:type="dxa"/>
        <w:tblLayout w:type="fixed"/>
        <w:tblCellMar>
          <w:top w:w="75" w:type="dxa"/>
          <w:left w:w="0" w:type="dxa"/>
          <w:bottom w:w="75" w:type="dxa"/>
          <w:right w:w="0" w:type="dxa"/>
        </w:tblCellMar>
        <w:tblLook w:val="0000" w:firstRow="0" w:lastRow="0" w:firstColumn="0" w:lastColumn="0" w:noHBand="0" w:noVBand="0"/>
      </w:tblPr>
      <w:tblGrid>
        <w:gridCol w:w="3902"/>
        <w:gridCol w:w="1560"/>
        <w:gridCol w:w="1680"/>
        <w:gridCol w:w="2168"/>
      </w:tblGrid>
      <w:tr w:rsidR="00B04DB4" w:rsidRPr="00B04DB4" w:rsidTr="00C434F7">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jc w:val="center"/>
              <w:textAlignment w:val="auto"/>
              <w:rPr>
                <w:sz w:val="28"/>
                <w:szCs w:val="28"/>
              </w:rPr>
            </w:pPr>
            <w:r w:rsidRPr="00B04DB4">
              <w:rPr>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jc w:val="center"/>
              <w:textAlignment w:val="auto"/>
              <w:rPr>
                <w:sz w:val="28"/>
                <w:szCs w:val="28"/>
              </w:rPr>
            </w:pPr>
            <w:r w:rsidRPr="00B04DB4">
              <w:rPr>
                <w:sz w:val="28"/>
                <w:szCs w:val="28"/>
              </w:rPr>
              <w:t>Единица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jc w:val="center"/>
              <w:textAlignment w:val="auto"/>
              <w:rPr>
                <w:sz w:val="28"/>
                <w:szCs w:val="28"/>
              </w:rPr>
            </w:pPr>
            <w:r w:rsidRPr="00B04DB4">
              <w:rPr>
                <w:sz w:val="28"/>
                <w:szCs w:val="28"/>
              </w:rPr>
              <w:t>По проекту</w:t>
            </w:r>
          </w:p>
        </w:tc>
        <w:tc>
          <w:tcPr>
            <w:tcW w:w="2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jc w:val="center"/>
              <w:textAlignment w:val="auto"/>
              <w:rPr>
                <w:sz w:val="28"/>
                <w:szCs w:val="28"/>
              </w:rPr>
            </w:pPr>
            <w:r w:rsidRPr="00B04DB4">
              <w:rPr>
                <w:sz w:val="28"/>
                <w:szCs w:val="28"/>
              </w:rPr>
              <w:t>Фактически</w:t>
            </w:r>
          </w:p>
        </w:tc>
      </w:tr>
      <w:tr w:rsidR="00B04DB4" w:rsidRPr="00B04DB4" w:rsidTr="00C434F7">
        <w:trPr>
          <w:trHeight w:val="275"/>
        </w:trPr>
        <w:tc>
          <w:tcPr>
            <w:tcW w:w="390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733AA" w:rsidRPr="00B04DB4" w:rsidRDefault="00E733AA" w:rsidP="00E733AA">
            <w:pPr>
              <w:widowControl w:val="0"/>
              <w:overflowPunct/>
              <w:textAlignment w:val="auto"/>
              <w:rPr>
                <w:sz w:val="28"/>
                <w:szCs w:val="28"/>
              </w:rPr>
            </w:pPr>
            <w:r w:rsidRPr="00B04DB4">
              <w:rPr>
                <w:sz w:val="28"/>
                <w:szCs w:val="28"/>
              </w:rPr>
              <w:t>Количество мест</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216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r>
      <w:tr w:rsidR="00B04DB4" w:rsidRPr="00B04DB4" w:rsidTr="00C434F7">
        <w:trPr>
          <w:trHeight w:val="467"/>
        </w:trPr>
        <w:tc>
          <w:tcPr>
            <w:tcW w:w="390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733AA" w:rsidRPr="00B04DB4" w:rsidRDefault="00E733AA" w:rsidP="00E733AA">
            <w:pPr>
              <w:widowControl w:val="0"/>
              <w:overflowPunct/>
              <w:textAlignment w:val="auto"/>
              <w:rPr>
                <w:sz w:val="28"/>
                <w:szCs w:val="28"/>
              </w:rPr>
            </w:pPr>
            <w:r w:rsidRPr="00B04DB4">
              <w:rPr>
                <w:sz w:val="28"/>
                <w:szCs w:val="28"/>
              </w:rPr>
              <w:t>Количество посещений</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216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r>
      <w:tr w:rsidR="00B04DB4" w:rsidRPr="00B04DB4" w:rsidTr="00C434F7">
        <w:trPr>
          <w:trHeight w:val="349"/>
        </w:trPr>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33AA" w:rsidRPr="00B04DB4" w:rsidRDefault="00E733AA" w:rsidP="00E733AA">
            <w:pPr>
              <w:widowControl w:val="0"/>
              <w:overflowPunct/>
              <w:textAlignment w:val="auto"/>
              <w:rPr>
                <w:sz w:val="28"/>
                <w:szCs w:val="28"/>
              </w:rPr>
            </w:pPr>
            <w:r w:rsidRPr="00B04DB4">
              <w:rPr>
                <w:sz w:val="28"/>
                <w:szCs w:val="28"/>
              </w:rPr>
              <w:t>Вместимость</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2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r>
      <w:tr w:rsidR="00B04DB4" w:rsidRPr="00B04DB4" w:rsidTr="00C434F7">
        <w:trPr>
          <w:trHeight w:val="385"/>
        </w:trPr>
        <w:tc>
          <w:tcPr>
            <w:tcW w:w="390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733AA" w:rsidRPr="00B04DB4" w:rsidRDefault="00E733AA" w:rsidP="00E733AA">
            <w:pPr>
              <w:widowControl w:val="0"/>
              <w:overflowPunct/>
              <w:textAlignment w:val="auto"/>
              <w:rPr>
                <w:sz w:val="28"/>
                <w:szCs w:val="28"/>
              </w:rPr>
            </w:pPr>
            <w:r w:rsidRPr="00B04DB4">
              <w:rPr>
                <w:sz w:val="28"/>
                <w:szCs w:val="28"/>
              </w:rPr>
              <w:t>Иные показатели</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216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r>
    </w:tbl>
    <w:p w:rsidR="00E733AA" w:rsidRPr="00B04DB4" w:rsidRDefault="00E733AA" w:rsidP="00E733AA">
      <w:pPr>
        <w:widowControl w:val="0"/>
        <w:overflowPunct/>
        <w:textAlignment w:val="auto"/>
        <w:rPr>
          <w:sz w:val="28"/>
          <w:szCs w:val="28"/>
        </w:rPr>
      </w:pPr>
    </w:p>
    <w:p w:rsidR="00E733AA" w:rsidRPr="00B04DB4" w:rsidRDefault="00E733AA" w:rsidP="00E733AA">
      <w:pPr>
        <w:widowControl w:val="0"/>
        <w:overflowPunct/>
        <w:textAlignment w:val="auto"/>
        <w:rPr>
          <w:sz w:val="28"/>
          <w:szCs w:val="28"/>
        </w:rPr>
      </w:pPr>
      <w:r w:rsidRPr="00B04DB4">
        <w:rPr>
          <w:sz w:val="28"/>
          <w:szCs w:val="28"/>
        </w:rPr>
        <w:t>Объекты производственного назначения</w:t>
      </w:r>
    </w:p>
    <w:tbl>
      <w:tblPr>
        <w:tblW w:w="9310" w:type="dxa"/>
        <w:tblInd w:w="62" w:type="dxa"/>
        <w:tblLayout w:type="fixed"/>
        <w:tblCellMar>
          <w:top w:w="75" w:type="dxa"/>
          <w:left w:w="0" w:type="dxa"/>
          <w:bottom w:w="75" w:type="dxa"/>
          <w:right w:w="0" w:type="dxa"/>
        </w:tblCellMar>
        <w:tblLook w:val="0000" w:firstRow="0" w:lastRow="0" w:firstColumn="0" w:lastColumn="0" w:noHBand="0" w:noVBand="0"/>
      </w:tblPr>
      <w:tblGrid>
        <w:gridCol w:w="3902"/>
        <w:gridCol w:w="1560"/>
        <w:gridCol w:w="1680"/>
        <w:gridCol w:w="2168"/>
      </w:tblGrid>
      <w:tr w:rsidR="00B04DB4" w:rsidRPr="00B04DB4" w:rsidTr="00C434F7">
        <w:trPr>
          <w:trHeight w:val="577"/>
        </w:trPr>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jc w:val="center"/>
              <w:textAlignment w:val="auto"/>
              <w:rPr>
                <w:sz w:val="28"/>
                <w:szCs w:val="28"/>
              </w:rPr>
            </w:pPr>
            <w:r w:rsidRPr="00B04DB4">
              <w:rPr>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jc w:val="center"/>
              <w:textAlignment w:val="auto"/>
              <w:rPr>
                <w:sz w:val="28"/>
                <w:szCs w:val="28"/>
              </w:rPr>
            </w:pPr>
            <w:r w:rsidRPr="00B04DB4">
              <w:rPr>
                <w:sz w:val="28"/>
                <w:szCs w:val="28"/>
              </w:rPr>
              <w:t>Единица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jc w:val="center"/>
              <w:textAlignment w:val="auto"/>
              <w:rPr>
                <w:sz w:val="28"/>
                <w:szCs w:val="28"/>
              </w:rPr>
            </w:pPr>
            <w:r w:rsidRPr="00B04DB4">
              <w:rPr>
                <w:sz w:val="28"/>
                <w:szCs w:val="28"/>
              </w:rPr>
              <w:t>По проекту</w:t>
            </w:r>
          </w:p>
        </w:tc>
        <w:tc>
          <w:tcPr>
            <w:tcW w:w="2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ind w:right="76"/>
              <w:jc w:val="center"/>
              <w:textAlignment w:val="auto"/>
              <w:rPr>
                <w:sz w:val="28"/>
                <w:szCs w:val="28"/>
              </w:rPr>
            </w:pPr>
            <w:r w:rsidRPr="00B04DB4">
              <w:rPr>
                <w:sz w:val="28"/>
                <w:szCs w:val="28"/>
              </w:rPr>
              <w:t>Фактически</w:t>
            </w:r>
          </w:p>
        </w:tc>
      </w:tr>
      <w:tr w:rsidR="00B04DB4" w:rsidRPr="00B04DB4" w:rsidTr="00C434F7">
        <w:tc>
          <w:tcPr>
            <w:tcW w:w="3902"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r w:rsidRPr="00B04DB4">
              <w:rPr>
                <w:sz w:val="28"/>
                <w:szCs w:val="28"/>
              </w:rPr>
              <w:t>Мощность</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216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r>
      <w:tr w:rsidR="00B04DB4" w:rsidRPr="00B04DB4" w:rsidTr="00C434F7">
        <w:tc>
          <w:tcPr>
            <w:tcW w:w="3902"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r w:rsidRPr="00B04DB4">
              <w:rPr>
                <w:sz w:val="28"/>
                <w:szCs w:val="28"/>
              </w:rPr>
              <w:lastRenderedPageBreak/>
              <w:t>Производительность</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216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r>
      <w:tr w:rsidR="00B04DB4" w:rsidRPr="00B04DB4" w:rsidTr="00C434F7">
        <w:tc>
          <w:tcPr>
            <w:tcW w:w="3902"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r w:rsidRPr="00B04DB4">
              <w:rPr>
                <w:sz w:val="28"/>
                <w:szCs w:val="28"/>
              </w:rPr>
              <w:t>Протяженность</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216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r>
      <w:tr w:rsidR="00B04DB4" w:rsidRPr="00B04DB4" w:rsidTr="00C434F7">
        <w:tc>
          <w:tcPr>
            <w:tcW w:w="3902"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r w:rsidRPr="00B04DB4">
              <w:rPr>
                <w:sz w:val="28"/>
                <w:szCs w:val="28"/>
              </w:rPr>
              <w:t>Иные показатели</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c>
          <w:tcPr>
            <w:tcW w:w="216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B04DB4" w:rsidRDefault="00E733AA" w:rsidP="00E733AA">
            <w:pPr>
              <w:widowControl w:val="0"/>
              <w:overflowPunct/>
              <w:textAlignment w:val="auto"/>
              <w:rPr>
                <w:sz w:val="28"/>
                <w:szCs w:val="28"/>
              </w:rPr>
            </w:pPr>
          </w:p>
        </w:tc>
      </w:tr>
    </w:tbl>
    <w:p w:rsidR="00E733AA" w:rsidRPr="00B04DB4" w:rsidRDefault="00E733AA" w:rsidP="00E733AA">
      <w:pPr>
        <w:widowControl w:val="0"/>
        <w:overflowPunct/>
        <w:spacing w:line="520" w:lineRule="atLeast"/>
        <w:textAlignment w:val="auto"/>
        <w:rPr>
          <w:sz w:val="28"/>
          <w:szCs w:val="28"/>
        </w:rPr>
      </w:pPr>
      <w:r w:rsidRPr="00B04DB4">
        <w:rPr>
          <w:sz w:val="28"/>
          <w:szCs w:val="28"/>
        </w:rPr>
        <w:t>Материалы фундаментов – __________________________________________________________________</w:t>
      </w:r>
    </w:p>
    <w:p w:rsidR="00E733AA" w:rsidRPr="00B04DB4" w:rsidRDefault="00E733AA" w:rsidP="00E733AA">
      <w:pPr>
        <w:widowControl w:val="0"/>
        <w:overflowPunct/>
        <w:spacing w:line="520" w:lineRule="atLeast"/>
        <w:ind w:right="-1"/>
        <w:textAlignment w:val="auto"/>
        <w:rPr>
          <w:sz w:val="28"/>
          <w:szCs w:val="28"/>
        </w:rPr>
      </w:pPr>
      <w:r w:rsidRPr="00B04DB4">
        <w:rPr>
          <w:sz w:val="28"/>
          <w:szCs w:val="28"/>
        </w:rPr>
        <w:t>Материалы стен – ____________________________________</w:t>
      </w:r>
      <w:r w:rsidR="00617B42">
        <w:rPr>
          <w:sz w:val="28"/>
          <w:szCs w:val="28"/>
        </w:rPr>
        <w:t>______________________________</w:t>
      </w:r>
    </w:p>
    <w:p w:rsidR="00E733AA" w:rsidRPr="00B04DB4" w:rsidRDefault="00E733AA" w:rsidP="00E733AA">
      <w:pPr>
        <w:widowControl w:val="0"/>
        <w:overflowPunct/>
        <w:spacing w:line="520" w:lineRule="atLeast"/>
        <w:textAlignment w:val="auto"/>
        <w:rPr>
          <w:sz w:val="28"/>
          <w:szCs w:val="28"/>
        </w:rPr>
      </w:pPr>
      <w:r w:rsidRPr="00B04DB4">
        <w:rPr>
          <w:sz w:val="28"/>
          <w:szCs w:val="28"/>
        </w:rPr>
        <w:t>Материалы перекрытий – ____________________________________</w:t>
      </w:r>
      <w:r w:rsidR="00617B42">
        <w:rPr>
          <w:sz w:val="28"/>
          <w:szCs w:val="28"/>
        </w:rPr>
        <w:t>______________________________</w:t>
      </w:r>
    </w:p>
    <w:p w:rsidR="00E733AA" w:rsidRPr="00B04DB4" w:rsidRDefault="00E733AA" w:rsidP="00E733AA">
      <w:pPr>
        <w:widowControl w:val="0"/>
        <w:overflowPunct/>
        <w:spacing w:line="520" w:lineRule="atLeast"/>
        <w:textAlignment w:val="auto"/>
        <w:rPr>
          <w:sz w:val="28"/>
          <w:szCs w:val="28"/>
        </w:rPr>
      </w:pPr>
      <w:r w:rsidRPr="00B04DB4">
        <w:rPr>
          <w:sz w:val="28"/>
          <w:szCs w:val="28"/>
        </w:rPr>
        <w:t>Материалы кровли – ____________________________________</w:t>
      </w:r>
      <w:r w:rsidR="00617B42">
        <w:rPr>
          <w:sz w:val="28"/>
          <w:szCs w:val="28"/>
        </w:rPr>
        <w:t>______________________________</w:t>
      </w:r>
    </w:p>
    <w:p w:rsidR="00E733AA" w:rsidRPr="00B04DB4" w:rsidRDefault="00E733AA" w:rsidP="00E733AA">
      <w:pPr>
        <w:widowControl w:val="0"/>
        <w:overflowPunct/>
        <w:textAlignment w:val="auto"/>
        <w:rPr>
          <w:sz w:val="28"/>
          <w:szCs w:val="28"/>
        </w:rPr>
      </w:pPr>
    </w:p>
    <w:p w:rsidR="00E733AA" w:rsidRPr="00617B42" w:rsidRDefault="00E733AA" w:rsidP="00E733AA">
      <w:pPr>
        <w:widowControl w:val="0"/>
        <w:overflowPunct/>
        <w:textAlignment w:val="auto"/>
        <w:rPr>
          <w:sz w:val="28"/>
          <w:szCs w:val="28"/>
        </w:rPr>
      </w:pPr>
      <w:r w:rsidRPr="00B04DB4">
        <w:rPr>
          <w:sz w:val="28"/>
          <w:szCs w:val="28"/>
        </w:rPr>
        <w:t xml:space="preserve">    </w:t>
      </w:r>
      <w:r w:rsidRPr="00617B42">
        <w:rPr>
          <w:sz w:val="28"/>
          <w:szCs w:val="28"/>
        </w:rPr>
        <w:t>III. Объекты жилищного строительства</w:t>
      </w:r>
    </w:p>
    <w:p w:rsidR="00E733AA" w:rsidRPr="00617B42" w:rsidRDefault="00E733AA" w:rsidP="00E733AA">
      <w:pPr>
        <w:widowControl w:val="0"/>
        <w:overflowPunct/>
        <w:textAlignment w:val="auto"/>
        <w:rPr>
          <w:sz w:val="28"/>
          <w:szCs w:val="28"/>
        </w:rPr>
      </w:pPr>
    </w:p>
    <w:tbl>
      <w:tblPr>
        <w:tblW w:w="9249" w:type="dxa"/>
        <w:tblInd w:w="62" w:type="dxa"/>
        <w:tblLayout w:type="fixed"/>
        <w:tblCellMar>
          <w:top w:w="75" w:type="dxa"/>
          <w:left w:w="0" w:type="dxa"/>
          <w:bottom w:w="75" w:type="dxa"/>
          <w:right w:w="0" w:type="dxa"/>
        </w:tblCellMar>
        <w:tblLook w:val="0000" w:firstRow="0" w:lastRow="0" w:firstColumn="0" w:lastColumn="0" w:noHBand="0" w:noVBand="0"/>
      </w:tblPr>
      <w:tblGrid>
        <w:gridCol w:w="4328"/>
        <w:gridCol w:w="1417"/>
        <w:gridCol w:w="1667"/>
        <w:gridCol w:w="1837"/>
      </w:tblGrid>
      <w:tr w:rsidR="00617B42" w:rsidRPr="00617B42" w:rsidTr="00617B42">
        <w:trPr>
          <w:trHeight w:val="487"/>
        </w:trPr>
        <w:tc>
          <w:tcPr>
            <w:tcW w:w="4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r w:rsidRPr="00617B42">
              <w:rPr>
                <w:sz w:val="28"/>
                <w:szCs w:val="28"/>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r w:rsidRPr="00617B42">
              <w:rPr>
                <w:sz w:val="28"/>
                <w:szCs w:val="28"/>
              </w:rPr>
              <w:t>Единица измерения</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r w:rsidRPr="00617B42">
              <w:rPr>
                <w:sz w:val="28"/>
                <w:szCs w:val="28"/>
              </w:rPr>
              <w:t>По проекту</w:t>
            </w:r>
          </w:p>
        </w:tc>
        <w:tc>
          <w:tcPr>
            <w:tcW w:w="1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ind w:left="-101" w:right="-43"/>
              <w:jc w:val="center"/>
              <w:textAlignment w:val="auto"/>
              <w:rPr>
                <w:sz w:val="28"/>
                <w:szCs w:val="28"/>
              </w:rPr>
            </w:pPr>
            <w:r w:rsidRPr="00617B42">
              <w:rPr>
                <w:sz w:val="28"/>
                <w:szCs w:val="28"/>
              </w:rPr>
              <w:t>Фактически</w:t>
            </w:r>
          </w:p>
        </w:tc>
      </w:tr>
      <w:tr w:rsidR="00617B42" w:rsidRPr="00617B42" w:rsidTr="00617B42">
        <w:trPr>
          <w:trHeight w:val="957"/>
        </w:trPr>
        <w:tc>
          <w:tcPr>
            <w:tcW w:w="432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r w:rsidRPr="00617B42">
              <w:rPr>
                <w:sz w:val="28"/>
                <w:szCs w:val="28"/>
              </w:rPr>
              <w:t>Общая площадь жилых помещений (за исключением балконов, лоджий, веранд и террас)</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r w:rsidRPr="00617B42">
              <w:rPr>
                <w:sz w:val="28"/>
                <w:szCs w:val="28"/>
              </w:rPr>
              <w:t>кв. м</w:t>
            </w:r>
          </w:p>
        </w:tc>
        <w:tc>
          <w:tcPr>
            <w:tcW w:w="166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c>
          <w:tcPr>
            <w:tcW w:w="183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ind w:left="-101"/>
              <w:textAlignment w:val="auto"/>
              <w:rPr>
                <w:sz w:val="28"/>
                <w:szCs w:val="28"/>
              </w:rPr>
            </w:pPr>
          </w:p>
        </w:tc>
      </w:tr>
      <w:tr w:rsidR="00617B42" w:rsidRPr="00617B42" w:rsidTr="00617B42">
        <w:trPr>
          <w:trHeight w:val="323"/>
        </w:trPr>
        <w:tc>
          <w:tcPr>
            <w:tcW w:w="432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r w:rsidRPr="00617B42">
              <w:rPr>
                <w:sz w:val="28"/>
                <w:szCs w:val="28"/>
              </w:rPr>
              <w:t>Количество этажей</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r w:rsidRPr="00617B42">
              <w:rPr>
                <w:sz w:val="28"/>
                <w:szCs w:val="28"/>
              </w:rPr>
              <w:t>шт.</w:t>
            </w:r>
          </w:p>
        </w:tc>
        <w:tc>
          <w:tcPr>
            <w:tcW w:w="166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c>
          <w:tcPr>
            <w:tcW w:w="183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ind w:left="-101"/>
              <w:textAlignment w:val="auto"/>
              <w:rPr>
                <w:sz w:val="28"/>
                <w:szCs w:val="28"/>
              </w:rPr>
            </w:pPr>
          </w:p>
        </w:tc>
      </w:tr>
      <w:tr w:rsidR="00617B42" w:rsidRPr="00617B42" w:rsidTr="00617B42">
        <w:trPr>
          <w:trHeight w:val="323"/>
        </w:trPr>
        <w:tc>
          <w:tcPr>
            <w:tcW w:w="432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r w:rsidRPr="00617B42">
              <w:rPr>
                <w:sz w:val="28"/>
                <w:szCs w:val="28"/>
              </w:rPr>
              <w:t>Количество секций</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r w:rsidRPr="00617B42">
              <w:rPr>
                <w:sz w:val="28"/>
                <w:szCs w:val="28"/>
              </w:rPr>
              <w:t>шт.</w:t>
            </w:r>
          </w:p>
        </w:tc>
        <w:tc>
          <w:tcPr>
            <w:tcW w:w="166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c>
          <w:tcPr>
            <w:tcW w:w="183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ind w:left="-101"/>
              <w:textAlignment w:val="auto"/>
              <w:rPr>
                <w:sz w:val="28"/>
                <w:szCs w:val="28"/>
              </w:rPr>
            </w:pPr>
          </w:p>
        </w:tc>
      </w:tr>
      <w:tr w:rsidR="00617B42" w:rsidRPr="00617B42" w:rsidTr="00617B42">
        <w:trPr>
          <w:trHeight w:val="323"/>
        </w:trPr>
        <w:tc>
          <w:tcPr>
            <w:tcW w:w="432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r w:rsidRPr="00617B42">
              <w:rPr>
                <w:sz w:val="28"/>
                <w:szCs w:val="28"/>
              </w:rPr>
              <w:t>Количество квартир всего</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r w:rsidRPr="00617B42">
              <w:rPr>
                <w:sz w:val="28"/>
                <w:szCs w:val="28"/>
              </w:rPr>
              <w:t>шт./кв. м</w:t>
            </w:r>
          </w:p>
        </w:tc>
        <w:tc>
          <w:tcPr>
            <w:tcW w:w="166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c>
          <w:tcPr>
            <w:tcW w:w="183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ind w:left="-101"/>
              <w:textAlignment w:val="auto"/>
              <w:rPr>
                <w:sz w:val="28"/>
                <w:szCs w:val="28"/>
              </w:rPr>
            </w:pPr>
          </w:p>
        </w:tc>
      </w:tr>
      <w:tr w:rsidR="00617B42" w:rsidRPr="00617B42" w:rsidTr="00617B42">
        <w:trPr>
          <w:trHeight w:val="134"/>
        </w:trPr>
        <w:tc>
          <w:tcPr>
            <w:tcW w:w="432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r w:rsidRPr="00617B42">
              <w:rPr>
                <w:sz w:val="28"/>
                <w:szCs w:val="28"/>
              </w:rPr>
              <w:t>В том числе: 1-комнатные</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jc w:val="center"/>
              <w:rPr>
                <w:sz w:val="28"/>
                <w:szCs w:val="28"/>
              </w:rPr>
            </w:pPr>
            <w:r w:rsidRPr="00617B42">
              <w:rPr>
                <w:sz w:val="28"/>
                <w:szCs w:val="28"/>
              </w:rPr>
              <w:t>шт./кв. м</w:t>
            </w:r>
          </w:p>
        </w:tc>
        <w:tc>
          <w:tcPr>
            <w:tcW w:w="166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c>
          <w:tcPr>
            <w:tcW w:w="183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ind w:left="-101"/>
              <w:textAlignment w:val="auto"/>
              <w:rPr>
                <w:sz w:val="28"/>
                <w:szCs w:val="28"/>
              </w:rPr>
            </w:pPr>
          </w:p>
        </w:tc>
      </w:tr>
      <w:tr w:rsidR="00617B42" w:rsidRPr="00617B42" w:rsidTr="00617B42">
        <w:trPr>
          <w:trHeight w:val="323"/>
        </w:trPr>
        <w:tc>
          <w:tcPr>
            <w:tcW w:w="432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r w:rsidRPr="00617B42">
              <w:rPr>
                <w:sz w:val="28"/>
                <w:szCs w:val="28"/>
              </w:rPr>
              <w:t>2-комнатные</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jc w:val="center"/>
              <w:rPr>
                <w:sz w:val="28"/>
                <w:szCs w:val="28"/>
              </w:rPr>
            </w:pPr>
            <w:r w:rsidRPr="00617B42">
              <w:rPr>
                <w:sz w:val="28"/>
                <w:szCs w:val="28"/>
              </w:rPr>
              <w:t>шт./кв. м</w:t>
            </w:r>
          </w:p>
        </w:tc>
        <w:tc>
          <w:tcPr>
            <w:tcW w:w="166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c>
          <w:tcPr>
            <w:tcW w:w="183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ind w:left="-101"/>
              <w:textAlignment w:val="auto"/>
              <w:rPr>
                <w:sz w:val="28"/>
                <w:szCs w:val="28"/>
              </w:rPr>
            </w:pPr>
          </w:p>
        </w:tc>
      </w:tr>
      <w:tr w:rsidR="00617B42" w:rsidRPr="00617B42" w:rsidTr="00617B42">
        <w:trPr>
          <w:trHeight w:val="219"/>
        </w:trPr>
        <w:tc>
          <w:tcPr>
            <w:tcW w:w="432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r w:rsidRPr="00617B42">
              <w:rPr>
                <w:sz w:val="28"/>
                <w:szCs w:val="28"/>
              </w:rPr>
              <w:t>3-комнатные</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jc w:val="center"/>
              <w:rPr>
                <w:sz w:val="28"/>
                <w:szCs w:val="28"/>
              </w:rPr>
            </w:pPr>
            <w:r w:rsidRPr="00617B42">
              <w:rPr>
                <w:sz w:val="28"/>
                <w:szCs w:val="28"/>
              </w:rPr>
              <w:t>шт./кв. м</w:t>
            </w:r>
          </w:p>
        </w:tc>
        <w:tc>
          <w:tcPr>
            <w:tcW w:w="166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c>
          <w:tcPr>
            <w:tcW w:w="183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ind w:left="-101"/>
              <w:textAlignment w:val="auto"/>
              <w:rPr>
                <w:sz w:val="28"/>
                <w:szCs w:val="28"/>
              </w:rPr>
            </w:pPr>
          </w:p>
        </w:tc>
      </w:tr>
      <w:tr w:rsidR="00617B42" w:rsidRPr="00617B42" w:rsidTr="00617B42">
        <w:trPr>
          <w:trHeight w:val="268"/>
        </w:trPr>
        <w:tc>
          <w:tcPr>
            <w:tcW w:w="432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r w:rsidRPr="00617B42">
              <w:rPr>
                <w:sz w:val="28"/>
                <w:szCs w:val="28"/>
              </w:rPr>
              <w:t>4-комнатные</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jc w:val="center"/>
              <w:rPr>
                <w:sz w:val="28"/>
                <w:szCs w:val="28"/>
              </w:rPr>
            </w:pPr>
            <w:r w:rsidRPr="00617B42">
              <w:rPr>
                <w:sz w:val="28"/>
                <w:szCs w:val="28"/>
              </w:rPr>
              <w:t>шт./кв. м</w:t>
            </w:r>
          </w:p>
        </w:tc>
        <w:tc>
          <w:tcPr>
            <w:tcW w:w="166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c>
          <w:tcPr>
            <w:tcW w:w="183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ind w:left="-101"/>
              <w:textAlignment w:val="auto"/>
              <w:rPr>
                <w:sz w:val="28"/>
                <w:szCs w:val="28"/>
              </w:rPr>
            </w:pPr>
          </w:p>
        </w:tc>
      </w:tr>
      <w:tr w:rsidR="00617B42" w:rsidRPr="00617B42" w:rsidTr="00617B42">
        <w:trPr>
          <w:trHeight w:val="304"/>
        </w:trPr>
        <w:tc>
          <w:tcPr>
            <w:tcW w:w="432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r w:rsidRPr="00617B42">
              <w:rPr>
                <w:sz w:val="28"/>
                <w:szCs w:val="28"/>
              </w:rPr>
              <w:t>более чем 4-комнатные</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jc w:val="center"/>
              <w:rPr>
                <w:sz w:val="28"/>
                <w:szCs w:val="28"/>
              </w:rPr>
            </w:pPr>
            <w:r w:rsidRPr="00617B42">
              <w:rPr>
                <w:sz w:val="28"/>
                <w:szCs w:val="28"/>
              </w:rPr>
              <w:t>шт./кв. м</w:t>
            </w:r>
          </w:p>
        </w:tc>
        <w:tc>
          <w:tcPr>
            <w:tcW w:w="166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c>
          <w:tcPr>
            <w:tcW w:w="1837"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ind w:left="-101"/>
              <w:textAlignment w:val="auto"/>
              <w:rPr>
                <w:sz w:val="28"/>
                <w:szCs w:val="28"/>
              </w:rPr>
            </w:pPr>
          </w:p>
        </w:tc>
      </w:tr>
      <w:tr w:rsidR="00617B42" w:rsidRPr="00617B42" w:rsidTr="00617B42">
        <w:trPr>
          <w:trHeight w:val="957"/>
        </w:trPr>
        <w:tc>
          <w:tcPr>
            <w:tcW w:w="4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r w:rsidRPr="00617B42">
              <w:rPr>
                <w:sz w:val="28"/>
                <w:szCs w:val="28"/>
              </w:rPr>
              <w:t>Общая площадь жилых помещений (с учетом балконов, лоджий, веранд и террас)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r w:rsidRPr="00617B42">
              <w:rPr>
                <w:sz w:val="28"/>
                <w:szCs w:val="28"/>
              </w:rPr>
              <w:t>кв. м</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c>
          <w:tcPr>
            <w:tcW w:w="1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ind w:left="-101"/>
              <w:textAlignment w:val="auto"/>
              <w:rPr>
                <w:sz w:val="28"/>
                <w:szCs w:val="28"/>
              </w:rPr>
            </w:pPr>
          </w:p>
        </w:tc>
      </w:tr>
    </w:tbl>
    <w:p w:rsidR="00E733AA" w:rsidRPr="00617B42" w:rsidRDefault="00E733AA" w:rsidP="00E733AA">
      <w:pPr>
        <w:widowControl w:val="0"/>
        <w:overflowPunct/>
        <w:textAlignment w:val="auto"/>
        <w:rPr>
          <w:sz w:val="28"/>
          <w:szCs w:val="28"/>
        </w:rPr>
      </w:pPr>
    </w:p>
    <w:p w:rsidR="00E733AA" w:rsidRPr="00617B42" w:rsidRDefault="00E733AA" w:rsidP="00E733AA">
      <w:pPr>
        <w:widowControl w:val="0"/>
        <w:overflowPunct/>
        <w:spacing w:line="520" w:lineRule="atLeast"/>
        <w:textAlignment w:val="auto"/>
        <w:rPr>
          <w:sz w:val="28"/>
          <w:szCs w:val="28"/>
        </w:rPr>
      </w:pPr>
      <w:r w:rsidRPr="00617B42">
        <w:rPr>
          <w:sz w:val="28"/>
          <w:szCs w:val="28"/>
        </w:rPr>
        <w:t>Материалы фундаментов – _____________________________________</w:t>
      </w:r>
      <w:r w:rsidR="00617B42" w:rsidRPr="00617B42">
        <w:rPr>
          <w:sz w:val="28"/>
          <w:szCs w:val="28"/>
        </w:rPr>
        <w:t>_____________________________</w:t>
      </w:r>
    </w:p>
    <w:p w:rsidR="00E733AA" w:rsidRPr="00617B42" w:rsidRDefault="00E733AA" w:rsidP="00E733AA">
      <w:pPr>
        <w:widowControl w:val="0"/>
        <w:overflowPunct/>
        <w:spacing w:line="520" w:lineRule="atLeast"/>
        <w:textAlignment w:val="auto"/>
        <w:rPr>
          <w:sz w:val="28"/>
          <w:szCs w:val="28"/>
        </w:rPr>
      </w:pPr>
      <w:r w:rsidRPr="00617B42">
        <w:rPr>
          <w:sz w:val="28"/>
          <w:szCs w:val="28"/>
        </w:rPr>
        <w:t>Материалы стен – _____________________________________</w:t>
      </w:r>
      <w:r w:rsidR="00617B42" w:rsidRPr="00617B42">
        <w:rPr>
          <w:sz w:val="28"/>
          <w:szCs w:val="28"/>
        </w:rPr>
        <w:t>_____________________________</w:t>
      </w:r>
    </w:p>
    <w:p w:rsidR="00E733AA" w:rsidRPr="00617B42" w:rsidRDefault="00E733AA" w:rsidP="00E733AA">
      <w:pPr>
        <w:widowControl w:val="0"/>
        <w:overflowPunct/>
        <w:spacing w:line="520" w:lineRule="atLeast"/>
        <w:textAlignment w:val="auto"/>
        <w:rPr>
          <w:sz w:val="28"/>
          <w:szCs w:val="28"/>
        </w:rPr>
      </w:pPr>
      <w:r w:rsidRPr="00617B42">
        <w:rPr>
          <w:sz w:val="28"/>
          <w:szCs w:val="28"/>
        </w:rPr>
        <w:t>Материалы перекрытий – _____________________________________</w:t>
      </w:r>
      <w:r w:rsidR="00617B42" w:rsidRPr="00617B42">
        <w:rPr>
          <w:sz w:val="28"/>
          <w:szCs w:val="28"/>
        </w:rPr>
        <w:t>_____________________________</w:t>
      </w:r>
    </w:p>
    <w:p w:rsidR="00E733AA" w:rsidRPr="00617B42" w:rsidRDefault="00E733AA" w:rsidP="00E733AA">
      <w:pPr>
        <w:widowControl w:val="0"/>
        <w:overflowPunct/>
        <w:spacing w:line="520" w:lineRule="atLeast"/>
        <w:textAlignment w:val="auto"/>
        <w:rPr>
          <w:sz w:val="28"/>
          <w:szCs w:val="28"/>
        </w:rPr>
      </w:pPr>
      <w:r w:rsidRPr="00617B42">
        <w:rPr>
          <w:sz w:val="28"/>
          <w:szCs w:val="28"/>
        </w:rPr>
        <w:t>Материалы кровли – _____________________________________</w:t>
      </w:r>
      <w:r w:rsidR="00617B42" w:rsidRPr="00617B42">
        <w:rPr>
          <w:sz w:val="28"/>
          <w:szCs w:val="28"/>
        </w:rPr>
        <w:t>_____________________________</w:t>
      </w:r>
    </w:p>
    <w:p w:rsidR="00E733AA" w:rsidRPr="00617B42" w:rsidRDefault="00E733AA" w:rsidP="00E733AA">
      <w:pPr>
        <w:widowControl w:val="0"/>
        <w:overflowPunct/>
        <w:textAlignment w:val="auto"/>
        <w:rPr>
          <w:sz w:val="28"/>
          <w:szCs w:val="28"/>
        </w:rPr>
      </w:pPr>
      <w:r w:rsidRPr="00617B42">
        <w:rPr>
          <w:sz w:val="28"/>
          <w:szCs w:val="28"/>
        </w:rPr>
        <w:t xml:space="preserve">    </w:t>
      </w:r>
    </w:p>
    <w:p w:rsidR="00E733AA" w:rsidRPr="00617B42" w:rsidRDefault="00E733AA" w:rsidP="00E733AA">
      <w:pPr>
        <w:widowControl w:val="0"/>
        <w:overflowPunct/>
        <w:jc w:val="both"/>
        <w:textAlignment w:val="auto"/>
        <w:rPr>
          <w:sz w:val="28"/>
          <w:szCs w:val="28"/>
        </w:rPr>
      </w:pPr>
      <w:r w:rsidRPr="00617B42">
        <w:rPr>
          <w:sz w:val="28"/>
          <w:szCs w:val="28"/>
        </w:rPr>
        <w:t>IV. Стоимость строительства (заполняется для объектов капитального строительства, финансируемых за счет средств соответствующих бюджетов)</w:t>
      </w:r>
    </w:p>
    <w:p w:rsidR="00E733AA" w:rsidRPr="00617B42" w:rsidRDefault="00E733AA" w:rsidP="00E733AA">
      <w:pPr>
        <w:widowControl w:val="0"/>
        <w:overflowPunct/>
        <w:textAlignment w:val="auto"/>
        <w:rPr>
          <w:sz w:val="28"/>
          <w:szCs w:val="28"/>
        </w:rPr>
      </w:pPr>
    </w:p>
    <w:tbl>
      <w:tblPr>
        <w:tblW w:w="9334" w:type="dxa"/>
        <w:tblInd w:w="62" w:type="dxa"/>
        <w:tblLayout w:type="fixed"/>
        <w:tblCellMar>
          <w:top w:w="75" w:type="dxa"/>
          <w:left w:w="0" w:type="dxa"/>
          <w:bottom w:w="75" w:type="dxa"/>
          <w:right w:w="0" w:type="dxa"/>
        </w:tblCellMar>
        <w:tblLook w:val="0000" w:firstRow="0" w:lastRow="0" w:firstColumn="0" w:lastColumn="0" w:noHBand="0" w:noVBand="0"/>
      </w:tblPr>
      <w:tblGrid>
        <w:gridCol w:w="3619"/>
        <w:gridCol w:w="1559"/>
        <w:gridCol w:w="2126"/>
        <w:gridCol w:w="2030"/>
      </w:tblGrid>
      <w:tr w:rsidR="00617B42" w:rsidRPr="00617B42" w:rsidTr="00617B42">
        <w:tc>
          <w:tcPr>
            <w:tcW w:w="3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r w:rsidRPr="00617B42">
              <w:rPr>
                <w:sz w:val="28"/>
                <w:szCs w:val="28"/>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r w:rsidRPr="00617B42">
              <w:rPr>
                <w:sz w:val="28"/>
                <w:szCs w:val="28"/>
              </w:rPr>
              <w:t>Единица измерения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r w:rsidRPr="00617B42">
              <w:rPr>
                <w:sz w:val="28"/>
                <w:szCs w:val="28"/>
              </w:rPr>
              <w:t>По проекту</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ind w:right="40"/>
              <w:jc w:val="center"/>
              <w:textAlignment w:val="auto"/>
              <w:rPr>
                <w:sz w:val="28"/>
                <w:szCs w:val="28"/>
              </w:rPr>
            </w:pPr>
            <w:r w:rsidRPr="00617B42">
              <w:rPr>
                <w:sz w:val="28"/>
                <w:szCs w:val="28"/>
              </w:rPr>
              <w:t>Фактически</w:t>
            </w:r>
          </w:p>
        </w:tc>
      </w:tr>
      <w:tr w:rsidR="00617B42" w:rsidRPr="00617B42" w:rsidTr="00617B42">
        <w:trPr>
          <w:trHeight w:val="561"/>
        </w:trPr>
        <w:tc>
          <w:tcPr>
            <w:tcW w:w="3619"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r w:rsidRPr="00617B42">
              <w:rPr>
                <w:sz w:val="28"/>
                <w:szCs w:val="28"/>
              </w:rPr>
              <w:t>Стоимость строительства объекта всего -</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r w:rsidRPr="00617B42">
              <w:rPr>
                <w:sz w:val="28"/>
                <w:szCs w:val="28"/>
              </w:rPr>
              <w:t>тыс. руб.</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c>
          <w:tcPr>
            <w:tcW w:w="203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r>
      <w:tr w:rsidR="00617B42" w:rsidRPr="00617B42" w:rsidTr="00617B42">
        <w:trPr>
          <w:trHeight w:val="501"/>
        </w:trPr>
        <w:tc>
          <w:tcPr>
            <w:tcW w:w="3619"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r w:rsidRPr="00617B42">
              <w:rPr>
                <w:sz w:val="28"/>
                <w:szCs w:val="28"/>
              </w:rPr>
              <w:t>в том числе строительно-монтажные работы</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r w:rsidRPr="00617B42">
              <w:rPr>
                <w:sz w:val="28"/>
                <w:szCs w:val="28"/>
              </w:rPr>
              <w:t>тыс. руб.</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c>
          <w:tcPr>
            <w:tcW w:w="203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textAlignment w:val="auto"/>
              <w:rPr>
                <w:sz w:val="28"/>
                <w:szCs w:val="28"/>
              </w:rPr>
            </w:pPr>
          </w:p>
        </w:tc>
      </w:tr>
    </w:tbl>
    <w:p w:rsidR="00E733AA" w:rsidRPr="00617B42" w:rsidRDefault="00E733AA" w:rsidP="00E733AA">
      <w:pPr>
        <w:widowControl w:val="0"/>
        <w:overflowPunct/>
        <w:jc w:val="both"/>
        <w:textAlignment w:val="auto"/>
        <w:rPr>
          <w:sz w:val="28"/>
          <w:szCs w:val="28"/>
        </w:rPr>
      </w:pPr>
      <w:bookmarkStart w:id="10" w:name="Par657"/>
      <w:bookmarkEnd w:id="10"/>
    </w:p>
    <w:p w:rsidR="00E733AA" w:rsidRPr="00617B42" w:rsidRDefault="00E733AA" w:rsidP="00E733AA">
      <w:pPr>
        <w:widowControl w:val="0"/>
        <w:overflowPunct/>
        <w:ind w:firstLine="851"/>
        <w:jc w:val="both"/>
        <w:textAlignment w:val="auto"/>
        <w:rPr>
          <w:sz w:val="28"/>
          <w:szCs w:val="28"/>
        </w:rPr>
      </w:pPr>
      <w:r w:rsidRPr="00617B42">
        <w:rPr>
          <w:sz w:val="28"/>
          <w:szCs w:val="28"/>
        </w:rPr>
        <w:t xml:space="preserve">Подтверждение соответствия параметров объекта требованиям энергетической эффективности и требованиям оснащенности приборами учета используемых энергетических ресурсов (не заполняется для объектов, проектная документация на которые была утверждена застройщиком (заказчиком) или  направлена им на государственную экспертизу до дня вступления в силу Федерального </w:t>
      </w:r>
      <w:hyperlink r:id="rId43"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617B42">
          <w:rPr>
            <w:sz w:val="28"/>
            <w:szCs w:val="28"/>
          </w:rPr>
          <w:t>закона</w:t>
        </w:r>
      </w:hyperlink>
      <w:r w:rsidRPr="00617B42">
        <w:rPr>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(до 27 ноября 2009 года))</w:t>
      </w:r>
    </w:p>
    <w:p w:rsidR="00E733AA" w:rsidRPr="00617B42" w:rsidRDefault="00E733AA" w:rsidP="00E733AA">
      <w:pPr>
        <w:widowControl w:val="0"/>
        <w:overflowPunct/>
        <w:jc w:val="both"/>
        <w:textAlignment w:val="auto"/>
        <w:rPr>
          <w:rFonts w:ascii="Arial Narrow" w:hAnsi="Arial Narrow" w:cs="Arial"/>
          <w:sz w:val="24"/>
          <w:szCs w:val="24"/>
        </w:rPr>
      </w:pPr>
    </w:p>
    <w:tbl>
      <w:tblPr>
        <w:tblW w:w="9290" w:type="dxa"/>
        <w:tblInd w:w="62" w:type="dxa"/>
        <w:tblLayout w:type="fixed"/>
        <w:tblCellMar>
          <w:top w:w="75" w:type="dxa"/>
          <w:left w:w="0" w:type="dxa"/>
          <w:bottom w:w="75" w:type="dxa"/>
          <w:right w:w="0" w:type="dxa"/>
        </w:tblCellMar>
        <w:tblLook w:val="0000" w:firstRow="0" w:lastRow="0" w:firstColumn="0" w:lastColumn="0" w:noHBand="0" w:noVBand="0"/>
      </w:tblPr>
      <w:tblGrid>
        <w:gridCol w:w="2060"/>
        <w:gridCol w:w="1920"/>
        <w:gridCol w:w="2758"/>
        <w:gridCol w:w="2552"/>
      </w:tblGrid>
      <w:tr w:rsidR="00617B42" w:rsidRPr="00617B42" w:rsidTr="00617B42">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4"/>
                <w:szCs w:val="24"/>
              </w:rPr>
            </w:pPr>
            <w:r w:rsidRPr="00617B42">
              <w:rPr>
                <w:sz w:val="24"/>
                <w:szCs w:val="24"/>
              </w:rPr>
              <w:t>Наименование показателя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4"/>
                <w:szCs w:val="24"/>
              </w:rPr>
            </w:pPr>
            <w:r w:rsidRPr="00617B42">
              <w:rPr>
                <w:sz w:val="24"/>
                <w:szCs w:val="24"/>
              </w:rPr>
              <w:t>Нормативное значение</w:t>
            </w:r>
          </w:p>
        </w:t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4"/>
                <w:szCs w:val="24"/>
              </w:rPr>
            </w:pPr>
            <w:r w:rsidRPr="00617B42">
              <w:rPr>
                <w:sz w:val="24"/>
                <w:szCs w:val="24"/>
              </w:rPr>
              <w:t>Фактическое значение, определенное в результате проведенных исследований, замеров, экспертиз, испытаний</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4"/>
                <w:szCs w:val="24"/>
              </w:rPr>
            </w:pPr>
            <w:r w:rsidRPr="00617B42">
              <w:rPr>
                <w:sz w:val="24"/>
                <w:szCs w:val="24"/>
              </w:rPr>
              <w:t xml:space="preserve">Класс </w:t>
            </w:r>
          </w:p>
          <w:p w:rsidR="00E733AA" w:rsidRPr="00617B42" w:rsidRDefault="00E733AA" w:rsidP="00E733AA">
            <w:pPr>
              <w:widowControl w:val="0"/>
              <w:overflowPunct/>
              <w:jc w:val="center"/>
              <w:textAlignment w:val="auto"/>
              <w:rPr>
                <w:sz w:val="24"/>
                <w:szCs w:val="24"/>
              </w:rPr>
            </w:pPr>
            <w:r w:rsidRPr="00617B42">
              <w:rPr>
                <w:sz w:val="24"/>
                <w:szCs w:val="24"/>
              </w:rPr>
              <w:t xml:space="preserve">энергоэффективности </w:t>
            </w:r>
          </w:p>
          <w:p w:rsidR="00E733AA" w:rsidRPr="00617B42" w:rsidRDefault="00E733AA" w:rsidP="00E733AA">
            <w:pPr>
              <w:widowControl w:val="0"/>
              <w:overflowPunct/>
              <w:jc w:val="center"/>
              <w:textAlignment w:val="auto"/>
              <w:rPr>
                <w:sz w:val="24"/>
                <w:szCs w:val="24"/>
              </w:rPr>
            </w:pPr>
            <w:r w:rsidRPr="00617B42">
              <w:rPr>
                <w:sz w:val="24"/>
                <w:szCs w:val="24"/>
              </w:rPr>
              <w:t>(для жилого дома)</w:t>
            </w:r>
          </w:p>
        </w:tc>
      </w:tr>
      <w:tr w:rsidR="00617B42" w:rsidRPr="00617B42" w:rsidTr="00617B42">
        <w:tc>
          <w:tcPr>
            <w:tcW w:w="20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4"/>
                <w:szCs w:val="24"/>
              </w:rPr>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4"/>
                <w:szCs w:val="24"/>
              </w:rPr>
            </w:pPr>
          </w:p>
        </w:tc>
        <w:tc>
          <w:tcPr>
            <w:tcW w:w="275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4"/>
                <w:szCs w:val="24"/>
              </w:rPr>
            </w:pPr>
          </w:p>
        </w:tc>
        <w:tc>
          <w:tcPr>
            <w:tcW w:w="255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4"/>
                <w:szCs w:val="24"/>
              </w:rPr>
            </w:pPr>
          </w:p>
        </w:tc>
      </w:tr>
      <w:tr w:rsidR="00617B42" w:rsidRPr="00617B42" w:rsidTr="00617B42">
        <w:tc>
          <w:tcPr>
            <w:tcW w:w="206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p>
        </w:tc>
        <w:tc>
          <w:tcPr>
            <w:tcW w:w="2758" w:type="dxa"/>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p>
        </w:tc>
        <w:tc>
          <w:tcPr>
            <w:tcW w:w="25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33AA" w:rsidRPr="00617B42" w:rsidRDefault="00E733AA" w:rsidP="00E733AA">
            <w:pPr>
              <w:widowControl w:val="0"/>
              <w:overflowPunct/>
              <w:jc w:val="center"/>
              <w:textAlignment w:val="auto"/>
              <w:rPr>
                <w:sz w:val="28"/>
                <w:szCs w:val="28"/>
              </w:rPr>
            </w:pPr>
          </w:p>
        </w:tc>
      </w:tr>
    </w:tbl>
    <w:p w:rsidR="00E733AA" w:rsidRPr="00617B42" w:rsidRDefault="00E733AA" w:rsidP="00E733AA">
      <w:pPr>
        <w:widowControl w:val="0"/>
        <w:overflowPunct/>
        <w:jc w:val="both"/>
        <w:textAlignment w:val="auto"/>
        <w:rPr>
          <w:sz w:val="28"/>
          <w:szCs w:val="28"/>
        </w:rPr>
      </w:pPr>
    </w:p>
    <w:p w:rsidR="00E733AA" w:rsidRPr="00617B42" w:rsidRDefault="00E733AA" w:rsidP="00E733AA">
      <w:pPr>
        <w:widowControl w:val="0"/>
        <w:overflowPunct/>
        <w:jc w:val="both"/>
        <w:textAlignment w:val="auto"/>
        <w:rPr>
          <w:sz w:val="28"/>
          <w:szCs w:val="28"/>
        </w:rPr>
      </w:pPr>
    </w:p>
    <w:p w:rsidR="00E733AA" w:rsidRPr="00617B42" w:rsidRDefault="00E733AA" w:rsidP="00E733AA">
      <w:pPr>
        <w:widowControl w:val="0"/>
        <w:overflowPunct/>
        <w:textAlignment w:val="auto"/>
        <w:rPr>
          <w:sz w:val="28"/>
          <w:szCs w:val="28"/>
        </w:rPr>
      </w:pPr>
    </w:p>
    <w:p w:rsidR="00E733AA" w:rsidRPr="00617B42" w:rsidRDefault="00E733AA" w:rsidP="00E733AA">
      <w:pPr>
        <w:widowControl w:val="0"/>
        <w:overflowPunct/>
        <w:textAlignment w:val="auto"/>
        <w:rPr>
          <w:sz w:val="24"/>
          <w:szCs w:val="24"/>
        </w:rPr>
      </w:pPr>
      <w:r w:rsidRPr="00617B42">
        <w:rPr>
          <w:sz w:val="28"/>
          <w:szCs w:val="28"/>
        </w:rPr>
        <w:t>Лицо, осуществляющее строительство</w:t>
      </w:r>
      <w:r w:rsidRPr="00617B42">
        <w:rPr>
          <w:sz w:val="24"/>
          <w:szCs w:val="24"/>
        </w:rPr>
        <w:t xml:space="preserve"> </w:t>
      </w:r>
    </w:p>
    <w:p w:rsidR="00E733AA" w:rsidRPr="00617B42" w:rsidRDefault="00E733AA" w:rsidP="00E733AA">
      <w:pPr>
        <w:widowControl w:val="0"/>
        <w:overflowPunct/>
        <w:textAlignment w:val="auto"/>
        <w:rPr>
          <w:sz w:val="24"/>
          <w:szCs w:val="24"/>
        </w:rPr>
      </w:pPr>
    </w:p>
    <w:p w:rsidR="00E733AA" w:rsidRPr="00617B42" w:rsidRDefault="00E733AA" w:rsidP="00E733AA">
      <w:pPr>
        <w:widowControl w:val="0"/>
        <w:overflowPunct/>
        <w:textAlignment w:val="auto"/>
        <w:rPr>
          <w:sz w:val="24"/>
          <w:szCs w:val="24"/>
        </w:rPr>
      </w:pPr>
      <w:r w:rsidRPr="00617B42">
        <w:rPr>
          <w:sz w:val="24"/>
          <w:szCs w:val="24"/>
        </w:rPr>
        <w:t>___________________________________________________   _________________________</w:t>
      </w:r>
    </w:p>
    <w:p w:rsidR="00E733AA" w:rsidRPr="00617B42" w:rsidRDefault="00E733AA" w:rsidP="00E733AA">
      <w:pPr>
        <w:widowControl w:val="0"/>
        <w:overflowPunct/>
        <w:textAlignment w:val="auto"/>
        <w:rPr>
          <w:sz w:val="18"/>
          <w:szCs w:val="18"/>
        </w:rPr>
      </w:pPr>
      <w:r w:rsidRPr="00617B42">
        <w:rPr>
          <w:sz w:val="18"/>
          <w:szCs w:val="18"/>
        </w:rPr>
        <w:t xml:space="preserve">        (фамилия, имя, отчество - для физических лиц; наименование </w:t>
      </w:r>
      <w:proofErr w:type="gramStart"/>
      <w:r w:rsidRPr="00617B42">
        <w:rPr>
          <w:sz w:val="18"/>
          <w:szCs w:val="18"/>
        </w:rPr>
        <w:t xml:space="preserve">организации,   </w:t>
      </w:r>
      <w:proofErr w:type="gramEnd"/>
      <w:r w:rsidRPr="00617B42">
        <w:rPr>
          <w:sz w:val="18"/>
          <w:szCs w:val="18"/>
        </w:rPr>
        <w:t xml:space="preserve">                                     (подпись)</w:t>
      </w:r>
    </w:p>
    <w:p w:rsidR="00E733AA" w:rsidRPr="00617B42" w:rsidRDefault="00E733AA" w:rsidP="00E733AA">
      <w:pPr>
        <w:widowControl w:val="0"/>
        <w:overflowPunct/>
        <w:textAlignment w:val="auto"/>
        <w:rPr>
          <w:sz w:val="18"/>
          <w:szCs w:val="18"/>
        </w:rPr>
      </w:pPr>
      <w:r w:rsidRPr="00617B42">
        <w:rPr>
          <w:sz w:val="18"/>
          <w:szCs w:val="18"/>
        </w:rPr>
        <w:t xml:space="preserve">         фамилия, имя, отчество, должность руководителя -  для юридических лиц;</w:t>
      </w:r>
    </w:p>
    <w:p w:rsidR="00E733AA" w:rsidRPr="00617B42" w:rsidRDefault="00E733AA" w:rsidP="00E733AA">
      <w:pPr>
        <w:widowControl w:val="0"/>
        <w:overflowPunct/>
        <w:textAlignment w:val="auto"/>
        <w:rPr>
          <w:sz w:val="24"/>
          <w:szCs w:val="24"/>
        </w:rPr>
      </w:pPr>
      <w:r w:rsidRPr="00617B42">
        <w:rPr>
          <w:sz w:val="18"/>
          <w:szCs w:val="18"/>
        </w:rPr>
        <w:t xml:space="preserve">                реквизиты доверенности для уполномоченного </w:t>
      </w:r>
      <w:proofErr w:type="gramStart"/>
      <w:r w:rsidRPr="00617B42">
        <w:rPr>
          <w:sz w:val="18"/>
          <w:szCs w:val="18"/>
        </w:rPr>
        <w:t>представител</w:t>
      </w:r>
      <w:r w:rsidR="00C679A4">
        <w:rPr>
          <w:sz w:val="18"/>
          <w:szCs w:val="18"/>
        </w:rPr>
        <w:t>я)</w:t>
      </w:r>
      <w:r w:rsidRPr="00617B42">
        <w:rPr>
          <w:sz w:val="18"/>
          <w:szCs w:val="18"/>
        </w:rPr>
        <w:t xml:space="preserve">   </w:t>
      </w:r>
      <w:proofErr w:type="gramEnd"/>
      <w:r w:rsidRPr="00617B42">
        <w:rPr>
          <w:sz w:val="18"/>
          <w:szCs w:val="18"/>
        </w:rPr>
        <w:t xml:space="preserve">                                                                         МП                                </w:t>
      </w:r>
      <w:r w:rsidRPr="00617B42">
        <w:rPr>
          <w:sz w:val="24"/>
          <w:szCs w:val="24"/>
        </w:rPr>
        <w:t xml:space="preserve">     </w:t>
      </w:r>
    </w:p>
    <w:p w:rsidR="00E733AA" w:rsidRPr="00617B42" w:rsidRDefault="00E733AA" w:rsidP="00E733AA">
      <w:pPr>
        <w:widowControl w:val="0"/>
        <w:overflowPunct/>
        <w:textAlignment w:val="auto"/>
        <w:rPr>
          <w:sz w:val="24"/>
          <w:szCs w:val="24"/>
        </w:rPr>
      </w:pPr>
    </w:p>
    <w:p w:rsidR="00E733AA" w:rsidRPr="00617B42" w:rsidRDefault="00E733AA" w:rsidP="00E733AA">
      <w:pPr>
        <w:widowControl w:val="0"/>
        <w:overflowPunct/>
        <w:jc w:val="right"/>
        <w:textAlignment w:val="auto"/>
        <w:rPr>
          <w:sz w:val="18"/>
          <w:szCs w:val="18"/>
        </w:rPr>
      </w:pPr>
      <w:r w:rsidRPr="00617B42">
        <w:rPr>
          <w:sz w:val="28"/>
          <w:szCs w:val="28"/>
        </w:rPr>
        <w:t>«___» ________ 20___ г.</w:t>
      </w:r>
    </w:p>
    <w:p w:rsidR="00E733AA" w:rsidRPr="00617B42" w:rsidRDefault="00E733AA" w:rsidP="00E733AA">
      <w:pPr>
        <w:widowControl w:val="0"/>
        <w:overflowPunct/>
        <w:textAlignment w:val="auto"/>
        <w:rPr>
          <w:sz w:val="28"/>
          <w:szCs w:val="28"/>
        </w:rPr>
      </w:pPr>
    </w:p>
    <w:p w:rsidR="00E733AA" w:rsidRPr="00617B42" w:rsidRDefault="00E733AA" w:rsidP="00E733AA">
      <w:pPr>
        <w:widowControl w:val="0"/>
        <w:overflowPunct/>
        <w:textAlignment w:val="auto"/>
        <w:rPr>
          <w:sz w:val="24"/>
          <w:szCs w:val="24"/>
        </w:rPr>
      </w:pPr>
      <w:r w:rsidRPr="00617B42">
        <w:rPr>
          <w:sz w:val="28"/>
          <w:szCs w:val="28"/>
        </w:rPr>
        <w:t>Застройщик (технический заказчик)</w:t>
      </w:r>
      <w:r w:rsidRPr="00617B42">
        <w:rPr>
          <w:sz w:val="24"/>
          <w:szCs w:val="24"/>
        </w:rPr>
        <w:t xml:space="preserve"> </w:t>
      </w:r>
    </w:p>
    <w:p w:rsidR="00E733AA" w:rsidRPr="00617B42" w:rsidRDefault="00E733AA" w:rsidP="00E733AA">
      <w:pPr>
        <w:widowControl w:val="0"/>
        <w:overflowPunct/>
        <w:textAlignment w:val="auto"/>
        <w:rPr>
          <w:sz w:val="24"/>
          <w:szCs w:val="24"/>
        </w:rPr>
      </w:pPr>
      <w:r w:rsidRPr="00617B42">
        <w:rPr>
          <w:sz w:val="24"/>
          <w:szCs w:val="24"/>
        </w:rPr>
        <w:t>__________________________________________________   _________________________</w:t>
      </w:r>
    </w:p>
    <w:p w:rsidR="00E733AA" w:rsidRPr="00617B42" w:rsidRDefault="00E733AA" w:rsidP="00E733AA">
      <w:pPr>
        <w:widowControl w:val="0"/>
        <w:overflowPunct/>
        <w:textAlignment w:val="auto"/>
        <w:rPr>
          <w:sz w:val="18"/>
          <w:szCs w:val="18"/>
        </w:rPr>
      </w:pPr>
      <w:r w:rsidRPr="00617B42">
        <w:rPr>
          <w:sz w:val="18"/>
          <w:szCs w:val="18"/>
        </w:rPr>
        <w:t xml:space="preserve">                 (фамилия, имя, отчество - для физических лиц; наименование </w:t>
      </w:r>
      <w:proofErr w:type="gramStart"/>
      <w:r w:rsidRPr="00617B42">
        <w:rPr>
          <w:sz w:val="18"/>
          <w:szCs w:val="18"/>
        </w:rPr>
        <w:t xml:space="preserve">организации,   </w:t>
      </w:r>
      <w:proofErr w:type="gramEnd"/>
      <w:r w:rsidRPr="00617B42">
        <w:rPr>
          <w:sz w:val="18"/>
          <w:szCs w:val="18"/>
        </w:rPr>
        <w:t xml:space="preserve">                                     (подпись)</w:t>
      </w:r>
    </w:p>
    <w:p w:rsidR="00E733AA" w:rsidRPr="00617B42" w:rsidRDefault="00E733AA" w:rsidP="00E733AA">
      <w:pPr>
        <w:widowControl w:val="0"/>
        <w:overflowPunct/>
        <w:textAlignment w:val="auto"/>
        <w:rPr>
          <w:sz w:val="18"/>
          <w:szCs w:val="18"/>
        </w:rPr>
      </w:pPr>
      <w:r w:rsidRPr="00617B42">
        <w:rPr>
          <w:sz w:val="18"/>
          <w:szCs w:val="18"/>
        </w:rPr>
        <w:t xml:space="preserve">                  фамилия, имя, отчество, должность руководителя -  для юридических лиц;</w:t>
      </w:r>
    </w:p>
    <w:p w:rsidR="00E733AA" w:rsidRPr="00617B42" w:rsidRDefault="00E733AA" w:rsidP="00E733AA">
      <w:pPr>
        <w:widowControl w:val="0"/>
        <w:overflowPunct/>
        <w:jc w:val="right"/>
        <w:textAlignment w:val="auto"/>
        <w:rPr>
          <w:sz w:val="18"/>
          <w:szCs w:val="18"/>
        </w:rPr>
      </w:pPr>
      <w:r w:rsidRPr="00617B42">
        <w:rPr>
          <w:sz w:val="18"/>
          <w:szCs w:val="18"/>
        </w:rPr>
        <w:t xml:space="preserve">                         реквизиты доверенности для уполномоченного </w:t>
      </w:r>
      <w:proofErr w:type="gramStart"/>
      <w:r w:rsidRPr="00617B42">
        <w:rPr>
          <w:sz w:val="18"/>
          <w:szCs w:val="18"/>
        </w:rPr>
        <w:t xml:space="preserve">представителя)   </w:t>
      </w:r>
      <w:proofErr w:type="gramEnd"/>
      <w:r w:rsidRPr="00617B42">
        <w:rPr>
          <w:sz w:val="18"/>
          <w:szCs w:val="18"/>
        </w:rPr>
        <w:t xml:space="preserve">                                                          МП                                  </w:t>
      </w:r>
    </w:p>
    <w:p w:rsidR="00E733AA" w:rsidRPr="00617B42" w:rsidRDefault="00E733AA" w:rsidP="00E733AA">
      <w:pPr>
        <w:widowControl w:val="0"/>
        <w:overflowPunct/>
        <w:jc w:val="right"/>
        <w:textAlignment w:val="auto"/>
        <w:rPr>
          <w:sz w:val="18"/>
          <w:szCs w:val="18"/>
        </w:rPr>
      </w:pPr>
    </w:p>
    <w:p w:rsidR="00E733AA" w:rsidRPr="00617B42" w:rsidRDefault="00E733AA" w:rsidP="00E733AA">
      <w:pPr>
        <w:widowControl w:val="0"/>
        <w:overflowPunct/>
        <w:jc w:val="right"/>
        <w:textAlignment w:val="auto"/>
        <w:rPr>
          <w:sz w:val="18"/>
          <w:szCs w:val="18"/>
        </w:rPr>
      </w:pPr>
      <w:r w:rsidRPr="00617B42">
        <w:rPr>
          <w:sz w:val="28"/>
          <w:szCs w:val="28"/>
        </w:rPr>
        <w:t>«___» ________ 20___ г.</w:t>
      </w:r>
    </w:p>
    <w:p w:rsidR="00E733AA" w:rsidRPr="00617B42" w:rsidRDefault="00E733AA" w:rsidP="00E733AA">
      <w:pPr>
        <w:widowControl w:val="0"/>
        <w:overflowPunct/>
        <w:textAlignment w:val="auto"/>
        <w:rPr>
          <w:sz w:val="28"/>
          <w:szCs w:val="28"/>
        </w:rPr>
      </w:pPr>
    </w:p>
    <w:p w:rsidR="00E733AA" w:rsidRPr="00617B42" w:rsidRDefault="00E733AA" w:rsidP="00E733AA">
      <w:pPr>
        <w:widowControl w:val="0"/>
        <w:overflowPunct/>
        <w:textAlignment w:val="auto"/>
        <w:rPr>
          <w:sz w:val="24"/>
          <w:szCs w:val="24"/>
        </w:rPr>
      </w:pPr>
      <w:r w:rsidRPr="00617B42">
        <w:rPr>
          <w:sz w:val="28"/>
          <w:szCs w:val="28"/>
        </w:rPr>
        <w:t>Лицо, осуществляющее строительный контроль</w:t>
      </w:r>
      <w:r w:rsidRPr="00617B42">
        <w:rPr>
          <w:sz w:val="24"/>
          <w:szCs w:val="24"/>
        </w:rPr>
        <w:t xml:space="preserve"> </w:t>
      </w:r>
    </w:p>
    <w:p w:rsidR="00E733AA" w:rsidRPr="00617B42" w:rsidRDefault="00E733AA" w:rsidP="00E733AA">
      <w:pPr>
        <w:widowControl w:val="0"/>
        <w:overflowPunct/>
        <w:textAlignment w:val="auto"/>
        <w:rPr>
          <w:sz w:val="24"/>
          <w:szCs w:val="24"/>
        </w:rPr>
      </w:pPr>
    </w:p>
    <w:p w:rsidR="00E733AA" w:rsidRPr="00617B42" w:rsidRDefault="00E733AA" w:rsidP="00E733AA">
      <w:pPr>
        <w:widowControl w:val="0"/>
        <w:overflowPunct/>
        <w:textAlignment w:val="auto"/>
        <w:rPr>
          <w:sz w:val="24"/>
          <w:szCs w:val="24"/>
        </w:rPr>
      </w:pPr>
      <w:r w:rsidRPr="00617B42">
        <w:rPr>
          <w:sz w:val="24"/>
          <w:szCs w:val="24"/>
        </w:rPr>
        <w:t>__________________________________________________   _________________________</w:t>
      </w:r>
    </w:p>
    <w:p w:rsidR="00E733AA" w:rsidRPr="00617B42" w:rsidRDefault="00E733AA" w:rsidP="00E733AA">
      <w:pPr>
        <w:widowControl w:val="0"/>
        <w:overflowPunct/>
        <w:textAlignment w:val="auto"/>
        <w:rPr>
          <w:sz w:val="18"/>
          <w:szCs w:val="18"/>
        </w:rPr>
      </w:pPr>
      <w:r w:rsidRPr="00617B42">
        <w:rPr>
          <w:sz w:val="18"/>
          <w:szCs w:val="18"/>
        </w:rPr>
        <w:t xml:space="preserve">                 (фамилия, имя, отчество - для физических лиц; наименование </w:t>
      </w:r>
      <w:proofErr w:type="gramStart"/>
      <w:r w:rsidRPr="00617B42">
        <w:rPr>
          <w:sz w:val="18"/>
          <w:szCs w:val="18"/>
        </w:rPr>
        <w:t xml:space="preserve">организации,   </w:t>
      </w:r>
      <w:proofErr w:type="gramEnd"/>
      <w:r w:rsidRPr="00617B42">
        <w:rPr>
          <w:sz w:val="18"/>
          <w:szCs w:val="18"/>
        </w:rPr>
        <w:t xml:space="preserve">                                     (подпись)</w:t>
      </w:r>
    </w:p>
    <w:p w:rsidR="00E733AA" w:rsidRPr="00617B42" w:rsidRDefault="00E733AA" w:rsidP="00E733AA">
      <w:pPr>
        <w:widowControl w:val="0"/>
        <w:overflowPunct/>
        <w:textAlignment w:val="auto"/>
        <w:rPr>
          <w:sz w:val="18"/>
          <w:szCs w:val="18"/>
        </w:rPr>
      </w:pPr>
      <w:r w:rsidRPr="00617B42">
        <w:rPr>
          <w:sz w:val="18"/>
          <w:szCs w:val="18"/>
        </w:rPr>
        <w:t xml:space="preserve">                  фамилия, имя, отчество, должность руководителя -  для юридических лиц;</w:t>
      </w:r>
    </w:p>
    <w:p w:rsidR="00E733AA" w:rsidRPr="00617B42" w:rsidRDefault="00E733AA" w:rsidP="00E733AA">
      <w:pPr>
        <w:widowControl w:val="0"/>
        <w:overflowPunct/>
        <w:textAlignment w:val="auto"/>
        <w:rPr>
          <w:sz w:val="24"/>
          <w:szCs w:val="24"/>
        </w:rPr>
      </w:pPr>
      <w:r w:rsidRPr="00617B42">
        <w:rPr>
          <w:sz w:val="18"/>
          <w:szCs w:val="18"/>
        </w:rPr>
        <w:t xml:space="preserve">                         реквизиты доверенности для уполномоченного </w:t>
      </w:r>
      <w:proofErr w:type="gramStart"/>
      <w:r w:rsidRPr="00617B42">
        <w:rPr>
          <w:sz w:val="18"/>
          <w:szCs w:val="18"/>
        </w:rPr>
        <w:t>представител</w:t>
      </w:r>
      <w:r w:rsidR="00AA2FE7">
        <w:rPr>
          <w:sz w:val="18"/>
          <w:szCs w:val="18"/>
        </w:rPr>
        <w:t>я</w:t>
      </w:r>
      <w:r w:rsidR="00C679A4">
        <w:rPr>
          <w:sz w:val="18"/>
          <w:szCs w:val="18"/>
        </w:rPr>
        <w:t>)</w:t>
      </w:r>
      <w:r w:rsidRPr="00617B42">
        <w:rPr>
          <w:sz w:val="18"/>
          <w:szCs w:val="18"/>
        </w:rPr>
        <w:t xml:space="preserve">   </w:t>
      </w:r>
      <w:proofErr w:type="gramEnd"/>
      <w:r w:rsidRPr="00617B42">
        <w:rPr>
          <w:sz w:val="18"/>
          <w:szCs w:val="18"/>
        </w:rPr>
        <w:t xml:space="preserve">                                                              МП                                  </w:t>
      </w:r>
      <w:r w:rsidRPr="00617B42">
        <w:rPr>
          <w:sz w:val="24"/>
          <w:szCs w:val="24"/>
        </w:rPr>
        <w:tab/>
        <w:t xml:space="preserve">                                                                                   </w:t>
      </w:r>
    </w:p>
    <w:p w:rsidR="00E733AA" w:rsidRPr="00617B42" w:rsidRDefault="00E733AA" w:rsidP="00E733AA">
      <w:pPr>
        <w:widowControl w:val="0"/>
        <w:overflowPunct/>
        <w:textAlignment w:val="auto"/>
        <w:rPr>
          <w:sz w:val="24"/>
          <w:szCs w:val="24"/>
        </w:rPr>
      </w:pPr>
    </w:p>
    <w:p w:rsidR="00E733AA" w:rsidRPr="00617B42" w:rsidRDefault="00E733AA" w:rsidP="00E733AA">
      <w:pPr>
        <w:widowControl w:val="0"/>
        <w:overflowPunct/>
        <w:jc w:val="right"/>
        <w:textAlignment w:val="auto"/>
        <w:rPr>
          <w:sz w:val="18"/>
          <w:szCs w:val="18"/>
        </w:rPr>
      </w:pPr>
      <w:r w:rsidRPr="00617B42">
        <w:rPr>
          <w:sz w:val="24"/>
          <w:szCs w:val="24"/>
        </w:rPr>
        <w:t xml:space="preserve">  </w:t>
      </w:r>
      <w:r w:rsidRPr="00617B42">
        <w:rPr>
          <w:sz w:val="28"/>
          <w:szCs w:val="28"/>
        </w:rPr>
        <w:t>«___» ________ 20___ г.</w:t>
      </w:r>
    </w:p>
    <w:p w:rsidR="00E733AA" w:rsidRPr="00617B42" w:rsidRDefault="00E733AA" w:rsidP="00E733AA">
      <w:pPr>
        <w:widowControl w:val="0"/>
        <w:overflowPunct/>
        <w:textAlignment w:val="auto"/>
        <w:rPr>
          <w:sz w:val="28"/>
          <w:szCs w:val="28"/>
        </w:rPr>
      </w:pPr>
    </w:p>
    <w:p w:rsidR="00E733AA" w:rsidRPr="00617B42" w:rsidRDefault="00E733AA" w:rsidP="00E733AA">
      <w:pPr>
        <w:overflowPunct/>
        <w:ind w:left="5103"/>
        <w:jc w:val="right"/>
        <w:textAlignment w:val="auto"/>
        <w:rPr>
          <w:sz w:val="28"/>
          <w:szCs w:val="28"/>
          <w:highlight w:val="green"/>
        </w:rPr>
      </w:pPr>
    </w:p>
    <w:p w:rsidR="00E733AA" w:rsidRPr="00617B42" w:rsidRDefault="00E733AA" w:rsidP="00E733AA">
      <w:pPr>
        <w:overflowPunct/>
        <w:ind w:left="5103"/>
        <w:jc w:val="right"/>
        <w:textAlignment w:val="auto"/>
        <w:rPr>
          <w:sz w:val="28"/>
          <w:szCs w:val="28"/>
          <w:highlight w:val="green"/>
        </w:rPr>
      </w:pPr>
    </w:p>
    <w:p w:rsidR="00E733AA" w:rsidRPr="00617B42" w:rsidRDefault="00E733AA" w:rsidP="00E733AA">
      <w:pPr>
        <w:overflowPunct/>
        <w:ind w:left="5103"/>
        <w:jc w:val="right"/>
        <w:textAlignment w:val="auto"/>
        <w:rPr>
          <w:sz w:val="28"/>
          <w:szCs w:val="28"/>
          <w:highlight w:val="green"/>
        </w:rPr>
      </w:pPr>
    </w:p>
    <w:p w:rsidR="00E733AA" w:rsidRPr="00617B42" w:rsidRDefault="00E733AA" w:rsidP="00E733AA">
      <w:pPr>
        <w:overflowPunct/>
        <w:ind w:left="5103"/>
        <w:jc w:val="right"/>
        <w:textAlignment w:val="auto"/>
        <w:rPr>
          <w:sz w:val="28"/>
          <w:szCs w:val="28"/>
          <w:highlight w:val="green"/>
        </w:rPr>
      </w:pPr>
    </w:p>
    <w:p w:rsidR="00E733AA" w:rsidRPr="00617B42" w:rsidRDefault="00E733AA" w:rsidP="00E733AA">
      <w:pPr>
        <w:overflowPunct/>
        <w:ind w:left="5103"/>
        <w:jc w:val="right"/>
        <w:textAlignment w:val="auto"/>
        <w:rPr>
          <w:sz w:val="28"/>
          <w:szCs w:val="28"/>
          <w:highlight w:val="green"/>
        </w:rPr>
      </w:pPr>
    </w:p>
    <w:p w:rsidR="00E733AA" w:rsidRPr="00617B42" w:rsidRDefault="00E733AA" w:rsidP="00E733AA">
      <w:pPr>
        <w:overflowPunct/>
        <w:ind w:left="5103"/>
        <w:jc w:val="right"/>
        <w:textAlignment w:val="auto"/>
        <w:rPr>
          <w:sz w:val="28"/>
          <w:szCs w:val="28"/>
          <w:highlight w:val="green"/>
        </w:rPr>
      </w:pPr>
    </w:p>
    <w:p w:rsidR="00E733AA" w:rsidRPr="00617B42" w:rsidRDefault="00E733AA" w:rsidP="00E733AA">
      <w:pPr>
        <w:overflowPunct/>
        <w:ind w:left="5103"/>
        <w:jc w:val="right"/>
        <w:textAlignment w:val="auto"/>
        <w:rPr>
          <w:sz w:val="28"/>
          <w:szCs w:val="28"/>
          <w:highlight w:val="green"/>
        </w:rPr>
      </w:pPr>
    </w:p>
    <w:p w:rsidR="00E733AA" w:rsidRPr="00617B42" w:rsidRDefault="00E733AA" w:rsidP="00E733AA">
      <w:pPr>
        <w:overflowPunct/>
        <w:ind w:left="5103"/>
        <w:jc w:val="right"/>
        <w:textAlignment w:val="auto"/>
        <w:rPr>
          <w:sz w:val="28"/>
          <w:szCs w:val="28"/>
          <w:highlight w:val="green"/>
        </w:rPr>
      </w:pPr>
    </w:p>
    <w:p w:rsidR="00E733AA" w:rsidRPr="00617B42" w:rsidRDefault="00E733AA" w:rsidP="00E733AA">
      <w:pPr>
        <w:overflowPunct/>
        <w:ind w:left="5103"/>
        <w:jc w:val="right"/>
        <w:textAlignment w:val="auto"/>
        <w:rPr>
          <w:sz w:val="28"/>
          <w:szCs w:val="28"/>
          <w:highlight w:val="green"/>
        </w:rPr>
      </w:pPr>
    </w:p>
    <w:p w:rsidR="00E733AA" w:rsidRPr="00617B42" w:rsidRDefault="00E733AA" w:rsidP="00E733AA">
      <w:pPr>
        <w:overflowPunct/>
        <w:ind w:left="5103"/>
        <w:jc w:val="right"/>
        <w:textAlignment w:val="auto"/>
        <w:rPr>
          <w:sz w:val="28"/>
          <w:szCs w:val="28"/>
          <w:highlight w:val="green"/>
        </w:rPr>
      </w:pPr>
    </w:p>
    <w:p w:rsidR="00E733AA" w:rsidRPr="00617B42" w:rsidRDefault="00E733AA" w:rsidP="00E733AA">
      <w:pPr>
        <w:overflowPunct/>
        <w:ind w:left="5103"/>
        <w:jc w:val="right"/>
        <w:textAlignment w:val="auto"/>
        <w:rPr>
          <w:sz w:val="28"/>
          <w:szCs w:val="28"/>
          <w:highlight w:val="green"/>
        </w:rPr>
      </w:pPr>
    </w:p>
    <w:p w:rsidR="00E733AA" w:rsidRPr="00617B42" w:rsidRDefault="00E733AA" w:rsidP="00E733AA">
      <w:pPr>
        <w:overflowPunct/>
        <w:ind w:left="5103"/>
        <w:jc w:val="right"/>
        <w:textAlignment w:val="auto"/>
        <w:rPr>
          <w:sz w:val="28"/>
          <w:szCs w:val="28"/>
          <w:highlight w:val="green"/>
        </w:rPr>
      </w:pPr>
    </w:p>
    <w:p w:rsidR="00E733AA" w:rsidRDefault="00E733AA" w:rsidP="00E733AA">
      <w:pPr>
        <w:overflowPunct/>
        <w:ind w:left="5103"/>
        <w:jc w:val="right"/>
        <w:textAlignment w:val="auto"/>
        <w:rPr>
          <w:sz w:val="28"/>
          <w:szCs w:val="28"/>
          <w:highlight w:val="green"/>
        </w:rPr>
      </w:pPr>
    </w:p>
    <w:p w:rsidR="00F139F9" w:rsidRDefault="00F139F9" w:rsidP="00E733AA">
      <w:pPr>
        <w:overflowPunct/>
        <w:ind w:left="5103"/>
        <w:jc w:val="right"/>
        <w:textAlignment w:val="auto"/>
        <w:rPr>
          <w:sz w:val="28"/>
          <w:szCs w:val="28"/>
          <w:highlight w:val="green"/>
        </w:rPr>
      </w:pPr>
    </w:p>
    <w:p w:rsidR="0014150D" w:rsidRDefault="0014150D" w:rsidP="00E733AA">
      <w:pPr>
        <w:overflowPunct/>
        <w:ind w:left="5103"/>
        <w:jc w:val="right"/>
        <w:textAlignment w:val="auto"/>
        <w:rPr>
          <w:sz w:val="28"/>
          <w:szCs w:val="28"/>
          <w:highlight w:val="green"/>
        </w:rPr>
      </w:pPr>
    </w:p>
    <w:p w:rsidR="0014150D" w:rsidRDefault="0014150D" w:rsidP="00E733AA">
      <w:pPr>
        <w:overflowPunct/>
        <w:ind w:left="5103"/>
        <w:jc w:val="right"/>
        <w:textAlignment w:val="auto"/>
        <w:rPr>
          <w:sz w:val="28"/>
          <w:szCs w:val="28"/>
          <w:highlight w:val="green"/>
        </w:rPr>
      </w:pPr>
    </w:p>
    <w:p w:rsidR="0014150D" w:rsidRDefault="0014150D" w:rsidP="00E733AA">
      <w:pPr>
        <w:overflowPunct/>
        <w:ind w:left="5103"/>
        <w:jc w:val="right"/>
        <w:textAlignment w:val="auto"/>
        <w:rPr>
          <w:sz w:val="28"/>
          <w:szCs w:val="28"/>
          <w:highlight w:val="green"/>
        </w:rPr>
      </w:pPr>
    </w:p>
    <w:p w:rsidR="0014150D" w:rsidRDefault="0014150D" w:rsidP="00E733AA">
      <w:pPr>
        <w:overflowPunct/>
        <w:ind w:left="5103"/>
        <w:jc w:val="right"/>
        <w:textAlignment w:val="auto"/>
        <w:rPr>
          <w:sz w:val="28"/>
          <w:szCs w:val="28"/>
          <w:highlight w:val="green"/>
        </w:rPr>
      </w:pPr>
    </w:p>
    <w:p w:rsidR="00F139F9" w:rsidRPr="00617B42" w:rsidRDefault="00F139F9" w:rsidP="00E733AA">
      <w:pPr>
        <w:overflowPunct/>
        <w:ind w:left="5103"/>
        <w:jc w:val="right"/>
        <w:textAlignment w:val="auto"/>
        <w:rPr>
          <w:sz w:val="28"/>
          <w:szCs w:val="28"/>
          <w:highlight w:val="green"/>
        </w:rPr>
      </w:pPr>
    </w:p>
    <w:p w:rsidR="00E733AA" w:rsidRPr="00617B42" w:rsidRDefault="00E733AA" w:rsidP="00E733AA">
      <w:pPr>
        <w:tabs>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overflowPunct/>
        <w:autoSpaceDE/>
        <w:autoSpaceDN/>
        <w:adjustRightInd/>
        <w:ind w:right="-427"/>
        <w:jc w:val="both"/>
        <w:textAlignment w:val="auto"/>
        <w:rPr>
          <w:sz w:val="28"/>
          <w:szCs w:val="28"/>
        </w:rPr>
      </w:pPr>
    </w:p>
    <w:p w:rsidR="00E733AA" w:rsidRPr="00F139F9" w:rsidRDefault="00E733AA" w:rsidP="00F139F9">
      <w:pPr>
        <w:tabs>
          <w:tab w:val="left" w:pos="916"/>
          <w:tab w:val="left" w:pos="1832"/>
          <w:tab w:val="left" w:pos="5245"/>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5103"/>
        <w:textAlignment w:val="auto"/>
        <w:rPr>
          <w:sz w:val="28"/>
          <w:szCs w:val="28"/>
        </w:rPr>
      </w:pPr>
      <w:r w:rsidRPr="00F139F9">
        <w:rPr>
          <w:sz w:val="28"/>
          <w:szCs w:val="28"/>
        </w:rPr>
        <w:lastRenderedPageBreak/>
        <w:t>Приложение 4</w:t>
      </w:r>
    </w:p>
    <w:p w:rsidR="00E733AA" w:rsidRPr="00F139F9" w:rsidRDefault="00E733AA" w:rsidP="00F139F9">
      <w:pPr>
        <w:widowControl w:val="0"/>
        <w:tabs>
          <w:tab w:val="left" w:pos="5245"/>
        </w:tabs>
        <w:overflowPunct/>
        <w:ind w:left="5103"/>
        <w:textAlignment w:val="auto"/>
        <w:rPr>
          <w:sz w:val="28"/>
          <w:szCs w:val="28"/>
        </w:rPr>
      </w:pPr>
      <w:r w:rsidRPr="00F139F9">
        <w:rPr>
          <w:sz w:val="28"/>
          <w:szCs w:val="28"/>
        </w:rPr>
        <w:t>к Административному регламенту предоставления муниципальной услуги «Выдача разрешения на ввод объекта в эксплуатацию»</w:t>
      </w:r>
    </w:p>
    <w:p w:rsidR="00E733AA" w:rsidRPr="00F139F9" w:rsidRDefault="00E733AA" w:rsidP="00E733AA">
      <w:pPr>
        <w:tabs>
          <w:tab w:val="left" w:pos="-3420"/>
        </w:tabs>
        <w:ind w:firstLine="709"/>
        <w:jc w:val="center"/>
        <w:rPr>
          <w:sz w:val="28"/>
          <w:szCs w:val="28"/>
        </w:rPr>
      </w:pPr>
    </w:p>
    <w:p w:rsidR="00E733AA" w:rsidRPr="00F139F9" w:rsidRDefault="00E733AA" w:rsidP="00E733AA">
      <w:pPr>
        <w:tabs>
          <w:tab w:val="left" w:pos="-3420"/>
        </w:tabs>
        <w:ind w:firstLine="709"/>
        <w:jc w:val="center"/>
        <w:rPr>
          <w:sz w:val="28"/>
          <w:szCs w:val="28"/>
        </w:rPr>
      </w:pPr>
    </w:p>
    <w:p w:rsidR="00E733AA" w:rsidRPr="00F139F9" w:rsidRDefault="00E733AA" w:rsidP="00E733AA">
      <w:pPr>
        <w:tabs>
          <w:tab w:val="left" w:pos="-3420"/>
        </w:tabs>
        <w:ind w:firstLine="709"/>
        <w:jc w:val="center"/>
        <w:rPr>
          <w:sz w:val="28"/>
          <w:szCs w:val="28"/>
        </w:rPr>
      </w:pPr>
    </w:p>
    <w:p w:rsidR="00E733AA" w:rsidRPr="00F139F9" w:rsidRDefault="00E733AA" w:rsidP="00E733AA">
      <w:pPr>
        <w:tabs>
          <w:tab w:val="left" w:pos="-3420"/>
        </w:tabs>
        <w:ind w:firstLine="709"/>
        <w:jc w:val="center"/>
        <w:rPr>
          <w:b/>
          <w:sz w:val="28"/>
          <w:szCs w:val="28"/>
        </w:rPr>
      </w:pPr>
      <w:r w:rsidRPr="00F139F9">
        <w:rPr>
          <w:b/>
          <w:sz w:val="28"/>
          <w:szCs w:val="28"/>
        </w:rPr>
        <w:t>Журнал предоставленных разрешений на ввод объектов в эксплуатацию</w:t>
      </w:r>
    </w:p>
    <w:p w:rsidR="00E733AA" w:rsidRPr="00F139F9" w:rsidRDefault="00E733AA" w:rsidP="00E733AA">
      <w:pPr>
        <w:tabs>
          <w:tab w:val="left" w:pos="-3420"/>
        </w:tabs>
        <w:ind w:firstLine="709"/>
        <w:jc w:val="center"/>
        <w:rPr>
          <w:sz w:val="28"/>
          <w:szCs w:val="28"/>
        </w:rPr>
      </w:pPr>
    </w:p>
    <w:p w:rsidR="00E733AA" w:rsidRPr="00F139F9" w:rsidRDefault="00E733AA" w:rsidP="00E733AA">
      <w:pPr>
        <w:tabs>
          <w:tab w:val="left" w:pos="-3420"/>
        </w:tabs>
        <w:ind w:firstLine="709"/>
        <w:jc w:val="center"/>
        <w:rPr>
          <w:sz w:val="28"/>
          <w:szCs w:val="28"/>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50"/>
        <w:gridCol w:w="992"/>
        <w:gridCol w:w="1418"/>
        <w:gridCol w:w="1559"/>
        <w:gridCol w:w="1276"/>
        <w:gridCol w:w="1276"/>
        <w:gridCol w:w="1588"/>
      </w:tblGrid>
      <w:tr w:rsidR="00F139F9" w:rsidRPr="00F139F9" w:rsidTr="00F139F9">
        <w:trPr>
          <w:cantSplit/>
          <w:trHeight w:val="3172"/>
        </w:trPr>
        <w:tc>
          <w:tcPr>
            <w:tcW w:w="534" w:type="dxa"/>
          </w:tcPr>
          <w:p w:rsidR="00E733AA" w:rsidRPr="00F139F9" w:rsidRDefault="00E733AA" w:rsidP="00E733AA">
            <w:pPr>
              <w:tabs>
                <w:tab w:val="left" w:pos="-3420"/>
              </w:tabs>
              <w:jc w:val="center"/>
              <w:rPr>
                <w:sz w:val="22"/>
                <w:szCs w:val="22"/>
              </w:rPr>
            </w:pPr>
            <w:r w:rsidRPr="00F139F9">
              <w:rPr>
                <w:sz w:val="22"/>
                <w:szCs w:val="22"/>
              </w:rPr>
              <w:t>№</w:t>
            </w:r>
          </w:p>
          <w:p w:rsidR="00E733AA" w:rsidRPr="00F139F9" w:rsidRDefault="00E733AA" w:rsidP="00E733AA">
            <w:pPr>
              <w:tabs>
                <w:tab w:val="left" w:pos="-3420"/>
              </w:tabs>
              <w:jc w:val="center"/>
              <w:rPr>
                <w:sz w:val="22"/>
                <w:szCs w:val="22"/>
              </w:rPr>
            </w:pPr>
            <w:r w:rsidRPr="00F139F9">
              <w:rPr>
                <w:sz w:val="22"/>
                <w:szCs w:val="22"/>
              </w:rPr>
              <w:t>п/п</w:t>
            </w:r>
          </w:p>
        </w:tc>
        <w:tc>
          <w:tcPr>
            <w:tcW w:w="850" w:type="dxa"/>
            <w:textDirection w:val="btLr"/>
          </w:tcPr>
          <w:p w:rsidR="00E733AA" w:rsidRPr="00F139F9" w:rsidRDefault="00E733AA" w:rsidP="00F139F9">
            <w:pPr>
              <w:tabs>
                <w:tab w:val="left" w:pos="-3420"/>
              </w:tabs>
              <w:ind w:left="113" w:right="113"/>
              <w:jc w:val="center"/>
              <w:rPr>
                <w:sz w:val="22"/>
                <w:szCs w:val="22"/>
              </w:rPr>
            </w:pPr>
            <w:r w:rsidRPr="00F139F9">
              <w:rPr>
                <w:sz w:val="22"/>
                <w:szCs w:val="22"/>
              </w:rPr>
              <w:t>Наименование</w:t>
            </w:r>
          </w:p>
          <w:p w:rsidR="00E733AA" w:rsidRPr="00F139F9" w:rsidRDefault="00E733AA" w:rsidP="00F139F9">
            <w:pPr>
              <w:tabs>
                <w:tab w:val="left" w:pos="-3420"/>
              </w:tabs>
              <w:ind w:left="113" w:right="113"/>
              <w:jc w:val="center"/>
              <w:rPr>
                <w:sz w:val="22"/>
                <w:szCs w:val="22"/>
              </w:rPr>
            </w:pPr>
            <w:r w:rsidRPr="00F139F9">
              <w:rPr>
                <w:sz w:val="22"/>
                <w:szCs w:val="22"/>
              </w:rPr>
              <w:t xml:space="preserve"> застройщика</w:t>
            </w:r>
          </w:p>
        </w:tc>
        <w:tc>
          <w:tcPr>
            <w:tcW w:w="992" w:type="dxa"/>
            <w:textDirection w:val="btLr"/>
          </w:tcPr>
          <w:p w:rsidR="00E733AA" w:rsidRPr="00F139F9" w:rsidRDefault="00E733AA" w:rsidP="00F139F9">
            <w:pPr>
              <w:tabs>
                <w:tab w:val="left" w:pos="-3420"/>
              </w:tabs>
              <w:ind w:left="113" w:right="113"/>
              <w:jc w:val="center"/>
              <w:rPr>
                <w:sz w:val="22"/>
                <w:szCs w:val="22"/>
              </w:rPr>
            </w:pPr>
            <w:r w:rsidRPr="00F139F9">
              <w:rPr>
                <w:sz w:val="22"/>
                <w:szCs w:val="22"/>
              </w:rPr>
              <w:t xml:space="preserve">Номер и дата разрешения на ввод </w:t>
            </w:r>
          </w:p>
          <w:p w:rsidR="00E733AA" w:rsidRPr="00F139F9" w:rsidRDefault="00E733AA" w:rsidP="00F139F9">
            <w:pPr>
              <w:tabs>
                <w:tab w:val="left" w:pos="-3420"/>
              </w:tabs>
              <w:ind w:left="113" w:right="113"/>
              <w:jc w:val="center"/>
              <w:rPr>
                <w:sz w:val="22"/>
                <w:szCs w:val="22"/>
              </w:rPr>
            </w:pPr>
            <w:r w:rsidRPr="00F139F9">
              <w:rPr>
                <w:sz w:val="22"/>
                <w:szCs w:val="22"/>
              </w:rPr>
              <w:t>объекта в эксплуатацию</w:t>
            </w:r>
          </w:p>
        </w:tc>
        <w:tc>
          <w:tcPr>
            <w:tcW w:w="1418" w:type="dxa"/>
            <w:textDirection w:val="btLr"/>
          </w:tcPr>
          <w:p w:rsidR="00E733AA" w:rsidRPr="00F139F9" w:rsidRDefault="00E733AA" w:rsidP="00F139F9">
            <w:pPr>
              <w:tabs>
                <w:tab w:val="left" w:pos="-3420"/>
              </w:tabs>
              <w:ind w:left="113" w:right="113"/>
              <w:jc w:val="center"/>
              <w:rPr>
                <w:sz w:val="22"/>
                <w:szCs w:val="22"/>
              </w:rPr>
            </w:pPr>
            <w:r w:rsidRPr="00F139F9">
              <w:rPr>
                <w:sz w:val="22"/>
                <w:szCs w:val="22"/>
              </w:rPr>
              <w:t xml:space="preserve">Наименование </w:t>
            </w:r>
          </w:p>
          <w:p w:rsidR="00E733AA" w:rsidRPr="00F139F9" w:rsidRDefault="00E733AA" w:rsidP="00F139F9">
            <w:pPr>
              <w:tabs>
                <w:tab w:val="left" w:pos="0"/>
              </w:tabs>
              <w:ind w:left="113" w:right="113"/>
              <w:jc w:val="center"/>
              <w:rPr>
                <w:sz w:val="22"/>
                <w:szCs w:val="22"/>
              </w:rPr>
            </w:pPr>
            <w:r w:rsidRPr="00F139F9">
              <w:rPr>
                <w:sz w:val="22"/>
                <w:szCs w:val="22"/>
              </w:rPr>
              <w:t xml:space="preserve"> объекта капитального строительства </w:t>
            </w:r>
          </w:p>
        </w:tc>
        <w:tc>
          <w:tcPr>
            <w:tcW w:w="1559" w:type="dxa"/>
            <w:textDirection w:val="btLr"/>
          </w:tcPr>
          <w:p w:rsidR="00E733AA" w:rsidRPr="00F139F9" w:rsidRDefault="00E733AA" w:rsidP="00F139F9">
            <w:pPr>
              <w:tabs>
                <w:tab w:val="left" w:pos="-3420"/>
              </w:tabs>
              <w:ind w:left="113" w:right="113"/>
              <w:jc w:val="center"/>
              <w:rPr>
                <w:sz w:val="22"/>
                <w:szCs w:val="22"/>
              </w:rPr>
            </w:pPr>
            <w:r w:rsidRPr="00F139F9">
              <w:rPr>
                <w:sz w:val="22"/>
                <w:szCs w:val="22"/>
              </w:rPr>
              <w:t>Адрес объекта</w:t>
            </w:r>
          </w:p>
          <w:p w:rsidR="00E733AA" w:rsidRPr="00F139F9" w:rsidRDefault="00E733AA" w:rsidP="00F139F9">
            <w:pPr>
              <w:tabs>
                <w:tab w:val="left" w:pos="-3420"/>
              </w:tabs>
              <w:ind w:left="113" w:right="113"/>
              <w:jc w:val="center"/>
              <w:rPr>
                <w:sz w:val="22"/>
                <w:szCs w:val="22"/>
              </w:rPr>
            </w:pPr>
            <w:r w:rsidRPr="00F139F9">
              <w:rPr>
                <w:sz w:val="22"/>
                <w:szCs w:val="22"/>
              </w:rPr>
              <w:t xml:space="preserve"> капитального</w:t>
            </w:r>
          </w:p>
          <w:p w:rsidR="00E733AA" w:rsidRPr="00F139F9" w:rsidRDefault="00E733AA" w:rsidP="00F139F9">
            <w:pPr>
              <w:tabs>
                <w:tab w:val="left" w:pos="-3420"/>
              </w:tabs>
              <w:ind w:left="113" w:right="180"/>
              <w:jc w:val="center"/>
              <w:rPr>
                <w:sz w:val="22"/>
                <w:szCs w:val="22"/>
              </w:rPr>
            </w:pPr>
            <w:r w:rsidRPr="00F139F9">
              <w:rPr>
                <w:sz w:val="22"/>
                <w:szCs w:val="22"/>
              </w:rPr>
              <w:t>строительства</w:t>
            </w:r>
          </w:p>
        </w:tc>
        <w:tc>
          <w:tcPr>
            <w:tcW w:w="1276" w:type="dxa"/>
            <w:textDirection w:val="btLr"/>
          </w:tcPr>
          <w:p w:rsidR="00E733AA" w:rsidRPr="00F139F9" w:rsidRDefault="00E733AA" w:rsidP="00F139F9">
            <w:pPr>
              <w:tabs>
                <w:tab w:val="left" w:pos="-3420"/>
              </w:tabs>
              <w:ind w:left="113" w:right="113"/>
              <w:jc w:val="center"/>
              <w:rPr>
                <w:sz w:val="22"/>
                <w:szCs w:val="22"/>
              </w:rPr>
            </w:pPr>
            <w:r w:rsidRPr="00F139F9">
              <w:rPr>
                <w:sz w:val="22"/>
                <w:szCs w:val="22"/>
              </w:rPr>
              <w:t xml:space="preserve">Ф.И.О., подпись работника отдела, выдавшего </w:t>
            </w:r>
          </w:p>
          <w:p w:rsidR="00E733AA" w:rsidRPr="00F139F9" w:rsidRDefault="00E733AA" w:rsidP="00F139F9">
            <w:pPr>
              <w:tabs>
                <w:tab w:val="left" w:pos="-3420"/>
              </w:tabs>
              <w:ind w:left="113" w:right="113"/>
              <w:jc w:val="center"/>
              <w:rPr>
                <w:sz w:val="22"/>
                <w:szCs w:val="22"/>
              </w:rPr>
            </w:pPr>
            <w:r w:rsidRPr="00F139F9">
              <w:rPr>
                <w:sz w:val="22"/>
                <w:szCs w:val="22"/>
              </w:rPr>
              <w:t>разрешение</w:t>
            </w:r>
          </w:p>
        </w:tc>
        <w:tc>
          <w:tcPr>
            <w:tcW w:w="1276" w:type="dxa"/>
            <w:textDirection w:val="btLr"/>
          </w:tcPr>
          <w:p w:rsidR="00E733AA" w:rsidRPr="00F139F9" w:rsidRDefault="00E733AA" w:rsidP="00F139F9">
            <w:pPr>
              <w:tabs>
                <w:tab w:val="left" w:pos="-3420"/>
              </w:tabs>
              <w:ind w:left="113" w:right="113"/>
              <w:jc w:val="center"/>
              <w:rPr>
                <w:sz w:val="22"/>
                <w:szCs w:val="22"/>
              </w:rPr>
            </w:pPr>
            <w:r w:rsidRPr="00F139F9">
              <w:rPr>
                <w:sz w:val="22"/>
                <w:szCs w:val="22"/>
              </w:rPr>
              <w:t>Ф.И.О., подпись заявителя, представителя</w:t>
            </w:r>
          </w:p>
          <w:p w:rsidR="00E733AA" w:rsidRPr="00F139F9" w:rsidRDefault="00E733AA" w:rsidP="00F139F9">
            <w:pPr>
              <w:tabs>
                <w:tab w:val="left" w:pos="-3420"/>
              </w:tabs>
              <w:ind w:left="113" w:right="113"/>
              <w:jc w:val="center"/>
              <w:rPr>
                <w:sz w:val="22"/>
                <w:szCs w:val="22"/>
              </w:rPr>
            </w:pPr>
            <w:r w:rsidRPr="00F139F9">
              <w:rPr>
                <w:sz w:val="22"/>
                <w:szCs w:val="22"/>
              </w:rPr>
              <w:t xml:space="preserve"> заявителя (с указанием</w:t>
            </w:r>
          </w:p>
          <w:p w:rsidR="00E733AA" w:rsidRPr="00F139F9" w:rsidRDefault="00E733AA" w:rsidP="00F139F9">
            <w:pPr>
              <w:tabs>
                <w:tab w:val="left" w:pos="-3420"/>
              </w:tabs>
              <w:ind w:left="113" w:right="113"/>
              <w:jc w:val="center"/>
              <w:rPr>
                <w:sz w:val="22"/>
                <w:szCs w:val="22"/>
              </w:rPr>
            </w:pPr>
            <w:r w:rsidRPr="00F139F9">
              <w:rPr>
                <w:sz w:val="22"/>
                <w:szCs w:val="22"/>
              </w:rPr>
              <w:t xml:space="preserve">реквизитов доверенности) </w:t>
            </w:r>
          </w:p>
        </w:tc>
        <w:tc>
          <w:tcPr>
            <w:tcW w:w="1588" w:type="dxa"/>
            <w:textDirection w:val="btLr"/>
          </w:tcPr>
          <w:p w:rsidR="00E733AA" w:rsidRPr="00F139F9" w:rsidRDefault="00E733AA" w:rsidP="00F139F9">
            <w:pPr>
              <w:tabs>
                <w:tab w:val="left" w:pos="-3420"/>
              </w:tabs>
              <w:ind w:left="113" w:right="113"/>
              <w:jc w:val="center"/>
              <w:rPr>
                <w:sz w:val="22"/>
                <w:szCs w:val="22"/>
              </w:rPr>
            </w:pPr>
            <w:r w:rsidRPr="00F139F9">
              <w:rPr>
                <w:sz w:val="22"/>
                <w:szCs w:val="22"/>
              </w:rPr>
              <w:t xml:space="preserve">Дата передачи документов </w:t>
            </w:r>
          </w:p>
          <w:p w:rsidR="00E733AA" w:rsidRPr="00F139F9" w:rsidRDefault="00E733AA" w:rsidP="00F139F9">
            <w:pPr>
              <w:tabs>
                <w:tab w:val="left" w:pos="-3420"/>
              </w:tabs>
              <w:ind w:left="113" w:right="113"/>
              <w:jc w:val="center"/>
              <w:rPr>
                <w:sz w:val="22"/>
                <w:szCs w:val="22"/>
              </w:rPr>
            </w:pPr>
            <w:r w:rsidRPr="00F139F9">
              <w:rPr>
                <w:sz w:val="22"/>
                <w:szCs w:val="22"/>
              </w:rPr>
              <w:t xml:space="preserve">в приемную для направления </w:t>
            </w:r>
          </w:p>
          <w:p w:rsidR="00E733AA" w:rsidRPr="00F139F9" w:rsidRDefault="00E733AA" w:rsidP="00F139F9">
            <w:pPr>
              <w:tabs>
                <w:tab w:val="left" w:pos="-3420"/>
              </w:tabs>
              <w:ind w:left="113" w:right="113"/>
              <w:jc w:val="center"/>
              <w:rPr>
                <w:sz w:val="22"/>
                <w:szCs w:val="22"/>
              </w:rPr>
            </w:pPr>
            <w:r w:rsidRPr="00F139F9">
              <w:rPr>
                <w:sz w:val="22"/>
                <w:szCs w:val="22"/>
              </w:rPr>
              <w:t>заявителю по почте</w:t>
            </w:r>
          </w:p>
        </w:tc>
      </w:tr>
      <w:tr w:rsidR="00F139F9" w:rsidRPr="00F139F9" w:rsidTr="00F139F9">
        <w:trPr>
          <w:trHeight w:val="375"/>
        </w:trPr>
        <w:tc>
          <w:tcPr>
            <w:tcW w:w="534" w:type="dxa"/>
            <w:tcBorders>
              <w:bottom w:val="single" w:sz="4" w:space="0" w:color="auto"/>
            </w:tcBorders>
          </w:tcPr>
          <w:p w:rsidR="00E733AA" w:rsidRPr="00F139F9" w:rsidRDefault="00E733AA" w:rsidP="00E733AA">
            <w:pPr>
              <w:tabs>
                <w:tab w:val="left" w:pos="-3420"/>
              </w:tabs>
              <w:jc w:val="center"/>
              <w:rPr>
                <w:sz w:val="22"/>
                <w:szCs w:val="22"/>
              </w:rPr>
            </w:pPr>
            <w:r w:rsidRPr="00F139F9">
              <w:rPr>
                <w:sz w:val="22"/>
                <w:szCs w:val="22"/>
              </w:rPr>
              <w:t>1</w:t>
            </w:r>
          </w:p>
        </w:tc>
        <w:tc>
          <w:tcPr>
            <w:tcW w:w="850" w:type="dxa"/>
            <w:tcBorders>
              <w:bottom w:val="single" w:sz="4" w:space="0" w:color="auto"/>
            </w:tcBorders>
          </w:tcPr>
          <w:p w:rsidR="00E733AA" w:rsidRPr="00F139F9" w:rsidRDefault="00E733AA" w:rsidP="00E733AA">
            <w:pPr>
              <w:tabs>
                <w:tab w:val="left" w:pos="-3420"/>
              </w:tabs>
              <w:jc w:val="center"/>
              <w:rPr>
                <w:sz w:val="22"/>
                <w:szCs w:val="22"/>
              </w:rPr>
            </w:pPr>
            <w:r w:rsidRPr="00F139F9">
              <w:rPr>
                <w:sz w:val="22"/>
                <w:szCs w:val="22"/>
              </w:rPr>
              <w:t>2</w:t>
            </w:r>
          </w:p>
        </w:tc>
        <w:tc>
          <w:tcPr>
            <w:tcW w:w="992" w:type="dxa"/>
            <w:tcBorders>
              <w:bottom w:val="single" w:sz="4" w:space="0" w:color="auto"/>
            </w:tcBorders>
          </w:tcPr>
          <w:p w:rsidR="00E733AA" w:rsidRPr="00F139F9" w:rsidRDefault="00E733AA" w:rsidP="00E733AA">
            <w:pPr>
              <w:tabs>
                <w:tab w:val="left" w:pos="-3420"/>
              </w:tabs>
              <w:jc w:val="center"/>
              <w:rPr>
                <w:sz w:val="22"/>
                <w:szCs w:val="22"/>
              </w:rPr>
            </w:pPr>
            <w:r w:rsidRPr="00F139F9">
              <w:rPr>
                <w:sz w:val="22"/>
                <w:szCs w:val="22"/>
              </w:rPr>
              <w:t>3</w:t>
            </w:r>
          </w:p>
        </w:tc>
        <w:tc>
          <w:tcPr>
            <w:tcW w:w="1418" w:type="dxa"/>
            <w:tcBorders>
              <w:bottom w:val="single" w:sz="4" w:space="0" w:color="auto"/>
            </w:tcBorders>
          </w:tcPr>
          <w:p w:rsidR="00E733AA" w:rsidRPr="00F139F9" w:rsidRDefault="00E733AA" w:rsidP="00E733AA">
            <w:pPr>
              <w:tabs>
                <w:tab w:val="left" w:pos="-3420"/>
              </w:tabs>
              <w:jc w:val="center"/>
              <w:rPr>
                <w:sz w:val="22"/>
                <w:szCs w:val="22"/>
              </w:rPr>
            </w:pPr>
            <w:r w:rsidRPr="00F139F9">
              <w:rPr>
                <w:sz w:val="22"/>
                <w:szCs w:val="22"/>
              </w:rPr>
              <w:t>4</w:t>
            </w:r>
          </w:p>
        </w:tc>
        <w:tc>
          <w:tcPr>
            <w:tcW w:w="1559" w:type="dxa"/>
            <w:tcBorders>
              <w:bottom w:val="single" w:sz="4" w:space="0" w:color="auto"/>
            </w:tcBorders>
          </w:tcPr>
          <w:p w:rsidR="00E733AA" w:rsidRPr="00F139F9" w:rsidRDefault="00E733AA" w:rsidP="00E733AA">
            <w:pPr>
              <w:tabs>
                <w:tab w:val="left" w:pos="-3420"/>
              </w:tabs>
              <w:jc w:val="center"/>
              <w:rPr>
                <w:sz w:val="22"/>
                <w:szCs w:val="22"/>
              </w:rPr>
            </w:pPr>
            <w:r w:rsidRPr="00F139F9">
              <w:rPr>
                <w:sz w:val="22"/>
                <w:szCs w:val="22"/>
              </w:rPr>
              <w:t>5</w:t>
            </w:r>
          </w:p>
        </w:tc>
        <w:tc>
          <w:tcPr>
            <w:tcW w:w="1276" w:type="dxa"/>
            <w:tcBorders>
              <w:bottom w:val="single" w:sz="4" w:space="0" w:color="auto"/>
            </w:tcBorders>
          </w:tcPr>
          <w:p w:rsidR="00E733AA" w:rsidRPr="00F139F9" w:rsidRDefault="00E733AA" w:rsidP="00E733AA">
            <w:pPr>
              <w:tabs>
                <w:tab w:val="left" w:pos="-3420"/>
              </w:tabs>
              <w:jc w:val="center"/>
              <w:rPr>
                <w:sz w:val="22"/>
                <w:szCs w:val="22"/>
              </w:rPr>
            </w:pPr>
            <w:r w:rsidRPr="00F139F9">
              <w:rPr>
                <w:sz w:val="22"/>
                <w:szCs w:val="22"/>
              </w:rPr>
              <w:t>6</w:t>
            </w:r>
          </w:p>
        </w:tc>
        <w:tc>
          <w:tcPr>
            <w:tcW w:w="1276" w:type="dxa"/>
            <w:tcBorders>
              <w:bottom w:val="single" w:sz="4" w:space="0" w:color="auto"/>
            </w:tcBorders>
          </w:tcPr>
          <w:p w:rsidR="00E733AA" w:rsidRPr="00F139F9" w:rsidRDefault="00E733AA" w:rsidP="00E733AA">
            <w:pPr>
              <w:tabs>
                <w:tab w:val="left" w:pos="-3420"/>
              </w:tabs>
              <w:jc w:val="center"/>
              <w:rPr>
                <w:sz w:val="22"/>
                <w:szCs w:val="22"/>
              </w:rPr>
            </w:pPr>
            <w:r w:rsidRPr="00F139F9">
              <w:rPr>
                <w:sz w:val="22"/>
                <w:szCs w:val="22"/>
              </w:rPr>
              <w:t>7</w:t>
            </w:r>
          </w:p>
        </w:tc>
        <w:tc>
          <w:tcPr>
            <w:tcW w:w="1588" w:type="dxa"/>
            <w:tcBorders>
              <w:bottom w:val="single" w:sz="4" w:space="0" w:color="auto"/>
            </w:tcBorders>
          </w:tcPr>
          <w:p w:rsidR="00E733AA" w:rsidRPr="00F139F9" w:rsidRDefault="00E733AA" w:rsidP="00E733AA">
            <w:pPr>
              <w:tabs>
                <w:tab w:val="left" w:pos="-3420"/>
              </w:tabs>
              <w:jc w:val="center"/>
              <w:rPr>
                <w:sz w:val="22"/>
                <w:szCs w:val="22"/>
              </w:rPr>
            </w:pPr>
            <w:r w:rsidRPr="00F139F9">
              <w:rPr>
                <w:sz w:val="22"/>
                <w:szCs w:val="22"/>
              </w:rPr>
              <w:t>8</w:t>
            </w:r>
          </w:p>
        </w:tc>
      </w:tr>
      <w:tr w:rsidR="00F139F9" w:rsidRPr="00F139F9" w:rsidTr="00F139F9">
        <w:trPr>
          <w:trHeight w:val="165"/>
        </w:trPr>
        <w:tc>
          <w:tcPr>
            <w:tcW w:w="534" w:type="dxa"/>
            <w:tcBorders>
              <w:top w:val="single" w:sz="4" w:space="0" w:color="auto"/>
              <w:bottom w:val="single" w:sz="4" w:space="0" w:color="auto"/>
            </w:tcBorders>
          </w:tcPr>
          <w:p w:rsidR="00E733AA" w:rsidRPr="00F139F9" w:rsidRDefault="00E733AA" w:rsidP="00E733AA">
            <w:pPr>
              <w:tabs>
                <w:tab w:val="left" w:pos="-3420"/>
              </w:tabs>
              <w:jc w:val="center"/>
              <w:rPr>
                <w:sz w:val="28"/>
                <w:szCs w:val="28"/>
              </w:rPr>
            </w:pPr>
          </w:p>
        </w:tc>
        <w:tc>
          <w:tcPr>
            <w:tcW w:w="850" w:type="dxa"/>
            <w:tcBorders>
              <w:top w:val="single" w:sz="4" w:space="0" w:color="auto"/>
              <w:bottom w:val="single" w:sz="4" w:space="0" w:color="auto"/>
            </w:tcBorders>
          </w:tcPr>
          <w:p w:rsidR="00E733AA" w:rsidRPr="00F139F9" w:rsidRDefault="00E733AA" w:rsidP="00E733AA">
            <w:pPr>
              <w:tabs>
                <w:tab w:val="left" w:pos="-3420"/>
              </w:tabs>
              <w:jc w:val="center"/>
              <w:rPr>
                <w:sz w:val="28"/>
                <w:szCs w:val="28"/>
              </w:rPr>
            </w:pPr>
          </w:p>
        </w:tc>
        <w:tc>
          <w:tcPr>
            <w:tcW w:w="992" w:type="dxa"/>
            <w:tcBorders>
              <w:top w:val="single" w:sz="4" w:space="0" w:color="auto"/>
              <w:bottom w:val="single" w:sz="4" w:space="0" w:color="auto"/>
            </w:tcBorders>
          </w:tcPr>
          <w:p w:rsidR="00E733AA" w:rsidRPr="00F139F9" w:rsidRDefault="00E733AA" w:rsidP="00E733AA">
            <w:pPr>
              <w:tabs>
                <w:tab w:val="left" w:pos="-3420"/>
              </w:tabs>
              <w:jc w:val="center"/>
              <w:rPr>
                <w:sz w:val="28"/>
                <w:szCs w:val="28"/>
              </w:rPr>
            </w:pPr>
          </w:p>
        </w:tc>
        <w:tc>
          <w:tcPr>
            <w:tcW w:w="1418" w:type="dxa"/>
            <w:tcBorders>
              <w:top w:val="single" w:sz="4" w:space="0" w:color="auto"/>
              <w:bottom w:val="single" w:sz="4" w:space="0" w:color="auto"/>
            </w:tcBorders>
          </w:tcPr>
          <w:p w:rsidR="00E733AA" w:rsidRPr="00F139F9" w:rsidRDefault="00E733AA" w:rsidP="00E733AA">
            <w:pPr>
              <w:tabs>
                <w:tab w:val="left" w:pos="-3420"/>
              </w:tabs>
              <w:jc w:val="center"/>
              <w:rPr>
                <w:sz w:val="28"/>
                <w:szCs w:val="28"/>
              </w:rPr>
            </w:pPr>
          </w:p>
        </w:tc>
        <w:tc>
          <w:tcPr>
            <w:tcW w:w="1559" w:type="dxa"/>
            <w:tcBorders>
              <w:top w:val="single" w:sz="4" w:space="0" w:color="auto"/>
              <w:bottom w:val="single" w:sz="4" w:space="0" w:color="auto"/>
            </w:tcBorders>
          </w:tcPr>
          <w:p w:rsidR="00E733AA" w:rsidRPr="00F139F9" w:rsidRDefault="00E733AA" w:rsidP="00E733AA">
            <w:pPr>
              <w:tabs>
                <w:tab w:val="left" w:pos="-3420"/>
              </w:tabs>
              <w:jc w:val="center"/>
              <w:rPr>
                <w:sz w:val="28"/>
                <w:szCs w:val="28"/>
              </w:rPr>
            </w:pPr>
          </w:p>
        </w:tc>
        <w:tc>
          <w:tcPr>
            <w:tcW w:w="1276" w:type="dxa"/>
            <w:tcBorders>
              <w:top w:val="single" w:sz="4" w:space="0" w:color="auto"/>
              <w:bottom w:val="single" w:sz="4" w:space="0" w:color="auto"/>
            </w:tcBorders>
          </w:tcPr>
          <w:p w:rsidR="00E733AA" w:rsidRPr="00F139F9" w:rsidRDefault="00E733AA" w:rsidP="00E733AA">
            <w:pPr>
              <w:tabs>
                <w:tab w:val="left" w:pos="-3420"/>
              </w:tabs>
              <w:jc w:val="center"/>
              <w:rPr>
                <w:sz w:val="28"/>
                <w:szCs w:val="28"/>
              </w:rPr>
            </w:pPr>
          </w:p>
        </w:tc>
        <w:tc>
          <w:tcPr>
            <w:tcW w:w="1276" w:type="dxa"/>
            <w:tcBorders>
              <w:top w:val="single" w:sz="4" w:space="0" w:color="auto"/>
              <w:bottom w:val="single" w:sz="4" w:space="0" w:color="auto"/>
            </w:tcBorders>
          </w:tcPr>
          <w:p w:rsidR="00E733AA" w:rsidRPr="00F139F9" w:rsidRDefault="00E733AA" w:rsidP="00E733AA">
            <w:pPr>
              <w:tabs>
                <w:tab w:val="left" w:pos="-3420"/>
              </w:tabs>
              <w:jc w:val="center"/>
              <w:rPr>
                <w:sz w:val="28"/>
                <w:szCs w:val="28"/>
              </w:rPr>
            </w:pPr>
          </w:p>
        </w:tc>
        <w:tc>
          <w:tcPr>
            <w:tcW w:w="1588" w:type="dxa"/>
            <w:tcBorders>
              <w:top w:val="single" w:sz="4" w:space="0" w:color="auto"/>
              <w:bottom w:val="single" w:sz="4" w:space="0" w:color="auto"/>
            </w:tcBorders>
          </w:tcPr>
          <w:p w:rsidR="00E733AA" w:rsidRPr="00F139F9" w:rsidRDefault="00E733AA" w:rsidP="00E733AA">
            <w:pPr>
              <w:tabs>
                <w:tab w:val="left" w:pos="-3420"/>
              </w:tabs>
              <w:jc w:val="center"/>
              <w:rPr>
                <w:sz w:val="28"/>
                <w:szCs w:val="28"/>
              </w:rPr>
            </w:pPr>
          </w:p>
        </w:tc>
      </w:tr>
      <w:tr w:rsidR="00F139F9" w:rsidRPr="00F139F9" w:rsidTr="00F139F9">
        <w:trPr>
          <w:trHeight w:val="330"/>
        </w:trPr>
        <w:tc>
          <w:tcPr>
            <w:tcW w:w="534" w:type="dxa"/>
            <w:tcBorders>
              <w:top w:val="single" w:sz="4" w:space="0" w:color="auto"/>
            </w:tcBorders>
          </w:tcPr>
          <w:p w:rsidR="00E733AA" w:rsidRPr="00F139F9" w:rsidRDefault="00E733AA" w:rsidP="00E733AA">
            <w:pPr>
              <w:tabs>
                <w:tab w:val="left" w:pos="-3420"/>
              </w:tabs>
              <w:jc w:val="center"/>
              <w:rPr>
                <w:sz w:val="28"/>
                <w:szCs w:val="28"/>
              </w:rPr>
            </w:pPr>
          </w:p>
        </w:tc>
        <w:tc>
          <w:tcPr>
            <w:tcW w:w="850" w:type="dxa"/>
            <w:tcBorders>
              <w:top w:val="single" w:sz="4" w:space="0" w:color="auto"/>
            </w:tcBorders>
          </w:tcPr>
          <w:p w:rsidR="00E733AA" w:rsidRPr="00F139F9" w:rsidRDefault="00E733AA" w:rsidP="00E733AA">
            <w:pPr>
              <w:tabs>
                <w:tab w:val="left" w:pos="-3420"/>
              </w:tabs>
              <w:jc w:val="center"/>
              <w:rPr>
                <w:sz w:val="28"/>
                <w:szCs w:val="28"/>
              </w:rPr>
            </w:pPr>
          </w:p>
        </w:tc>
        <w:tc>
          <w:tcPr>
            <w:tcW w:w="992" w:type="dxa"/>
            <w:tcBorders>
              <w:top w:val="single" w:sz="4" w:space="0" w:color="auto"/>
            </w:tcBorders>
          </w:tcPr>
          <w:p w:rsidR="00E733AA" w:rsidRPr="00F139F9" w:rsidRDefault="00E733AA" w:rsidP="00E733AA">
            <w:pPr>
              <w:tabs>
                <w:tab w:val="left" w:pos="-3420"/>
              </w:tabs>
              <w:jc w:val="center"/>
              <w:rPr>
                <w:sz w:val="28"/>
                <w:szCs w:val="28"/>
              </w:rPr>
            </w:pPr>
          </w:p>
        </w:tc>
        <w:tc>
          <w:tcPr>
            <w:tcW w:w="1418" w:type="dxa"/>
            <w:tcBorders>
              <w:top w:val="single" w:sz="4" w:space="0" w:color="auto"/>
            </w:tcBorders>
          </w:tcPr>
          <w:p w:rsidR="00E733AA" w:rsidRPr="00F139F9" w:rsidRDefault="00E733AA" w:rsidP="00E733AA">
            <w:pPr>
              <w:tabs>
                <w:tab w:val="left" w:pos="-3420"/>
              </w:tabs>
              <w:jc w:val="center"/>
              <w:rPr>
                <w:sz w:val="28"/>
                <w:szCs w:val="28"/>
              </w:rPr>
            </w:pPr>
          </w:p>
        </w:tc>
        <w:tc>
          <w:tcPr>
            <w:tcW w:w="1559" w:type="dxa"/>
            <w:tcBorders>
              <w:top w:val="single" w:sz="4" w:space="0" w:color="auto"/>
            </w:tcBorders>
          </w:tcPr>
          <w:p w:rsidR="00E733AA" w:rsidRPr="00F139F9" w:rsidRDefault="00E733AA" w:rsidP="00E733AA">
            <w:pPr>
              <w:tabs>
                <w:tab w:val="left" w:pos="-3420"/>
              </w:tabs>
              <w:jc w:val="center"/>
              <w:rPr>
                <w:sz w:val="28"/>
                <w:szCs w:val="28"/>
              </w:rPr>
            </w:pPr>
          </w:p>
        </w:tc>
        <w:tc>
          <w:tcPr>
            <w:tcW w:w="1276" w:type="dxa"/>
            <w:tcBorders>
              <w:top w:val="single" w:sz="4" w:space="0" w:color="auto"/>
            </w:tcBorders>
          </w:tcPr>
          <w:p w:rsidR="00E733AA" w:rsidRPr="00F139F9" w:rsidRDefault="00E733AA" w:rsidP="00E733AA">
            <w:pPr>
              <w:tabs>
                <w:tab w:val="left" w:pos="-3420"/>
              </w:tabs>
              <w:jc w:val="center"/>
              <w:rPr>
                <w:sz w:val="28"/>
                <w:szCs w:val="28"/>
              </w:rPr>
            </w:pPr>
          </w:p>
        </w:tc>
        <w:tc>
          <w:tcPr>
            <w:tcW w:w="1276" w:type="dxa"/>
            <w:tcBorders>
              <w:top w:val="single" w:sz="4" w:space="0" w:color="auto"/>
            </w:tcBorders>
          </w:tcPr>
          <w:p w:rsidR="00E733AA" w:rsidRPr="00F139F9" w:rsidRDefault="00E733AA" w:rsidP="00E733AA">
            <w:pPr>
              <w:tabs>
                <w:tab w:val="left" w:pos="-3420"/>
              </w:tabs>
              <w:jc w:val="center"/>
              <w:rPr>
                <w:sz w:val="28"/>
                <w:szCs w:val="28"/>
              </w:rPr>
            </w:pPr>
          </w:p>
        </w:tc>
        <w:tc>
          <w:tcPr>
            <w:tcW w:w="1588" w:type="dxa"/>
            <w:tcBorders>
              <w:top w:val="single" w:sz="4" w:space="0" w:color="auto"/>
            </w:tcBorders>
          </w:tcPr>
          <w:p w:rsidR="00E733AA" w:rsidRPr="00F139F9" w:rsidRDefault="00E733AA" w:rsidP="00E733AA">
            <w:pPr>
              <w:tabs>
                <w:tab w:val="left" w:pos="-3420"/>
              </w:tabs>
              <w:jc w:val="center"/>
              <w:rPr>
                <w:sz w:val="28"/>
                <w:szCs w:val="28"/>
              </w:rPr>
            </w:pPr>
          </w:p>
        </w:tc>
      </w:tr>
    </w:tbl>
    <w:p w:rsidR="00E733AA" w:rsidRPr="00F139F9" w:rsidRDefault="00E733AA" w:rsidP="00E733AA">
      <w:pPr>
        <w:overflowPunct/>
        <w:ind w:left="5103"/>
        <w:jc w:val="right"/>
        <w:textAlignment w:val="auto"/>
        <w:rPr>
          <w:sz w:val="28"/>
          <w:szCs w:val="28"/>
          <w:highlight w:val="green"/>
        </w:rPr>
      </w:pPr>
    </w:p>
    <w:p w:rsidR="00E733AA" w:rsidRPr="00F139F9" w:rsidRDefault="00E733AA" w:rsidP="00E733AA">
      <w:pPr>
        <w:widowControl w:val="0"/>
        <w:overflowPunct/>
        <w:textAlignment w:val="auto"/>
        <w:rPr>
          <w:b/>
          <w:sz w:val="28"/>
          <w:szCs w:val="28"/>
        </w:rPr>
        <w:sectPr w:rsidR="00E733AA" w:rsidRPr="00F139F9" w:rsidSect="00C434F7">
          <w:headerReference w:type="even" r:id="rId44"/>
          <w:headerReference w:type="default" r:id="rId45"/>
          <w:pgSz w:w="11906" w:h="16838"/>
          <w:pgMar w:top="369" w:right="851" w:bottom="1134" w:left="1701" w:header="624" w:footer="0" w:gutter="0"/>
          <w:pgNumType w:start="1"/>
          <w:cols w:space="708"/>
          <w:titlePg/>
          <w:docGrid w:linePitch="360"/>
        </w:sectPr>
      </w:pPr>
    </w:p>
    <w:p w:rsidR="00E733AA" w:rsidRPr="00F139F9" w:rsidRDefault="00E733AA" w:rsidP="00E733AA">
      <w:pPr>
        <w:overflowPunct/>
        <w:textAlignment w:val="auto"/>
        <w:rPr>
          <w:sz w:val="28"/>
          <w:szCs w:val="28"/>
        </w:rPr>
      </w:pPr>
    </w:p>
    <w:tbl>
      <w:tblPr>
        <w:tblW w:w="10314" w:type="dxa"/>
        <w:tblLayout w:type="fixed"/>
        <w:tblLook w:val="01E0" w:firstRow="1" w:lastRow="1" w:firstColumn="1" w:lastColumn="1" w:noHBand="0" w:noVBand="0"/>
      </w:tblPr>
      <w:tblGrid>
        <w:gridCol w:w="4644"/>
        <w:gridCol w:w="5670"/>
      </w:tblGrid>
      <w:tr w:rsidR="00E733AA" w:rsidRPr="00F139F9" w:rsidTr="003D4BDE">
        <w:tc>
          <w:tcPr>
            <w:tcW w:w="4644" w:type="dxa"/>
            <w:shd w:val="clear" w:color="auto" w:fill="auto"/>
          </w:tcPr>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6"/>
                <w:szCs w:val="26"/>
              </w:rPr>
            </w:pPr>
          </w:p>
        </w:tc>
        <w:tc>
          <w:tcPr>
            <w:tcW w:w="5670" w:type="dxa"/>
            <w:shd w:val="clear" w:color="auto" w:fill="auto"/>
          </w:tcPr>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 w:val="28"/>
                <w:szCs w:val="28"/>
              </w:rPr>
            </w:pPr>
            <w:r w:rsidRPr="00F139F9">
              <w:rPr>
                <w:sz w:val="28"/>
                <w:szCs w:val="28"/>
              </w:rPr>
              <w:t>Приложение 5</w:t>
            </w:r>
          </w:p>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b/>
                <w:sz w:val="26"/>
                <w:szCs w:val="26"/>
              </w:rPr>
            </w:pPr>
            <w:r w:rsidRPr="00F139F9">
              <w:rPr>
                <w:sz w:val="28"/>
                <w:szCs w:val="28"/>
              </w:rPr>
              <w:t>к Административному регламенту предоставления муниципальной услуги «Выдача разрешения на ввод объекта в эксплуатацию»</w:t>
            </w:r>
          </w:p>
        </w:tc>
      </w:tr>
    </w:tbl>
    <w:p w:rsidR="00E733AA" w:rsidRPr="00F139F9" w:rsidRDefault="00E733AA" w:rsidP="00E733AA">
      <w:pPr>
        <w:tabs>
          <w:tab w:val="left" w:pos="6237"/>
        </w:tabs>
        <w:rPr>
          <w:sz w:val="26"/>
          <w:szCs w:val="26"/>
        </w:rPr>
      </w:pPr>
    </w:p>
    <w:p w:rsidR="00E733AA" w:rsidRPr="00F139F9" w:rsidRDefault="00E733AA" w:rsidP="00E733AA">
      <w:pPr>
        <w:tabs>
          <w:tab w:val="left" w:pos="6237"/>
        </w:tabs>
        <w:jc w:val="right"/>
        <w:rPr>
          <w:sz w:val="26"/>
          <w:szCs w:val="26"/>
        </w:rPr>
      </w:pPr>
      <w:r w:rsidRPr="00F139F9">
        <w:rPr>
          <w:sz w:val="26"/>
          <w:szCs w:val="26"/>
        </w:rPr>
        <w:t xml:space="preserve">      Главе Администрации городского округа Анадырь </w:t>
      </w:r>
    </w:p>
    <w:p w:rsidR="00E733AA" w:rsidRPr="00F139F9" w:rsidRDefault="00E733AA" w:rsidP="00E733AA">
      <w:pPr>
        <w:overflowPunct/>
        <w:jc w:val="right"/>
        <w:textAlignment w:val="auto"/>
        <w:rPr>
          <w:sz w:val="28"/>
          <w:szCs w:val="28"/>
        </w:rPr>
      </w:pPr>
      <w:r w:rsidRPr="00F139F9">
        <w:rPr>
          <w:sz w:val="28"/>
          <w:szCs w:val="28"/>
        </w:rPr>
        <w:t xml:space="preserve">                                                     ________________________________________</w:t>
      </w:r>
    </w:p>
    <w:p w:rsidR="00E733AA" w:rsidRPr="00F139F9" w:rsidRDefault="00E733AA" w:rsidP="00E733AA">
      <w:pPr>
        <w:ind w:left="5529"/>
        <w:contextualSpacing/>
      </w:pPr>
    </w:p>
    <w:p w:rsidR="00E733AA" w:rsidRPr="00F139F9" w:rsidRDefault="00E733AA" w:rsidP="00F139F9">
      <w:pPr>
        <w:ind w:left="3686"/>
        <w:rPr>
          <w:sz w:val="28"/>
          <w:szCs w:val="28"/>
        </w:rPr>
      </w:pPr>
      <w:r w:rsidRPr="00F139F9">
        <w:rPr>
          <w:sz w:val="28"/>
          <w:szCs w:val="28"/>
        </w:rPr>
        <w:t>от: _____________________________________</w:t>
      </w:r>
    </w:p>
    <w:p w:rsidR="00E733AA" w:rsidRPr="00F139F9" w:rsidRDefault="00E733AA" w:rsidP="00F139F9">
      <w:pPr>
        <w:ind w:left="3686" w:firstLine="850"/>
        <w:jc w:val="center"/>
        <w:rPr>
          <w:sz w:val="22"/>
          <w:szCs w:val="22"/>
        </w:rPr>
      </w:pPr>
      <w:r w:rsidRPr="00F139F9">
        <w:rPr>
          <w:sz w:val="22"/>
          <w:szCs w:val="22"/>
        </w:rPr>
        <w:t>(наименование застройщика (фамилия, имя,</w:t>
      </w:r>
    </w:p>
    <w:p w:rsidR="00E733AA" w:rsidRPr="00F139F9" w:rsidRDefault="00E733AA" w:rsidP="00F139F9">
      <w:pPr>
        <w:ind w:left="3686" w:firstLine="850"/>
        <w:jc w:val="center"/>
        <w:rPr>
          <w:sz w:val="28"/>
          <w:szCs w:val="28"/>
        </w:rPr>
      </w:pPr>
      <w:r w:rsidRPr="00F139F9">
        <w:rPr>
          <w:sz w:val="28"/>
          <w:szCs w:val="28"/>
        </w:rPr>
        <w:t xml:space="preserve">  _______________________________________</w:t>
      </w:r>
    </w:p>
    <w:p w:rsidR="00E733AA" w:rsidRPr="00F139F9" w:rsidRDefault="00E733AA" w:rsidP="00F139F9">
      <w:pPr>
        <w:ind w:left="3686" w:firstLine="850"/>
        <w:jc w:val="center"/>
        <w:rPr>
          <w:sz w:val="22"/>
          <w:szCs w:val="22"/>
        </w:rPr>
      </w:pPr>
      <w:r w:rsidRPr="00F139F9">
        <w:rPr>
          <w:sz w:val="22"/>
          <w:szCs w:val="22"/>
        </w:rPr>
        <w:t>отчество (последнее - при наличии), ИНН</w:t>
      </w:r>
      <w:r w:rsidRPr="00F139F9">
        <w:t xml:space="preserve"> </w:t>
      </w:r>
      <w:r w:rsidRPr="00F139F9">
        <w:rPr>
          <w:sz w:val="22"/>
          <w:szCs w:val="22"/>
        </w:rPr>
        <w:t xml:space="preserve">– для физических </w:t>
      </w:r>
    </w:p>
    <w:p w:rsidR="00E733AA" w:rsidRPr="00F139F9" w:rsidRDefault="00E733AA" w:rsidP="00F139F9">
      <w:pPr>
        <w:ind w:left="3686"/>
        <w:rPr>
          <w:sz w:val="28"/>
          <w:szCs w:val="28"/>
        </w:rPr>
      </w:pPr>
      <w:r w:rsidRPr="00F139F9">
        <w:rPr>
          <w:sz w:val="28"/>
          <w:szCs w:val="28"/>
        </w:rPr>
        <w:t>________________________________________</w:t>
      </w:r>
    </w:p>
    <w:p w:rsidR="00E733AA" w:rsidRPr="00F139F9" w:rsidRDefault="00E733AA" w:rsidP="00F139F9">
      <w:pPr>
        <w:ind w:left="3686" w:firstLine="850"/>
        <w:jc w:val="center"/>
        <w:rPr>
          <w:sz w:val="22"/>
          <w:szCs w:val="22"/>
        </w:rPr>
      </w:pPr>
      <w:r w:rsidRPr="00F139F9">
        <w:rPr>
          <w:sz w:val="22"/>
          <w:szCs w:val="22"/>
        </w:rPr>
        <w:t xml:space="preserve">лиц, ОГРНИП – для индивидуальных предпринимателей, </w:t>
      </w:r>
    </w:p>
    <w:p w:rsidR="00E733AA" w:rsidRPr="00F139F9" w:rsidRDefault="00E733AA" w:rsidP="00F139F9">
      <w:pPr>
        <w:ind w:left="3686" w:firstLine="850"/>
        <w:jc w:val="center"/>
        <w:rPr>
          <w:sz w:val="28"/>
          <w:szCs w:val="28"/>
        </w:rPr>
      </w:pPr>
      <w:r w:rsidRPr="00F139F9">
        <w:rPr>
          <w:sz w:val="22"/>
          <w:szCs w:val="22"/>
        </w:rPr>
        <w:t xml:space="preserve">   </w:t>
      </w:r>
      <w:r w:rsidRPr="00F139F9">
        <w:rPr>
          <w:sz w:val="28"/>
          <w:szCs w:val="28"/>
        </w:rPr>
        <w:t>_______________________________________</w:t>
      </w:r>
    </w:p>
    <w:p w:rsidR="00E733AA" w:rsidRPr="00F139F9" w:rsidRDefault="00E733AA" w:rsidP="00F139F9">
      <w:pPr>
        <w:ind w:left="3686" w:firstLine="850"/>
        <w:jc w:val="center"/>
        <w:rPr>
          <w:sz w:val="22"/>
          <w:szCs w:val="22"/>
        </w:rPr>
      </w:pPr>
      <w:r w:rsidRPr="00F139F9">
        <w:rPr>
          <w:sz w:val="22"/>
          <w:szCs w:val="22"/>
        </w:rPr>
        <w:t>полное наименование, ОГРН, ИНН, фамилия, имя,</w:t>
      </w:r>
    </w:p>
    <w:p w:rsidR="00E733AA" w:rsidRPr="00F139F9" w:rsidRDefault="00E733AA" w:rsidP="00F139F9">
      <w:pPr>
        <w:ind w:left="3686" w:firstLine="850"/>
        <w:rPr>
          <w:sz w:val="28"/>
          <w:szCs w:val="28"/>
        </w:rPr>
      </w:pPr>
      <w:r w:rsidRPr="00F139F9">
        <w:rPr>
          <w:sz w:val="28"/>
          <w:szCs w:val="28"/>
        </w:rPr>
        <w:t xml:space="preserve"> ________________________________________</w:t>
      </w:r>
    </w:p>
    <w:p w:rsidR="00E733AA" w:rsidRPr="00F139F9" w:rsidRDefault="00E733AA" w:rsidP="00F139F9">
      <w:pPr>
        <w:ind w:left="3686" w:firstLine="850"/>
        <w:jc w:val="center"/>
        <w:rPr>
          <w:sz w:val="22"/>
          <w:szCs w:val="22"/>
        </w:rPr>
      </w:pPr>
      <w:r w:rsidRPr="00F139F9">
        <w:rPr>
          <w:sz w:val="22"/>
          <w:szCs w:val="22"/>
        </w:rPr>
        <w:t xml:space="preserve">отчество, должность руководителя – </w:t>
      </w:r>
    </w:p>
    <w:p w:rsidR="00E733AA" w:rsidRPr="00F139F9" w:rsidRDefault="00E733AA" w:rsidP="00F139F9">
      <w:pPr>
        <w:ind w:left="3686" w:firstLine="850"/>
        <w:jc w:val="center"/>
        <w:rPr>
          <w:sz w:val="22"/>
          <w:szCs w:val="22"/>
        </w:rPr>
      </w:pPr>
      <w:r w:rsidRPr="00F139F9">
        <w:rPr>
          <w:sz w:val="22"/>
          <w:szCs w:val="22"/>
        </w:rPr>
        <w:t>для юридического лица),</w:t>
      </w:r>
    </w:p>
    <w:p w:rsidR="00E733AA" w:rsidRPr="00F139F9" w:rsidRDefault="00E733AA" w:rsidP="00F139F9">
      <w:pPr>
        <w:ind w:left="3686"/>
        <w:rPr>
          <w:sz w:val="28"/>
          <w:szCs w:val="28"/>
        </w:rPr>
      </w:pPr>
      <w:r w:rsidRPr="00F139F9">
        <w:rPr>
          <w:sz w:val="28"/>
          <w:szCs w:val="28"/>
        </w:rPr>
        <w:t>________________________________________</w:t>
      </w:r>
    </w:p>
    <w:p w:rsidR="00E733AA" w:rsidRPr="00F139F9" w:rsidRDefault="00E733AA" w:rsidP="00F139F9">
      <w:pPr>
        <w:ind w:left="3686" w:firstLine="850"/>
        <w:jc w:val="center"/>
        <w:rPr>
          <w:sz w:val="22"/>
          <w:szCs w:val="22"/>
        </w:rPr>
      </w:pPr>
      <w:r w:rsidRPr="00F139F9">
        <w:rPr>
          <w:sz w:val="22"/>
          <w:szCs w:val="22"/>
        </w:rPr>
        <w:t>(почтовый индекс и адрес, адрес электронной почты (при наличии), номер телефона)</w:t>
      </w:r>
    </w:p>
    <w:p w:rsidR="00E733AA" w:rsidRPr="00F139F9" w:rsidRDefault="00E733AA" w:rsidP="00E733AA">
      <w:pPr>
        <w:contextualSpacing/>
        <w:rPr>
          <w:sz w:val="24"/>
          <w:szCs w:val="24"/>
        </w:rPr>
      </w:pPr>
    </w:p>
    <w:p w:rsidR="00E733AA" w:rsidRPr="00F139F9" w:rsidRDefault="00E733AA" w:rsidP="00E733AA">
      <w:pPr>
        <w:ind w:left="4820"/>
        <w:contextualSpacing/>
        <w:jc w:val="center"/>
        <w:rPr>
          <w:sz w:val="24"/>
          <w:szCs w:val="24"/>
        </w:rPr>
      </w:pPr>
    </w:p>
    <w:p w:rsidR="00E733AA" w:rsidRPr="00F139F9" w:rsidRDefault="00E733AA" w:rsidP="00E733AA">
      <w:pPr>
        <w:contextualSpacing/>
        <w:jc w:val="center"/>
        <w:rPr>
          <w:b/>
          <w:bCs/>
          <w:sz w:val="28"/>
          <w:szCs w:val="26"/>
        </w:rPr>
      </w:pPr>
      <w:r w:rsidRPr="00F139F9">
        <w:rPr>
          <w:b/>
          <w:bCs/>
          <w:sz w:val="28"/>
          <w:szCs w:val="26"/>
        </w:rPr>
        <w:t>Заявление</w:t>
      </w:r>
      <w:r w:rsidRPr="00F139F9">
        <w:rPr>
          <w:b/>
          <w:bCs/>
          <w:sz w:val="28"/>
          <w:szCs w:val="26"/>
        </w:rPr>
        <w:br/>
        <w:t>о выдаче дубликата разрешения на ввод объекта в эксплуатацию</w:t>
      </w:r>
    </w:p>
    <w:p w:rsidR="00E733AA" w:rsidRPr="00F139F9" w:rsidRDefault="00E733AA" w:rsidP="00E733AA">
      <w:pPr>
        <w:contextualSpacing/>
        <w:jc w:val="center"/>
        <w:rPr>
          <w:b/>
          <w:bCs/>
          <w:sz w:val="26"/>
          <w:szCs w:val="26"/>
        </w:rPr>
      </w:pPr>
    </w:p>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567"/>
        <w:jc w:val="both"/>
        <w:textAlignment w:val="auto"/>
        <w:rPr>
          <w:rFonts w:cs="Courier New"/>
          <w:sz w:val="24"/>
          <w:szCs w:val="24"/>
        </w:rPr>
      </w:pPr>
      <w:r w:rsidRPr="00F139F9">
        <w:rPr>
          <w:rFonts w:cs="Courier New"/>
          <w:sz w:val="28"/>
          <w:szCs w:val="24"/>
        </w:rPr>
        <w:t>Прошу выдать дубликат разрешения на ввод объекта в эксплуатацию:</w:t>
      </w:r>
      <w:r w:rsidRPr="00F139F9">
        <w:rPr>
          <w:rFonts w:cs="Courier New"/>
          <w:sz w:val="24"/>
          <w:szCs w:val="24"/>
        </w:rPr>
        <w:t xml:space="preserve">  </w:t>
      </w:r>
    </w:p>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Courier New"/>
          <w:sz w:val="24"/>
          <w:szCs w:val="24"/>
        </w:rPr>
      </w:pPr>
      <w:r w:rsidRPr="00F139F9">
        <w:rPr>
          <w:rFonts w:cs="Courier New"/>
          <w:sz w:val="24"/>
          <w:szCs w:val="24"/>
        </w:rPr>
        <w:t xml:space="preserve"> </w:t>
      </w:r>
      <w:r w:rsidRPr="00F139F9">
        <w:rPr>
          <w:rFonts w:cs="Courier New"/>
          <w:sz w:val="24"/>
          <w:szCs w:val="24"/>
        </w:rPr>
        <w:tab/>
      </w:r>
    </w:p>
    <w:p w:rsidR="00E733AA" w:rsidRPr="00F139F9" w:rsidRDefault="00E733AA" w:rsidP="00E733AA">
      <w:pPr>
        <w:pBdr>
          <w:top w:val="single" w:sz="4" w:space="1" w:color="auto"/>
        </w:pBdr>
        <w:ind w:left="142" w:right="113"/>
        <w:contextualSpacing/>
        <w:jc w:val="center"/>
        <w:rPr>
          <w:iCs/>
          <w:sz w:val="18"/>
          <w:szCs w:val="18"/>
        </w:rPr>
      </w:pPr>
      <w:r w:rsidRPr="00F139F9">
        <w:rPr>
          <w:iCs/>
          <w:sz w:val="18"/>
          <w:szCs w:val="18"/>
        </w:rPr>
        <w:t>(наименование объекта (этапа) капитального строительства в соответствии с разрешением на ввод в эксплуатацию,</w:t>
      </w:r>
    </w:p>
    <w:p w:rsidR="00E733AA" w:rsidRPr="00F139F9" w:rsidRDefault="00E733AA" w:rsidP="00E733AA">
      <w:pPr>
        <w:contextualSpacing/>
        <w:rPr>
          <w:sz w:val="24"/>
          <w:szCs w:val="24"/>
        </w:rPr>
      </w:pPr>
    </w:p>
    <w:p w:rsidR="00E733AA" w:rsidRPr="00F139F9" w:rsidRDefault="00E733AA" w:rsidP="00E733AA">
      <w:pPr>
        <w:pBdr>
          <w:top w:val="single" w:sz="4" w:space="1" w:color="auto"/>
        </w:pBdr>
        <w:contextualSpacing/>
        <w:jc w:val="center"/>
        <w:rPr>
          <w:iCs/>
          <w:sz w:val="18"/>
          <w:szCs w:val="18"/>
        </w:rPr>
      </w:pPr>
      <w:r w:rsidRPr="00F139F9">
        <w:rPr>
          <w:iCs/>
          <w:sz w:val="18"/>
          <w:szCs w:val="18"/>
        </w:rPr>
        <w:t>кадастровый номер в отношении учтенного в Едином государственном реестре недвижимости реконструируемого объекта)</w:t>
      </w:r>
    </w:p>
    <w:p w:rsidR="00E733AA" w:rsidRPr="00F139F9" w:rsidRDefault="00E733AA" w:rsidP="00E733AA">
      <w:pPr>
        <w:tabs>
          <w:tab w:val="right" w:pos="9923"/>
        </w:tabs>
        <w:contextualSpacing/>
        <w:rPr>
          <w:sz w:val="24"/>
          <w:szCs w:val="24"/>
        </w:rPr>
      </w:pPr>
      <w:r w:rsidRPr="00F139F9">
        <w:rPr>
          <w:sz w:val="28"/>
          <w:szCs w:val="24"/>
        </w:rPr>
        <w:t xml:space="preserve">расположенного по адресу: </w:t>
      </w:r>
    </w:p>
    <w:p w:rsidR="00E733AA" w:rsidRPr="00F139F9" w:rsidRDefault="00E733AA" w:rsidP="00E733AA">
      <w:pPr>
        <w:tabs>
          <w:tab w:val="right" w:pos="9923"/>
        </w:tabs>
        <w:contextualSpacing/>
        <w:rPr>
          <w:sz w:val="24"/>
          <w:szCs w:val="24"/>
        </w:rPr>
      </w:pPr>
      <w:r w:rsidRPr="00F139F9">
        <w:rPr>
          <w:sz w:val="24"/>
          <w:szCs w:val="24"/>
        </w:rPr>
        <w:t>___________________________________________________</w:t>
      </w:r>
      <w:r w:rsidR="00F139F9" w:rsidRPr="00F139F9">
        <w:rPr>
          <w:sz w:val="24"/>
          <w:szCs w:val="24"/>
        </w:rPr>
        <w:t>__________________________</w:t>
      </w:r>
    </w:p>
    <w:p w:rsidR="00E733AA" w:rsidRPr="00F139F9" w:rsidRDefault="00E733AA" w:rsidP="00F139F9">
      <w:pPr>
        <w:tabs>
          <w:tab w:val="right" w:pos="9923"/>
        </w:tabs>
        <w:contextualSpacing/>
        <w:jc w:val="center"/>
        <w:rPr>
          <w:iCs/>
          <w:sz w:val="18"/>
          <w:szCs w:val="18"/>
        </w:rPr>
      </w:pPr>
      <w:r w:rsidRPr="00F139F9">
        <w:rPr>
          <w:iCs/>
          <w:sz w:val="18"/>
          <w:szCs w:val="18"/>
        </w:rPr>
        <w:t>(адрес объекта капитального строительства в соответствии с государственным адресным реестром с указанием реквизитов акта уполномоченного на присвоение адресов органа государственной власти, органа местно</w:t>
      </w:r>
      <w:r w:rsidR="00F139F9" w:rsidRPr="00F139F9">
        <w:rPr>
          <w:iCs/>
          <w:sz w:val="18"/>
          <w:szCs w:val="18"/>
        </w:rPr>
        <w:t>го самоуправления о присвоении,</w:t>
      </w:r>
    </w:p>
    <w:p w:rsidR="00F139F9" w:rsidRPr="00F139F9" w:rsidRDefault="00E733AA" w:rsidP="00E733AA">
      <w:pPr>
        <w:tabs>
          <w:tab w:val="right" w:pos="9923"/>
        </w:tabs>
        <w:contextualSpacing/>
        <w:jc w:val="center"/>
        <w:rPr>
          <w:iCs/>
          <w:sz w:val="24"/>
          <w:szCs w:val="24"/>
        </w:rPr>
      </w:pPr>
      <w:r w:rsidRPr="00F139F9">
        <w:rPr>
          <w:iCs/>
          <w:sz w:val="24"/>
          <w:szCs w:val="24"/>
        </w:rPr>
        <w:t>_______________________________________________</w:t>
      </w:r>
      <w:r w:rsidR="00F139F9" w:rsidRPr="00F139F9">
        <w:rPr>
          <w:iCs/>
          <w:sz w:val="24"/>
          <w:szCs w:val="24"/>
        </w:rPr>
        <w:t>______________________________</w:t>
      </w:r>
    </w:p>
    <w:p w:rsidR="00E733AA" w:rsidRPr="00F139F9" w:rsidRDefault="00E733AA" w:rsidP="00E733AA">
      <w:pPr>
        <w:tabs>
          <w:tab w:val="right" w:pos="9923"/>
        </w:tabs>
        <w:contextualSpacing/>
        <w:jc w:val="center"/>
        <w:rPr>
          <w:iCs/>
          <w:sz w:val="18"/>
          <w:szCs w:val="18"/>
        </w:rPr>
      </w:pPr>
      <w:r w:rsidRPr="00F139F9">
        <w:rPr>
          <w:iCs/>
          <w:sz w:val="18"/>
          <w:szCs w:val="18"/>
        </w:rPr>
        <w:t>изменении адреса объекту капитального строительства; для линейных объектов – указывается местоположение в виде наименования субъекта(</w:t>
      </w:r>
      <w:proofErr w:type="spellStart"/>
      <w:r w:rsidRPr="00F139F9">
        <w:rPr>
          <w:iCs/>
          <w:sz w:val="18"/>
          <w:szCs w:val="18"/>
        </w:rPr>
        <w:t>ов</w:t>
      </w:r>
      <w:proofErr w:type="spellEnd"/>
      <w:r w:rsidRPr="00F139F9">
        <w:rPr>
          <w:iCs/>
          <w:sz w:val="18"/>
          <w:szCs w:val="18"/>
        </w:rPr>
        <w:t>) Российской Федерации, вида и наименования муниципального(</w:t>
      </w:r>
      <w:proofErr w:type="spellStart"/>
      <w:r w:rsidRPr="00F139F9">
        <w:rPr>
          <w:iCs/>
          <w:sz w:val="18"/>
          <w:szCs w:val="18"/>
        </w:rPr>
        <w:t>ых</w:t>
      </w:r>
      <w:proofErr w:type="spellEnd"/>
      <w:r w:rsidRPr="00F139F9">
        <w:rPr>
          <w:iCs/>
          <w:sz w:val="18"/>
          <w:szCs w:val="18"/>
        </w:rPr>
        <w:t>) образования(</w:t>
      </w:r>
      <w:proofErr w:type="spellStart"/>
      <w:r w:rsidRPr="00F139F9">
        <w:rPr>
          <w:iCs/>
          <w:sz w:val="18"/>
          <w:szCs w:val="18"/>
        </w:rPr>
        <w:t>ий</w:t>
      </w:r>
      <w:proofErr w:type="spellEnd"/>
      <w:r w:rsidRPr="00F139F9">
        <w:rPr>
          <w:iCs/>
          <w:sz w:val="18"/>
          <w:szCs w:val="18"/>
        </w:rPr>
        <w:t>), а также</w:t>
      </w:r>
    </w:p>
    <w:p w:rsidR="00E733AA" w:rsidRPr="00F139F9" w:rsidRDefault="00E733AA" w:rsidP="00E733AA">
      <w:pPr>
        <w:tabs>
          <w:tab w:val="right" w:pos="9923"/>
        </w:tabs>
        <w:contextualSpacing/>
        <w:jc w:val="center"/>
        <w:rPr>
          <w:iCs/>
          <w:sz w:val="24"/>
          <w:szCs w:val="24"/>
        </w:rPr>
      </w:pPr>
      <w:r w:rsidRPr="00F139F9">
        <w:rPr>
          <w:iCs/>
          <w:sz w:val="24"/>
          <w:szCs w:val="24"/>
        </w:rPr>
        <w:t>_____________________________________________________</w:t>
      </w:r>
      <w:r w:rsidR="00F139F9" w:rsidRPr="00F139F9">
        <w:rPr>
          <w:iCs/>
          <w:sz w:val="24"/>
          <w:szCs w:val="24"/>
        </w:rPr>
        <w:t>________________________</w:t>
      </w:r>
    </w:p>
    <w:p w:rsidR="00E733AA" w:rsidRPr="00F139F9" w:rsidRDefault="00E733AA" w:rsidP="00E733AA">
      <w:pPr>
        <w:tabs>
          <w:tab w:val="right" w:pos="9923"/>
        </w:tabs>
        <w:contextualSpacing/>
        <w:jc w:val="center"/>
      </w:pPr>
      <w:r w:rsidRPr="00F139F9">
        <w:t>наименования населенного(</w:t>
      </w:r>
      <w:proofErr w:type="spellStart"/>
      <w:r w:rsidRPr="00F139F9">
        <w:t>ых</w:t>
      </w:r>
      <w:proofErr w:type="spellEnd"/>
      <w:r w:rsidRPr="00F139F9">
        <w:t>) пункта(</w:t>
      </w:r>
      <w:proofErr w:type="spellStart"/>
      <w:r w:rsidRPr="00F139F9">
        <w:t>ов</w:t>
      </w:r>
      <w:proofErr w:type="spellEnd"/>
      <w:r w:rsidRPr="00F139F9">
        <w:t>) в соответствующих муниципальных образованиях, если линейный объект или его часть (части) расположен в границах населенного пункта)</w:t>
      </w:r>
    </w:p>
    <w:p w:rsidR="00E733AA" w:rsidRPr="00F139F9" w:rsidRDefault="00E733AA" w:rsidP="00E733AA">
      <w:pPr>
        <w:tabs>
          <w:tab w:val="right" w:pos="9923"/>
        </w:tabs>
        <w:spacing w:line="276" w:lineRule="auto"/>
        <w:ind w:firstLine="567"/>
        <w:contextualSpacing/>
        <w:jc w:val="both"/>
        <w:rPr>
          <w:sz w:val="28"/>
          <w:szCs w:val="24"/>
        </w:rPr>
      </w:pPr>
      <w:r w:rsidRPr="00F139F9">
        <w:rPr>
          <w:sz w:val="28"/>
          <w:szCs w:val="24"/>
        </w:rPr>
        <w:t>Орган, выдавший разрешение на ввод объекта в эксплуатацию:</w:t>
      </w:r>
    </w:p>
    <w:p w:rsidR="00E733AA" w:rsidRPr="00F139F9" w:rsidRDefault="00E733AA" w:rsidP="00E733AA">
      <w:pPr>
        <w:tabs>
          <w:tab w:val="right" w:pos="9923"/>
        </w:tabs>
        <w:spacing w:line="276" w:lineRule="auto"/>
        <w:contextualSpacing/>
        <w:rPr>
          <w:sz w:val="24"/>
          <w:szCs w:val="24"/>
        </w:rPr>
      </w:pPr>
      <w:r w:rsidRPr="00F139F9">
        <w:rPr>
          <w:sz w:val="24"/>
          <w:szCs w:val="24"/>
        </w:rPr>
        <w:lastRenderedPageBreak/>
        <w:t>_____________________________________________________</w:t>
      </w:r>
      <w:r w:rsidR="00F139F9">
        <w:rPr>
          <w:sz w:val="24"/>
          <w:szCs w:val="24"/>
        </w:rPr>
        <w:t>________________________</w:t>
      </w:r>
    </w:p>
    <w:p w:rsidR="00E733AA" w:rsidRPr="00F139F9" w:rsidRDefault="00E733AA" w:rsidP="00E733AA">
      <w:pPr>
        <w:tabs>
          <w:tab w:val="right" w:pos="9923"/>
        </w:tabs>
        <w:spacing w:line="276" w:lineRule="auto"/>
        <w:ind w:firstLine="567"/>
        <w:contextualSpacing/>
        <w:jc w:val="both"/>
        <w:rPr>
          <w:sz w:val="28"/>
          <w:szCs w:val="24"/>
        </w:rPr>
      </w:pPr>
      <w:r w:rsidRPr="00F139F9">
        <w:rPr>
          <w:sz w:val="28"/>
          <w:szCs w:val="24"/>
        </w:rPr>
        <w:t>Реквизиты (дата, номер) разрешения на ввод объекта в эксплуатацию:</w:t>
      </w:r>
    </w:p>
    <w:p w:rsidR="00E733AA" w:rsidRPr="00F139F9" w:rsidRDefault="00E733AA" w:rsidP="00E733AA">
      <w:pPr>
        <w:tabs>
          <w:tab w:val="right" w:pos="9923"/>
        </w:tabs>
        <w:spacing w:line="276" w:lineRule="auto"/>
        <w:contextualSpacing/>
        <w:rPr>
          <w:sz w:val="24"/>
          <w:szCs w:val="24"/>
        </w:rPr>
      </w:pPr>
      <w:r w:rsidRPr="00F139F9">
        <w:rPr>
          <w:sz w:val="24"/>
          <w:szCs w:val="24"/>
        </w:rPr>
        <w:t>______________________________________________________________________</w:t>
      </w:r>
      <w:r w:rsidR="00F139F9">
        <w:rPr>
          <w:sz w:val="24"/>
          <w:szCs w:val="24"/>
        </w:rPr>
        <w:t>_______</w:t>
      </w:r>
    </w:p>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567"/>
        <w:jc w:val="both"/>
        <w:textAlignment w:val="auto"/>
        <w:rPr>
          <w:rFonts w:cs="Courier New"/>
          <w:sz w:val="28"/>
          <w:szCs w:val="24"/>
        </w:rPr>
      </w:pPr>
      <w:r w:rsidRPr="00F139F9">
        <w:rPr>
          <w:sz w:val="28"/>
          <w:szCs w:val="24"/>
        </w:rPr>
        <w:t>Необходимость выдачи дубликата разрешения на ввод объекта в эксплуатацию обусловлена следующими обстоятельствами</w:t>
      </w:r>
      <w:r w:rsidRPr="00F139F9">
        <w:rPr>
          <w:rFonts w:cs="Courier New"/>
          <w:sz w:val="28"/>
          <w:szCs w:val="24"/>
        </w:rPr>
        <w:t>:</w:t>
      </w:r>
    </w:p>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Courier New" w:hAnsi="Courier New" w:cs="Courier New"/>
          <w:i/>
          <w:iCs/>
          <w:sz w:val="18"/>
          <w:szCs w:val="18"/>
        </w:rPr>
      </w:pPr>
    </w:p>
    <w:p w:rsidR="00E733AA" w:rsidRPr="00F139F9" w:rsidRDefault="00E733AA" w:rsidP="00E733AA">
      <w:pPr>
        <w:contextualSpacing/>
        <w:rPr>
          <w:sz w:val="24"/>
          <w:szCs w:val="24"/>
        </w:rPr>
      </w:pPr>
    </w:p>
    <w:p w:rsidR="00E733AA" w:rsidRPr="00F139F9" w:rsidRDefault="00E733AA" w:rsidP="00E733AA">
      <w:pPr>
        <w:pBdr>
          <w:top w:val="single" w:sz="4" w:space="1" w:color="auto"/>
        </w:pBdr>
        <w:contextualSpacing/>
        <w:jc w:val="center"/>
        <w:rPr>
          <w:i/>
          <w:iCs/>
          <w:sz w:val="18"/>
          <w:szCs w:val="18"/>
        </w:rPr>
      </w:pPr>
    </w:p>
    <w:p w:rsidR="00E733AA" w:rsidRPr="00F139F9" w:rsidRDefault="00E733AA" w:rsidP="00E733AA">
      <w:pPr>
        <w:contextualSpacing/>
        <w:rPr>
          <w:sz w:val="24"/>
          <w:szCs w:val="24"/>
        </w:rPr>
      </w:pPr>
    </w:p>
    <w:p w:rsidR="00E733AA" w:rsidRPr="00F139F9" w:rsidRDefault="00E733AA" w:rsidP="00E733AA">
      <w:pPr>
        <w:pBdr>
          <w:top w:val="single" w:sz="4" w:space="1" w:color="auto"/>
        </w:pBdr>
        <w:contextualSpacing/>
        <w:jc w:val="center"/>
        <w:rPr>
          <w:i/>
          <w:iCs/>
          <w:sz w:val="18"/>
          <w:szCs w:val="18"/>
        </w:rPr>
      </w:pPr>
    </w:p>
    <w:p w:rsidR="00E733AA" w:rsidRPr="00F139F9" w:rsidRDefault="00E733AA" w:rsidP="00E733AA">
      <w:pPr>
        <w:ind w:firstLine="567"/>
        <w:contextualSpacing/>
        <w:jc w:val="both"/>
      </w:pPr>
    </w:p>
    <w:p w:rsidR="00E733AA" w:rsidRPr="00F139F9" w:rsidRDefault="00E733AA" w:rsidP="00E733AA">
      <w:pPr>
        <w:spacing w:line="18" w:lineRule="atLeast"/>
        <w:ind w:right="-1"/>
        <w:rPr>
          <w:sz w:val="24"/>
          <w:szCs w:val="24"/>
        </w:rPr>
      </w:pPr>
    </w:p>
    <w:p w:rsidR="00E733AA" w:rsidRPr="00F139F9" w:rsidRDefault="00E733AA" w:rsidP="00E733AA">
      <w:pPr>
        <w:spacing w:line="18" w:lineRule="atLeast"/>
        <w:ind w:right="-1" w:firstLine="567"/>
        <w:jc w:val="both"/>
      </w:pPr>
      <w:r w:rsidRPr="00F139F9">
        <w:rPr>
          <w:sz w:val="28"/>
          <w:szCs w:val="24"/>
        </w:rPr>
        <w:t xml:space="preserve">Прошу подготовить дубликат разрешения на ввод объекта капитального строительства в эксплуатацию на </w:t>
      </w:r>
      <w:r w:rsidRPr="00F139F9">
        <w:rPr>
          <w:sz w:val="28"/>
          <w:szCs w:val="24"/>
          <w:u w:val="single"/>
        </w:rPr>
        <w:t>бумажном носителе / в форме электронного документа</w:t>
      </w:r>
      <w:r w:rsidRPr="00F139F9">
        <w:rPr>
          <w:sz w:val="28"/>
          <w:szCs w:val="24"/>
        </w:rPr>
        <w:t>.</w:t>
      </w:r>
      <w:r w:rsidRPr="00F139F9">
        <w:rPr>
          <w:sz w:val="24"/>
          <w:szCs w:val="24"/>
        </w:rPr>
        <w:br/>
      </w:r>
      <w:r w:rsidRPr="00F139F9">
        <w:t xml:space="preserve">      (ненужное зачеркнуть)</w:t>
      </w:r>
    </w:p>
    <w:p w:rsidR="00E733AA" w:rsidRPr="00F139F9" w:rsidRDefault="00E733AA" w:rsidP="00E733AA">
      <w:pPr>
        <w:ind w:firstLine="567"/>
        <w:contextualSpacing/>
        <w:jc w:val="both"/>
      </w:pPr>
    </w:p>
    <w:p w:rsidR="00E733AA" w:rsidRPr="00F139F9" w:rsidRDefault="00E733AA" w:rsidP="00E733AA">
      <w:pPr>
        <w:ind w:firstLine="567"/>
        <w:contextualSpacing/>
        <w:jc w:val="both"/>
      </w:pPr>
    </w:p>
    <w:tbl>
      <w:tblPr>
        <w:tblW w:w="9242" w:type="dxa"/>
        <w:tblLayout w:type="fixed"/>
        <w:tblCellMar>
          <w:left w:w="28" w:type="dxa"/>
          <w:right w:w="28" w:type="dxa"/>
        </w:tblCellMar>
        <w:tblLook w:val="0000" w:firstRow="0" w:lastRow="0" w:firstColumn="0" w:lastColumn="0" w:noHBand="0" w:noVBand="0"/>
      </w:tblPr>
      <w:tblGrid>
        <w:gridCol w:w="3005"/>
        <w:gridCol w:w="823"/>
        <w:gridCol w:w="1701"/>
        <w:gridCol w:w="708"/>
        <w:gridCol w:w="3005"/>
      </w:tblGrid>
      <w:tr w:rsidR="00F139F9" w:rsidRPr="00F139F9" w:rsidTr="00F139F9">
        <w:tc>
          <w:tcPr>
            <w:tcW w:w="3005" w:type="dxa"/>
            <w:tcBorders>
              <w:top w:val="nil"/>
              <w:left w:val="nil"/>
              <w:bottom w:val="single" w:sz="4" w:space="0" w:color="auto"/>
              <w:right w:val="nil"/>
            </w:tcBorders>
            <w:vAlign w:val="bottom"/>
          </w:tcPr>
          <w:p w:rsidR="00E733AA" w:rsidRPr="00F139F9" w:rsidRDefault="00E733AA" w:rsidP="00E733AA">
            <w:pPr>
              <w:contextualSpacing/>
              <w:jc w:val="center"/>
              <w:rPr>
                <w:sz w:val="24"/>
                <w:szCs w:val="24"/>
              </w:rPr>
            </w:pPr>
          </w:p>
        </w:tc>
        <w:tc>
          <w:tcPr>
            <w:tcW w:w="823" w:type="dxa"/>
            <w:tcBorders>
              <w:top w:val="nil"/>
              <w:left w:val="nil"/>
              <w:bottom w:val="nil"/>
              <w:right w:val="nil"/>
            </w:tcBorders>
            <w:vAlign w:val="bottom"/>
          </w:tcPr>
          <w:p w:rsidR="00E733AA" w:rsidRPr="00F139F9" w:rsidRDefault="00E733AA" w:rsidP="00E733AA">
            <w:pPr>
              <w:contextualSpacing/>
              <w:rPr>
                <w:sz w:val="24"/>
                <w:szCs w:val="24"/>
              </w:rPr>
            </w:pPr>
          </w:p>
        </w:tc>
        <w:tc>
          <w:tcPr>
            <w:tcW w:w="1701" w:type="dxa"/>
            <w:tcBorders>
              <w:top w:val="nil"/>
              <w:left w:val="nil"/>
              <w:bottom w:val="single" w:sz="4" w:space="0" w:color="auto"/>
              <w:right w:val="nil"/>
            </w:tcBorders>
            <w:vAlign w:val="bottom"/>
          </w:tcPr>
          <w:p w:rsidR="00E733AA" w:rsidRPr="00F139F9" w:rsidRDefault="00E733AA" w:rsidP="00E733AA">
            <w:pPr>
              <w:contextualSpacing/>
              <w:jc w:val="center"/>
              <w:rPr>
                <w:sz w:val="24"/>
                <w:szCs w:val="24"/>
              </w:rPr>
            </w:pPr>
          </w:p>
        </w:tc>
        <w:tc>
          <w:tcPr>
            <w:tcW w:w="708" w:type="dxa"/>
            <w:tcBorders>
              <w:top w:val="nil"/>
              <w:left w:val="nil"/>
              <w:bottom w:val="nil"/>
              <w:right w:val="nil"/>
            </w:tcBorders>
            <w:vAlign w:val="bottom"/>
          </w:tcPr>
          <w:p w:rsidR="00E733AA" w:rsidRPr="00F139F9" w:rsidRDefault="00E733AA" w:rsidP="00E733AA">
            <w:pPr>
              <w:contextualSpacing/>
              <w:rPr>
                <w:sz w:val="24"/>
                <w:szCs w:val="24"/>
              </w:rPr>
            </w:pPr>
          </w:p>
        </w:tc>
        <w:tc>
          <w:tcPr>
            <w:tcW w:w="3005" w:type="dxa"/>
            <w:tcBorders>
              <w:top w:val="nil"/>
              <w:left w:val="nil"/>
              <w:bottom w:val="single" w:sz="4" w:space="0" w:color="auto"/>
              <w:right w:val="nil"/>
            </w:tcBorders>
            <w:vAlign w:val="bottom"/>
          </w:tcPr>
          <w:p w:rsidR="00E733AA" w:rsidRPr="00F139F9" w:rsidRDefault="00E733AA" w:rsidP="00E733AA">
            <w:pPr>
              <w:contextualSpacing/>
              <w:jc w:val="center"/>
              <w:rPr>
                <w:sz w:val="24"/>
                <w:szCs w:val="24"/>
              </w:rPr>
            </w:pPr>
          </w:p>
        </w:tc>
      </w:tr>
      <w:tr w:rsidR="00F139F9" w:rsidRPr="00F139F9" w:rsidTr="00F139F9">
        <w:tc>
          <w:tcPr>
            <w:tcW w:w="3005" w:type="dxa"/>
            <w:tcBorders>
              <w:top w:val="nil"/>
              <w:left w:val="nil"/>
              <w:bottom w:val="nil"/>
              <w:right w:val="nil"/>
            </w:tcBorders>
          </w:tcPr>
          <w:p w:rsidR="00E733AA" w:rsidRPr="00F139F9" w:rsidRDefault="00E733AA" w:rsidP="00E733AA">
            <w:pPr>
              <w:contextualSpacing/>
              <w:jc w:val="center"/>
              <w:rPr>
                <w:rFonts w:eastAsia="SimSun"/>
                <w:sz w:val="18"/>
                <w:szCs w:val="18"/>
              </w:rPr>
            </w:pPr>
            <w:r w:rsidRPr="00F139F9">
              <w:rPr>
                <w:rFonts w:eastAsia="SimSun"/>
                <w:sz w:val="18"/>
                <w:szCs w:val="18"/>
              </w:rPr>
              <w:t>(должность)</w:t>
            </w:r>
          </w:p>
        </w:tc>
        <w:tc>
          <w:tcPr>
            <w:tcW w:w="823" w:type="dxa"/>
            <w:tcBorders>
              <w:top w:val="nil"/>
              <w:left w:val="nil"/>
              <w:bottom w:val="nil"/>
              <w:right w:val="nil"/>
            </w:tcBorders>
          </w:tcPr>
          <w:p w:rsidR="00E733AA" w:rsidRPr="00F139F9" w:rsidRDefault="00E733AA" w:rsidP="00E733AA">
            <w:pPr>
              <w:contextualSpacing/>
              <w:rPr>
                <w:sz w:val="18"/>
                <w:szCs w:val="18"/>
              </w:rPr>
            </w:pPr>
          </w:p>
        </w:tc>
        <w:tc>
          <w:tcPr>
            <w:tcW w:w="1701" w:type="dxa"/>
            <w:tcBorders>
              <w:top w:val="nil"/>
              <w:left w:val="nil"/>
              <w:bottom w:val="nil"/>
              <w:right w:val="nil"/>
            </w:tcBorders>
          </w:tcPr>
          <w:p w:rsidR="00E733AA" w:rsidRPr="00F139F9" w:rsidRDefault="00E733AA" w:rsidP="00E733AA">
            <w:pPr>
              <w:contextualSpacing/>
              <w:jc w:val="center"/>
              <w:rPr>
                <w:rFonts w:eastAsia="SimSun"/>
                <w:sz w:val="18"/>
                <w:szCs w:val="18"/>
              </w:rPr>
            </w:pPr>
            <w:r w:rsidRPr="00F139F9">
              <w:rPr>
                <w:rFonts w:eastAsia="SimSun"/>
                <w:sz w:val="18"/>
                <w:szCs w:val="18"/>
              </w:rPr>
              <w:t>(подпись)</w:t>
            </w:r>
          </w:p>
        </w:tc>
        <w:tc>
          <w:tcPr>
            <w:tcW w:w="708" w:type="dxa"/>
            <w:tcBorders>
              <w:top w:val="nil"/>
              <w:left w:val="nil"/>
              <w:bottom w:val="nil"/>
              <w:right w:val="nil"/>
            </w:tcBorders>
          </w:tcPr>
          <w:p w:rsidR="00E733AA" w:rsidRPr="00F139F9" w:rsidRDefault="00E733AA" w:rsidP="00E733AA">
            <w:pPr>
              <w:contextualSpacing/>
              <w:rPr>
                <w:sz w:val="18"/>
                <w:szCs w:val="18"/>
              </w:rPr>
            </w:pPr>
          </w:p>
        </w:tc>
        <w:tc>
          <w:tcPr>
            <w:tcW w:w="3005" w:type="dxa"/>
            <w:tcBorders>
              <w:top w:val="nil"/>
              <w:left w:val="nil"/>
              <w:bottom w:val="nil"/>
              <w:right w:val="nil"/>
            </w:tcBorders>
          </w:tcPr>
          <w:p w:rsidR="00E733AA" w:rsidRPr="00F139F9" w:rsidRDefault="00E733AA" w:rsidP="00E733AA">
            <w:pPr>
              <w:contextualSpacing/>
              <w:jc w:val="center"/>
              <w:rPr>
                <w:rFonts w:eastAsia="SimSun"/>
                <w:sz w:val="18"/>
                <w:szCs w:val="18"/>
              </w:rPr>
            </w:pPr>
            <w:r w:rsidRPr="00F139F9">
              <w:rPr>
                <w:rFonts w:eastAsia="SimSun"/>
                <w:sz w:val="18"/>
                <w:szCs w:val="18"/>
              </w:rPr>
              <w:t>фамилия, имя, отчество</w:t>
            </w:r>
          </w:p>
          <w:p w:rsidR="00E733AA" w:rsidRPr="00F139F9" w:rsidRDefault="00E733AA" w:rsidP="00E733AA">
            <w:pPr>
              <w:contextualSpacing/>
              <w:jc w:val="center"/>
              <w:rPr>
                <w:rFonts w:eastAsia="SimSun"/>
                <w:sz w:val="18"/>
                <w:szCs w:val="18"/>
              </w:rPr>
            </w:pPr>
            <w:r w:rsidRPr="00F139F9">
              <w:rPr>
                <w:rFonts w:eastAsia="SimSun"/>
                <w:sz w:val="18"/>
                <w:szCs w:val="18"/>
              </w:rPr>
              <w:t>(</w:t>
            </w:r>
            <w:r w:rsidRPr="00F139F9">
              <w:rPr>
                <w:sz w:val="18"/>
                <w:szCs w:val="18"/>
              </w:rPr>
              <w:t>последнее - при наличии</w:t>
            </w:r>
            <w:r w:rsidRPr="00F139F9">
              <w:rPr>
                <w:rFonts w:eastAsia="SimSun"/>
                <w:sz w:val="18"/>
                <w:szCs w:val="18"/>
              </w:rPr>
              <w:t>)</w:t>
            </w:r>
          </w:p>
        </w:tc>
      </w:tr>
    </w:tbl>
    <w:p w:rsidR="00E733AA" w:rsidRPr="00F139F9" w:rsidRDefault="00E733AA" w:rsidP="00E733AA">
      <w:pPr>
        <w:contextualSpacing/>
        <w:rPr>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198"/>
        <w:gridCol w:w="454"/>
        <w:gridCol w:w="255"/>
        <w:gridCol w:w="1985"/>
        <w:gridCol w:w="369"/>
        <w:gridCol w:w="369"/>
        <w:gridCol w:w="284"/>
      </w:tblGrid>
      <w:tr w:rsidR="00E733AA" w:rsidRPr="00F139F9" w:rsidTr="003D4BDE">
        <w:trPr>
          <w:jc w:val="right"/>
        </w:trPr>
        <w:tc>
          <w:tcPr>
            <w:tcW w:w="198" w:type="dxa"/>
            <w:tcBorders>
              <w:top w:val="nil"/>
              <w:left w:val="nil"/>
              <w:bottom w:val="nil"/>
              <w:right w:val="nil"/>
            </w:tcBorders>
            <w:vAlign w:val="bottom"/>
          </w:tcPr>
          <w:p w:rsidR="00E733AA" w:rsidRPr="00F139F9" w:rsidRDefault="00E733AA" w:rsidP="00E733AA">
            <w:pPr>
              <w:contextualSpacing/>
              <w:jc w:val="right"/>
              <w:rPr>
                <w:sz w:val="24"/>
                <w:szCs w:val="24"/>
              </w:rPr>
            </w:pPr>
            <w:r w:rsidRPr="00F139F9">
              <w:rPr>
                <w:sz w:val="24"/>
                <w:szCs w:val="24"/>
              </w:rPr>
              <w:t>“</w:t>
            </w:r>
          </w:p>
        </w:tc>
        <w:tc>
          <w:tcPr>
            <w:tcW w:w="454" w:type="dxa"/>
            <w:tcBorders>
              <w:top w:val="nil"/>
              <w:left w:val="nil"/>
              <w:bottom w:val="single" w:sz="4" w:space="0" w:color="auto"/>
              <w:right w:val="nil"/>
            </w:tcBorders>
            <w:vAlign w:val="bottom"/>
          </w:tcPr>
          <w:p w:rsidR="00E733AA" w:rsidRPr="00F139F9" w:rsidRDefault="00E733AA" w:rsidP="00E733AA">
            <w:pPr>
              <w:contextualSpacing/>
              <w:jc w:val="center"/>
              <w:rPr>
                <w:sz w:val="24"/>
                <w:szCs w:val="24"/>
              </w:rPr>
            </w:pPr>
          </w:p>
        </w:tc>
        <w:tc>
          <w:tcPr>
            <w:tcW w:w="255" w:type="dxa"/>
            <w:tcBorders>
              <w:top w:val="nil"/>
              <w:left w:val="nil"/>
              <w:bottom w:val="nil"/>
              <w:right w:val="nil"/>
            </w:tcBorders>
            <w:vAlign w:val="bottom"/>
          </w:tcPr>
          <w:p w:rsidR="00E733AA" w:rsidRPr="00F139F9" w:rsidRDefault="00E733AA" w:rsidP="00E733AA">
            <w:pPr>
              <w:contextualSpacing/>
              <w:rPr>
                <w:sz w:val="24"/>
                <w:szCs w:val="24"/>
              </w:rPr>
            </w:pPr>
            <w:r w:rsidRPr="00F139F9">
              <w:rPr>
                <w:sz w:val="24"/>
                <w:szCs w:val="24"/>
              </w:rPr>
              <w:t>”</w:t>
            </w:r>
          </w:p>
        </w:tc>
        <w:tc>
          <w:tcPr>
            <w:tcW w:w="1985" w:type="dxa"/>
            <w:tcBorders>
              <w:top w:val="nil"/>
              <w:left w:val="nil"/>
              <w:bottom w:val="single" w:sz="4" w:space="0" w:color="auto"/>
              <w:right w:val="nil"/>
            </w:tcBorders>
            <w:vAlign w:val="bottom"/>
          </w:tcPr>
          <w:p w:rsidR="00E733AA" w:rsidRPr="00F139F9" w:rsidRDefault="00E733AA" w:rsidP="00E733AA">
            <w:pPr>
              <w:contextualSpacing/>
              <w:jc w:val="center"/>
              <w:rPr>
                <w:sz w:val="24"/>
                <w:szCs w:val="24"/>
              </w:rPr>
            </w:pPr>
          </w:p>
        </w:tc>
        <w:tc>
          <w:tcPr>
            <w:tcW w:w="369" w:type="dxa"/>
            <w:tcBorders>
              <w:top w:val="nil"/>
              <w:left w:val="nil"/>
              <w:bottom w:val="nil"/>
              <w:right w:val="nil"/>
            </w:tcBorders>
            <w:vAlign w:val="bottom"/>
          </w:tcPr>
          <w:p w:rsidR="00E733AA" w:rsidRPr="00F139F9" w:rsidRDefault="00E733AA" w:rsidP="00E733AA">
            <w:pPr>
              <w:contextualSpacing/>
              <w:jc w:val="right"/>
              <w:rPr>
                <w:rFonts w:eastAsia="SimSun"/>
                <w:sz w:val="24"/>
                <w:szCs w:val="24"/>
              </w:rPr>
            </w:pPr>
            <w:r w:rsidRPr="00F139F9">
              <w:rPr>
                <w:rFonts w:eastAsia="SimSun"/>
                <w:sz w:val="24"/>
                <w:szCs w:val="24"/>
              </w:rPr>
              <w:t>20</w:t>
            </w:r>
          </w:p>
        </w:tc>
        <w:tc>
          <w:tcPr>
            <w:tcW w:w="369" w:type="dxa"/>
            <w:tcBorders>
              <w:top w:val="nil"/>
              <w:left w:val="nil"/>
              <w:bottom w:val="single" w:sz="4" w:space="0" w:color="auto"/>
              <w:right w:val="nil"/>
            </w:tcBorders>
            <w:vAlign w:val="bottom"/>
          </w:tcPr>
          <w:p w:rsidR="00E733AA" w:rsidRPr="00F139F9" w:rsidRDefault="00E733AA" w:rsidP="00E733AA">
            <w:pPr>
              <w:contextualSpacing/>
              <w:rPr>
                <w:sz w:val="24"/>
                <w:szCs w:val="24"/>
              </w:rPr>
            </w:pPr>
          </w:p>
        </w:tc>
        <w:tc>
          <w:tcPr>
            <w:tcW w:w="284" w:type="dxa"/>
            <w:tcBorders>
              <w:top w:val="nil"/>
              <w:left w:val="nil"/>
              <w:bottom w:val="nil"/>
              <w:right w:val="nil"/>
            </w:tcBorders>
            <w:vAlign w:val="bottom"/>
          </w:tcPr>
          <w:p w:rsidR="00E733AA" w:rsidRPr="00F139F9" w:rsidRDefault="00E733AA" w:rsidP="00E733AA">
            <w:pPr>
              <w:ind w:left="57"/>
              <w:contextualSpacing/>
              <w:rPr>
                <w:rFonts w:eastAsia="SimSun"/>
                <w:sz w:val="24"/>
                <w:szCs w:val="24"/>
              </w:rPr>
            </w:pPr>
            <w:r w:rsidRPr="00F139F9">
              <w:rPr>
                <w:rFonts w:eastAsia="SimSun"/>
                <w:sz w:val="24"/>
                <w:szCs w:val="24"/>
              </w:rPr>
              <w:t>г.</w:t>
            </w:r>
          </w:p>
        </w:tc>
      </w:tr>
    </w:tbl>
    <w:p w:rsidR="00E733AA" w:rsidRPr="00F139F9" w:rsidRDefault="00E733AA" w:rsidP="00E733AA">
      <w:pPr>
        <w:overflowPunct/>
        <w:jc w:val="both"/>
        <w:textAlignment w:val="auto"/>
        <w:rPr>
          <w:sz w:val="28"/>
          <w:szCs w:val="28"/>
        </w:rPr>
      </w:pPr>
    </w:p>
    <w:p w:rsidR="00E733AA" w:rsidRDefault="00E733AA"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Default="00F139F9" w:rsidP="00E733AA">
      <w:pPr>
        <w:overflowPunct/>
        <w:jc w:val="both"/>
        <w:textAlignment w:val="auto"/>
        <w:rPr>
          <w:sz w:val="28"/>
          <w:szCs w:val="28"/>
        </w:rPr>
      </w:pPr>
    </w:p>
    <w:p w:rsidR="00F139F9" w:rsidRPr="00F139F9" w:rsidRDefault="00F139F9" w:rsidP="00E733AA">
      <w:pPr>
        <w:overflowPunct/>
        <w:jc w:val="both"/>
        <w:textAlignment w:val="auto"/>
        <w:rPr>
          <w:sz w:val="28"/>
          <w:szCs w:val="28"/>
        </w:rPr>
      </w:pPr>
    </w:p>
    <w:tbl>
      <w:tblPr>
        <w:tblW w:w="9356" w:type="dxa"/>
        <w:tblLayout w:type="fixed"/>
        <w:tblLook w:val="01E0" w:firstRow="1" w:lastRow="1" w:firstColumn="1" w:lastColumn="1" w:noHBand="0" w:noVBand="0"/>
      </w:tblPr>
      <w:tblGrid>
        <w:gridCol w:w="4644"/>
        <w:gridCol w:w="4712"/>
      </w:tblGrid>
      <w:tr w:rsidR="00F139F9" w:rsidRPr="00F139F9" w:rsidTr="00F139F9">
        <w:tc>
          <w:tcPr>
            <w:tcW w:w="4644" w:type="dxa"/>
            <w:shd w:val="clear" w:color="auto" w:fill="auto"/>
          </w:tcPr>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6"/>
                <w:szCs w:val="26"/>
              </w:rPr>
            </w:pPr>
          </w:p>
        </w:tc>
        <w:tc>
          <w:tcPr>
            <w:tcW w:w="4712" w:type="dxa"/>
            <w:shd w:val="clear" w:color="auto" w:fill="auto"/>
          </w:tcPr>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 w:val="28"/>
                <w:szCs w:val="28"/>
              </w:rPr>
            </w:pPr>
            <w:r w:rsidRPr="00F139F9">
              <w:rPr>
                <w:sz w:val="28"/>
                <w:szCs w:val="28"/>
              </w:rPr>
              <w:t>Приложение 6</w:t>
            </w:r>
          </w:p>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b/>
                <w:sz w:val="26"/>
                <w:szCs w:val="26"/>
              </w:rPr>
            </w:pPr>
            <w:r w:rsidRPr="00F139F9">
              <w:rPr>
                <w:sz w:val="28"/>
                <w:szCs w:val="28"/>
              </w:rPr>
              <w:t>к Административному регламенту предоставления муниципальной услуги «Выдача разрешения на ввод объекта в эксплуатацию»</w:t>
            </w:r>
          </w:p>
        </w:tc>
      </w:tr>
    </w:tbl>
    <w:p w:rsidR="00E733AA" w:rsidRPr="00F139F9" w:rsidRDefault="00E733AA" w:rsidP="00E733AA">
      <w:pPr>
        <w:tabs>
          <w:tab w:val="left" w:pos="6237"/>
        </w:tabs>
        <w:rPr>
          <w:sz w:val="26"/>
          <w:szCs w:val="26"/>
        </w:rPr>
      </w:pPr>
    </w:p>
    <w:p w:rsidR="00E733AA" w:rsidRPr="00F139F9" w:rsidRDefault="00E733AA" w:rsidP="00E733AA">
      <w:pPr>
        <w:tabs>
          <w:tab w:val="left" w:pos="6237"/>
        </w:tabs>
        <w:jc w:val="right"/>
        <w:rPr>
          <w:sz w:val="26"/>
          <w:szCs w:val="26"/>
        </w:rPr>
      </w:pPr>
      <w:r w:rsidRPr="00F139F9">
        <w:rPr>
          <w:sz w:val="26"/>
          <w:szCs w:val="26"/>
        </w:rPr>
        <w:t xml:space="preserve">      Главе Администрации городского округа Анадырь </w:t>
      </w:r>
    </w:p>
    <w:p w:rsidR="00E733AA" w:rsidRPr="00F139F9" w:rsidRDefault="00E733AA" w:rsidP="00E733AA">
      <w:pPr>
        <w:overflowPunct/>
        <w:jc w:val="right"/>
        <w:textAlignment w:val="auto"/>
        <w:rPr>
          <w:sz w:val="28"/>
          <w:szCs w:val="28"/>
        </w:rPr>
      </w:pPr>
      <w:r w:rsidRPr="00F139F9">
        <w:rPr>
          <w:sz w:val="28"/>
          <w:szCs w:val="28"/>
        </w:rPr>
        <w:t xml:space="preserve">                                                     ________________________________________</w:t>
      </w:r>
    </w:p>
    <w:p w:rsidR="00E733AA" w:rsidRPr="00F139F9" w:rsidRDefault="00E733AA" w:rsidP="00E733AA">
      <w:pPr>
        <w:ind w:left="5529"/>
        <w:contextualSpacing/>
      </w:pPr>
    </w:p>
    <w:p w:rsidR="00E733AA" w:rsidRPr="00F139F9" w:rsidRDefault="00E733AA" w:rsidP="00F139F9">
      <w:pPr>
        <w:ind w:left="3828"/>
        <w:rPr>
          <w:sz w:val="28"/>
          <w:szCs w:val="28"/>
        </w:rPr>
      </w:pPr>
      <w:r w:rsidRPr="00F139F9">
        <w:rPr>
          <w:sz w:val="28"/>
          <w:szCs w:val="28"/>
        </w:rPr>
        <w:t>от: _____________________________________</w:t>
      </w:r>
    </w:p>
    <w:p w:rsidR="00E733AA" w:rsidRPr="00F139F9" w:rsidRDefault="00E733AA" w:rsidP="00F139F9">
      <w:pPr>
        <w:ind w:left="3828"/>
        <w:jc w:val="center"/>
        <w:rPr>
          <w:sz w:val="22"/>
          <w:szCs w:val="22"/>
        </w:rPr>
      </w:pPr>
      <w:r w:rsidRPr="00F139F9">
        <w:rPr>
          <w:sz w:val="22"/>
          <w:szCs w:val="22"/>
        </w:rPr>
        <w:t>(наименование застройщика (фамилия, имя,</w:t>
      </w:r>
    </w:p>
    <w:p w:rsidR="00E733AA" w:rsidRPr="00F139F9" w:rsidRDefault="00E733AA" w:rsidP="00F139F9">
      <w:pPr>
        <w:ind w:left="3828"/>
        <w:jc w:val="center"/>
        <w:rPr>
          <w:sz w:val="28"/>
          <w:szCs w:val="28"/>
        </w:rPr>
      </w:pPr>
      <w:r w:rsidRPr="00F139F9">
        <w:rPr>
          <w:sz w:val="28"/>
          <w:szCs w:val="28"/>
        </w:rPr>
        <w:t>_______________________________________</w:t>
      </w:r>
    </w:p>
    <w:p w:rsidR="00E733AA" w:rsidRPr="00F139F9" w:rsidRDefault="00E733AA" w:rsidP="00F139F9">
      <w:pPr>
        <w:ind w:left="3828"/>
        <w:jc w:val="center"/>
        <w:rPr>
          <w:sz w:val="22"/>
          <w:szCs w:val="22"/>
        </w:rPr>
      </w:pPr>
      <w:r w:rsidRPr="00F139F9">
        <w:rPr>
          <w:sz w:val="22"/>
          <w:szCs w:val="22"/>
        </w:rPr>
        <w:t>отчество (последнее - при наличии), ИНН</w:t>
      </w:r>
      <w:r w:rsidRPr="00F139F9">
        <w:t xml:space="preserve"> </w:t>
      </w:r>
      <w:r w:rsidRPr="00F139F9">
        <w:rPr>
          <w:sz w:val="22"/>
          <w:szCs w:val="22"/>
        </w:rPr>
        <w:t xml:space="preserve">– для физических </w:t>
      </w:r>
    </w:p>
    <w:p w:rsidR="00E733AA" w:rsidRPr="00F139F9" w:rsidRDefault="00E733AA" w:rsidP="00F139F9">
      <w:pPr>
        <w:ind w:left="3828"/>
        <w:rPr>
          <w:sz w:val="28"/>
          <w:szCs w:val="28"/>
        </w:rPr>
      </w:pPr>
      <w:r w:rsidRPr="00F139F9">
        <w:rPr>
          <w:sz w:val="28"/>
          <w:szCs w:val="28"/>
        </w:rPr>
        <w:t>_________________</w:t>
      </w:r>
      <w:r w:rsidR="00F139F9" w:rsidRPr="00F139F9">
        <w:rPr>
          <w:sz w:val="28"/>
          <w:szCs w:val="28"/>
        </w:rPr>
        <w:t>______________________</w:t>
      </w:r>
    </w:p>
    <w:p w:rsidR="00E733AA" w:rsidRPr="00F139F9" w:rsidRDefault="00E733AA" w:rsidP="00F139F9">
      <w:pPr>
        <w:ind w:left="3828"/>
        <w:jc w:val="center"/>
        <w:rPr>
          <w:sz w:val="22"/>
          <w:szCs w:val="22"/>
        </w:rPr>
      </w:pPr>
      <w:r w:rsidRPr="00F139F9">
        <w:rPr>
          <w:sz w:val="22"/>
          <w:szCs w:val="22"/>
        </w:rPr>
        <w:t xml:space="preserve">лиц, ОГРНИП – для индивидуальных предпринимателей, </w:t>
      </w:r>
    </w:p>
    <w:p w:rsidR="00E733AA" w:rsidRPr="00F139F9" w:rsidRDefault="00E733AA" w:rsidP="00F139F9">
      <w:pPr>
        <w:ind w:left="3828"/>
        <w:jc w:val="center"/>
        <w:rPr>
          <w:sz w:val="28"/>
          <w:szCs w:val="28"/>
        </w:rPr>
      </w:pPr>
      <w:r w:rsidRPr="00F139F9">
        <w:rPr>
          <w:sz w:val="22"/>
          <w:szCs w:val="22"/>
        </w:rPr>
        <w:t xml:space="preserve">   </w:t>
      </w:r>
      <w:r w:rsidRPr="00F139F9">
        <w:rPr>
          <w:sz w:val="28"/>
          <w:szCs w:val="28"/>
        </w:rPr>
        <w:t>_______________________________________</w:t>
      </w:r>
    </w:p>
    <w:p w:rsidR="00E733AA" w:rsidRPr="00F139F9" w:rsidRDefault="00E733AA" w:rsidP="00F139F9">
      <w:pPr>
        <w:ind w:left="3828"/>
        <w:jc w:val="center"/>
        <w:rPr>
          <w:sz w:val="22"/>
          <w:szCs w:val="22"/>
        </w:rPr>
      </w:pPr>
      <w:r w:rsidRPr="00F139F9">
        <w:rPr>
          <w:sz w:val="22"/>
          <w:szCs w:val="22"/>
        </w:rPr>
        <w:t>полное наименование, ОГРН, ИНН, фамилия, имя,</w:t>
      </w:r>
    </w:p>
    <w:p w:rsidR="00E733AA" w:rsidRPr="00F139F9" w:rsidRDefault="00E733AA" w:rsidP="00F139F9">
      <w:pPr>
        <w:ind w:left="3828"/>
        <w:rPr>
          <w:sz w:val="28"/>
          <w:szCs w:val="28"/>
        </w:rPr>
      </w:pPr>
      <w:r w:rsidRPr="00F139F9">
        <w:rPr>
          <w:sz w:val="28"/>
          <w:szCs w:val="28"/>
        </w:rPr>
        <w:t>________</w:t>
      </w:r>
      <w:r w:rsidR="00F139F9" w:rsidRPr="00F139F9">
        <w:rPr>
          <w:sz w:val="28"/>
          <w:szCs w:val="28"/>
        </w:rPr>
        <w:t>_______________________________</w:t>
      </w:r>
    </w:p>
    <w:p w:rsidR="00E733AA" w:rsidRPr="00F139F9" w:rsidRDefault="00E733AA" w:rsidP="00F139F9">
      <w:pPr>
        <w:ind w:left="3828"/>
        <w:jc w:val="center"/>
        <w:rPr>
          <w:sz w:val="22"/>
          <w:szCs w:val="22"/>
        </w:rPr>
      </w:pPr>
      <w:r w:rsidRPr="00F139F9">
        <w:rPr>
          <w:sz w:val="22"/>
          <w:szCs w:val="22"/>
        </w:rPr>
        <w:t xml:space="preserve">отчество, должность руководителя – </w:t>
      </w:r>
    </w:p>
    <w:p w:rsidR="00E733AA" w:rsidRPr="00F139F9" w:rsidRDefault="00E733AA" w:rsidP="00F139F9">
      <w:pPr>
        <w:ind w:left="3828"/>
        <w:jc w:val="center"/>
        <w:rPr>
          <w:sz w:val="22"/>
          <w:szCs w:val="22"/>
        </w:rPr>
      </w:pPr>
      <w:r w:rsidRPr="00F139F9">
        <w:rPr>
          <w:sz w:val="22"/>
          <w:szCs w:val="22"/>
        </w:rPr>
        <w:t>для юридического лица),</w:t>
      </w:r>
    </w:p>
    <w:p w:rsidR="00E733AA" w:rsidRPr="00F139F9" w:rsidRDefault="00E733AA" w:rsidP="00F139F9">
      <w:pPr>
        <w:ind w:left="3828"/>
        <w:jc w:val="center"/>
        <w:rPr>
          <w:sz w:val="28"/>
          <w:szCs w:val="28"/>
        </w:rPr>
      </w:pPr>
      <w:r w:rsidRPr="00F139F9">
        <w:rPr>
          <w:sz w:val="28"/>
          <w:szCs w:val="28"/>
        </w:rPr>
        <w:t>________</w:t>
      </w:r>
      <w:r w:rsidR="00F139F9" w:rsidRPr="00F139F9">
        <w:rPr>
          <w:sz w:val="28"/>
          <w:szCs w:val="28"/>
        </w:rPr>
        <w:t>_______________________________</w:t>
      </w:r>
    </w:p>
    <w:p w:rsidR="00E733AA" w:rsidRPr="00F139F9" w:rsidRDefault="00E733AA" w:rsidP="00F139F9">
      <w:pPr>
        <w:ind w:left="3828"/>
        <w:jc w:val="center"/>
        <w:rPr>
          <w:sz w:val="22"/>
          <w:szCs w:val="22"/>
        </w:rPr>
      </w:pPr>
      <w:r w:rsidRPr="00F139F9">
        <w:rPr>
          <w:sz w:val="22"/>
          <w:szCs w:val="22"/>
        </w:rPr>
        <w:t xml:space="preserve">(почтовый индекс и адрес, адрес электронной почты </w:t>
      </w:r>
    </w:p>
    <w:p w:rsidR="00E733AA" w:rsidRPr="00F139F9" w:rsidRDefault="00E733AA" w:rsidP="00F139F9">
      <w:pPr>
        <w:ind w:left="3828"/>
        <w:jc w:val="center"/>
        <w:rPr>
          <w:sz w:val="22"/>
          <w:szCs w:val="22"/>
        </w:rPr>
      </w:pPr>
      <w:r w:rsidRPr="00F139F9">
        <w:rPr>
          <w:sz w:val="22"/>
          <w:szCs w:val="22"/>
        </w:rPr>
        <w:t>(при наличии), номер телефона)</w:t>
      </w:r>
    </w:p>
    <w:p w:rsidR="00E733AA" w:rsidRPr="00F139F9" w:rsidRDefault="00E733AA" w:rsidP="00E733AA">
      <w:pPr>
        <w:tabs>
          <w:tab w:val="left" w:pos="6237"/>
        </w:tabs>
        <w:jc w:val="right"/>
        <w:rPr>
          <w:sz w:val="24"/>
          <w:szCs w:val="24"/>
        </w:rPr>
      </w:pPr>
    </w:p>
    <w:p w:rsidR="00E733AA" w:rsidRPr="00F139F9" w:rsidRDefault="00E733AA" w:rsidP="00E733AA">
      <w:pPr>
        <w:ind w:left="4820"/>
        <w:contextualSpacing/>
        <w:jc w:val="center"/>
        <w:rPr>
          <w:sz w:val="24"/>
          <w:szCs w:val="24"/>
        </w:rPr>
      </w:pPr>
    </w:p>
    <w:p w:rsidR="00E733AA" w:rsidRPr="00F139F9" w:rsidRDefault="00E733AA" w:rsidP="00E733AA">
      <w:pPr>
        <w:ind w:left="4820"/>
        <w:contextualSpacing/>
        <w:jc w:val="center"/>
        <w:rPr>
          <w:sz w:val="24"/>
          <w:szCs w:val="24"/>
        </w:rPr>
      </w:pPr>
    </w:p>
    <w:p w:rsidR="00E733AA" w:rsidRPr="00F139F9" w:rsidRDefault="00E733AA" w:rsidP="00E733AA">
      <w:pPr>
        <w:contextualSpacing/>
        <w:jc w:val="center"/>
        <w:rPr>
          <w:b/>
          <w:bCs/>
          <w:sz w:val="28"/>
          <w:szCs w:val="26"/>
        </w:rPr>
      </w:pPr>
      <w:r w:rsidRPr="00F139F9">
        <w:rPr>
          <w:b/>
          <w:bCs/>
          <w:sz w:val="28"/>
          <w:szCs w:val="26"/>
        </w:rPr>
        <w:t>Заявление</w:t>
      </w:r>
      <w:r w:rsidRPr="00F139F9">
        <w:rPr>
          <w:b/>
          <w:bCs/>
          <w:sz w:val="28"/>
          <w:szCs w:val="26"/>
        </w:rPr>
        <w:br/>
        <w:t>об</w:t>
      </w:r>
      <w:r w:rsidR="00F139F9">
        <w:rPr>
          <w:b/>
          <w:bCs/>
          <w:sz w:val="28"/>
          <w:szCs w:val="26"/>
        </w:rPr>
        <w:t xml:space="preserve"> </w:t>
      </w:r>
      <w:r w:rsidRPr="00F139F9">
        <w:rPr>
          <w:b/>
          <w:bCs/>
          <w:sz w:val="28"/>
          <w:szCs w:val="26"/>
        </w:rPr>
        <w:t xml:space="preserve">исправлении допущенных опечаток и ошибок </w:t>
      </w:r>
      <w:bookmarkStart w:id="11" w:name="_Hlk48991318"/>
      <w:r w:rsidRPr="00F139F9">
        <w:rPr>
          <w:b/>
          <w:bCs/>
          <w:sz w:val="28"/>
          <w:szCs w:val="26"/>
        </w:rPr>
        <w:t xml:space="preserve">в разрешении </w:t>
      </w:r>
    </w:p>
    <w:p w:rsidR="00E733AA" w:rsidRPr="00F139F9" w:rsidRDefault="00E733AA" w:rsidP="00E733AA">
      <w:pPr>
        <w:contextualSpacing/>
        <w:jc w:val="center"/>
        <w:rPr>
          <w:b/>
          <w:bCs/>
          <w:sz w:val="28"/>
          <w:szCs w:val="26"/>
        </w:rPr>
      </w:pPr>
      <w:r w:rsidRPr="00F139F9">
        <w:rPr>
          <w:b/>
          <w:bCs/>
          <w:sz w:val="28"/>
          <w:szCs w:val="26"/>
        </w:rPr>
        <w:t>на ввод объекта в эксплуатацию</w:t>
      </w:r>
    </w:p>
    <w:p w:rsidR="00E733AA" w:rsidRPr="00F139F9" w:rsidRDefault="00E733AA" w:rsidP="00E733AA">
      <w:pPr>
        <w:contextualSpacing/>
        <w:jc w:val="center"/>
        <w:rPr>
          <w:b/>
          <w:bCs/>
          <w:sz w:val="26"/>
          <w:szCs w:val="26"/>
        </w:rPr>
      </w:pPr>
    </w:p>
    <w:bookmarkEnd w:id="11"/>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cs="Courier New"/>
          <w:sz w:val="24"/>
          <w:szCs w:val="24"/>
        </w:rPr>
      </w:pPr>
      <w:r w:rsidRPr="00F139F9">
        <w:rPr>
          <w:rFonts w:cs="Courier New"/>
          <w:sz w:val="28"/>
          <w:szCs w:val="24"/>
        </w:rPr>
        <w:t xml:space="preserve">Прошу исправить </w:t>
      </w:r>
      <w:r w:rsidRPr="00F139F9">
        <w:rPr>
          <w:sz w:val="28"/>
          <w:szCs w:val="24"/>
        </w:rPr>
        <w:t>техническую ошибку в</w:t>
      </w:r>
      <w:r w:rsidRPr="00F139F9">
        <w:rPr>
          <w:rFonts w:cs="Courier New"/>
          <w:sz w:val="28"/>
          <w:szCs w:val="24"/>
        </w:rPr>
        <w:t xml:space="preserve"> разрешении на ввод в эксплуатацию объекта капитального строительства:   </w:t>
      </w:r>
      <w:r w:rsidRPr="00F139F9">
        <w:rPr>
          <w:rFonts w:cs="Courier New"/>
          <w:sz w:val="24"/>
          <w:szCs w:val="24"/>
        </w:rPr>
        <w:tab/>
      </w:r>
    </w:p>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Courier New"/>
          <w:sz w:val="24"/>
          <w:szCs w:val="24"/>
        </w:rPr>
      </w:pPr>
    </w:p>
    <w:p w:rsidR="00E733AA" w:rsidRPr="00F139F9" w:rsidRDefault="00E733AA" w:rsidP="00E733AA">
      <w:pPr>
        <w:pBdr>
          <w:top w:val="single" w:sz="4" w:space="1" w:color="auto"/>
        </w:pBdr>
        <w:ind w:left="142" w:right="113"/>
        <w:contextualSpacing/>
        <w:jc w:val="center"/>
        <w:rPr>
          <w:iCs/>
          <w:sz w:val="18"/>
          <w:szCs w:val="18"/>
        </w:rPr>
      </w:pPr>
      <w:r w:rsidRPr="00F139F9">
        <w:rPr>
          <w:iCs/>
          <w:sz w:val="18"/>
          <w:szCs w:val="18"/>
        </w:rPr>
        <w:t>(наименование объекта (этапа) капитального строительства в соответствии с разрешением на ввод в эксплуатацию,</w:t>
      </w:r>
    </w:p>
    <w:p w:rsidR="00E733AA" w:rsidRPr="00F139F9" w:rsidRDefault="00E733AA" w:rsidP="00E733AA">
      <w:pPr>
        <w:contextualSpacing/>
        <w:rPr>
          <w:sz w:val="24"/>
          <w:szCs w:val="24"/>
        </w:rPr>
      </w:pPr>
    </w:p>
    <w:p w:rsidR="00E733AA" w:rsidRPr="00F139F9" w:rsidRDefault="00E733AA" w:rsidP="00E733AA">
      <w:pPr>
        <w:pBdr>
          <w:top w:val="single" w:sz="4" w:space="1" w:color="auto"/>
        </w:pBdr>
        <w:contextualSpacing/>
        <w:jc w:val="center"/>
        <w:rPr>
          <w:iCs/>
          <w:sz w:val="18"/>
          <w:szCs w:val="18"/>
        </w:rPr>
      </w:pPr>
      <w:r w:rsidRPr="00F139F9">
        <w:rPr>
          <w:iCs/>
          <w:sz w:val="18"/>
          <w:szCs w:val="18"/>
        </w:rPr>
        <w:t>кадастровый номер в отношении учтенного в Едином государственном реестре недвижимости реконструируемого объекта)</w:t>
      </w:r>
    </w:p>
    <w:p w:rsidR="00E733AA" w:rsidRPr="00F139F9" w:rsidRDefault="00E733AA" w:rsidP="00E733AA">
      <w:pPr>
        <w:tabs>
          <w:tab w:val="right" w:pos="9923"/>
        </w:tabs>
        <w:contextualSpacing/>
        <w:rPr>
          <w:sz w:val="28"/>
          <w:szCs w:val="24"/>
        </w:rPr>
      </w:pPr>
      <w:r w:rsidRPr="00F139F9">
        <w:rPr>
          <w:sz w:val="28"/>
          <w:szCs w:val="24"/>
        </w:rPr>
        <w:t xml:space="preserve">расположенного по адресу: </w:t>
      </w:r>
    </w:p>
    <w:p w:rsidR="00E733AA" w:rsidRPr="00F139F9" w:rsidRDefault="00E733AA" w:rsidP="00E733AA">
      <w:pPr>
        <w:tabs>
          <w:tab w:val="right" w:pos="9923"/>
        </w:tabs>
        <w:contextualSpacing/>
        <w:rPr>
          <w:sz w:val="24"/>
          <w:szCs w:val="24"/>
        </w:rPr>
      </w:pPr>
      <w:r w:rsidRPr="00F139F9">
        <w:rPr>
          <w:sz w:val="24"/>
          <w:szCs w:val="24"/>
        </w:rPr>
        <w:t>___________________________________________________</w:t>
      </w:r>
      <w:r w:rsidR="00F139F9">
        <w:rPr>
          <w:sz w:val="24"/>
          <w:szCs w:val="24"/>
        </w:rPr>
        <w:t>__________________________</w:t>
      </w:r>
    </w:p>
    <w:p w:rsidR="00E733AA" w:rsidRPr="00F139F9" w:rsidRDefault="00E733AA" w:rsidP="00E733AA">
      <w:pPr>
        <w:tabs>
          <w:tab w:val="right" w:pos="9923"/>
        </w:tabs>
        <w:contextualSpacing/>
        <w:jc w:val="center"/>
        <w:rPr>
          <w:iCs/>
          <w:sz w:val="18"/>
          <w:szCs w:val="18"/>
        </w:rPr>
      </w:pPr>
      <w:r w:rsidRPr="00F139F9">
        <w:rPr>
          <w:iCs/>
          <w:sz w:val="18"/>
          <w:szCs w:val="18"/>
        </w:rPr>
        <w:t>(адрес объекта капитального строительства в соответствии с государственным адресным реестром с указанием реквизитов акта уполномоченного на присвоение адресов органа государственной власти, органа местного самоуправления о присвоении,</w:t>
      </w:r>
    </w:p>
    <w:p w:rsidR="00E733AA" w:rsidRPr="00F139F9" w:rsidRDefault="00E733AA" w:rsidP="00E733AA">
      <w:pPr>
        <w:tabs>
          <w:tab w:val="right" w:pos="9923"/>
        </w:tabs>
        <w:contextualSpacing/>
        <w:jc w:val="center"/>
        <w:rPr>
          <w:iCs/>
          <w:sz w:val="18"/>
          <w:szCs w:val="18"/>
        </w:rPr>
      </w:pPr>
      <w:r w:rsidRPr="00F139F9">
        <w:rPr>
          <w:iCs/>
          <w:sz w:val="24"/>
          <w:szCs w:val="24"/>
        </w:rPr>
        <w:t>_____________________________________________________</w:t>
      </w:r>
      <w:r w:rsidR="00F139F9" w:rsidRPr="00F139F9">
        <w:rPr>
          <w:iCs/>
          <w:sz w:val="24"/>
          <w:szCs w:val="24"/>
        </w:rPr>
        <w:t>________________________</w:t>
      </w:r>
      <w:r w:rsidRPr="00F139F9">
        <w:rPr>
          <w:iCs/>
          <w:sz w:val="18"/>
          <w:szCs w:val="18"/>
        </w:rPr>
        <w:t>изменении адреса объекту капитального строительства; для линейных объектов – указывается местоположение в виде наименования субъекта(</w:t>
      </w:r>
      <w:proofErr w:type="spellStart"/>
      <w:r w:rsidRPr="00F139F9">
        <w:rPr>
          <w:iCs/>
          <w:sz w:val="18"/>
          <w:szCs w:val="18"/>
        </w:rPr>
        <w:t>ов</w:t>
      </w:r>
      <w:proofErr w:type="spellEnd"/>
      <w:r w:rsidRPr="00F139F9">
        <w:rPr>
          <w:iCs/>
          <w:sz w:val="18"/>
          <w:szCs w:val="18"/>
        </w:rPr>
        <w:t>) Российской Федерации, вида и наименования муниципального(</w:t>
      </w:r>
      <w:proofErr w:type="spellStart"/>
      <w:r w:rsidRPr="00F139F9">
        <w:rPr>
          <w:iCs/>
          <w:sz w:val="18"/>
          <w:szCs w:val="18"/>
        </w:rPr>
        <w:t>ых</w:t>
      </w:r>
      <w:proofErr w:type="spellEnd"/>
      <w:r w:rsidRPr="00F139F9">
        <w:rPr>
          <w:iCs/>
          <w:sz w:val="18"/>
          <w:szCs w:val="18"/>
        </w:rPr>
        <w:t>) образования(</w:t>
      </w:r>
      <w:proofErr w:type="spellStart"/>
      <w:r w:rsidRPr="00F139F9">
        <w:rPr>
          <w:iCs/>
          <w:sz w:val="18"/>
          <w:szCs w:val="18"/>
        </w:rPr>
        <w:t>ий</w:t>
      </w:r>
      <w:proofErr w:type="spellEnd"/>
      <w:r w:rsidRPr="00F139F9">
        <w:rPr>
          <w:iCs/>
          <w:sz w:val="18"/>
          <w:szCs w:val="18"/>
        </w:rPr>
        <w:t>), а также</w:t>
      </w:r>
    </w:p>
    <w:p w:rsidR="00E733AA" w:rsidRPr="00F139F9" w:rsidRDefault="00E733AA" w:rsidP="00E733AA">
      <w:pPr>
        <w:tabs>
          <w:tab w:val="right" w:pos="9923"/>
        </w:tabs>
        <w:contextualSpacing/>
        <w:jc w:val="center"/>
        <w:rPr>
          <w:iCs/>
          <w:sz w:val="24"/>
          <w:szCs w:val="24"/>
        </w:rPr>
      </w:pPr>
      <w:r w:rsidRPr="00F139F9">
        <w:rPr>
          <w:iCs/>
          <w:sz w:val="24"/>
          <w:szCs w:val="24"/>
        </w:rPr>
        <w:t>_____________________________________________________</w:t>
      </w:r>
      <w:r w:rsidR="00F139F9" w:rsidRPr="00F139F9">
        <w:rPr>
          <w:iCs/>
          <w:sz w:val="24"/>
          <w:szCs w:val="24"/>
        </w:rPr>
        <w:t>________________________</w:t>
      </w:r>
    </w:p>
    <w:p w:rsidR="00E733AA" w:rsidRPr="00F139F9" w:rsidRDefault="00E733AA" w:rsidP="00E733AA">
      <w:pPr>
        <w:tabs>
          <w:tab w:val="right" w:pos="9923"/>
        </w:tabs>
        <w:contextualSpacing/>
        <w:jc w:val="center"/>
        <w:rPr>
          <w:iCs/>
          <w:sz w:val="18"/>
          <w:szCs w:val="18"/>
        </w:rPr>
      </w:pPr>
      <w:r w:rsidRPr="00F139F9">
        <w:rPr>
          <w:iCs/>
          <w:sz w:val="18"/>
          <w:szCs w:val="18"/>
        </w:rPr>
        <w:t>наименования населенного(</w:t>
      </w:r>
      <w:proofErr w:type="spellStart"/>
      <w:r w:rsidRPr="00F139F9">
        <w:rPr>
          <w:iCs/>
          <w:sz w:val="18"/>
          <w:szCs w:val="18"/>
        </w:rPr>
        <w:t>ых</w:t>
      </w:r>
      <w:proofErr w:type="spellEnd"/>
      <w:r w:rsidRPr="00F139F9">
        <w:rPr>
          <w:iCs/>
          <w:sz w:val="18"/>
          <w:szCs w:val="18"/>
        </w:rPr>
        <w:t>) пункта(</w:t>
      </w:r>
      <w:proofErr w:type="spellStart"/>
      <w:r w:rsidRPr="00F139F9">
        <w:rPr>
          <w:iCs/>
          <w:sz w:val="18"/>
          <w:szCs w:val="18"/>
        </w:rPr>
        <w:t>ов</w:t>
      </w:r>
      <w:proofErr w:type="spellEnd"/>
      <w:r w:rsidRPr="00F139F9">
        <w:rPr>
          <w:iCs/>
          <w:sz w:val="18"/>
          <w:szCs w:val="18"/>
        </w:rPr>
        <w:t>) в соответствующих муниципальных образованиях, если линейный объект или его часть (части) расположен в границах населенного пункта)</w:t>
      </w:r>
    </w:p>
    <w:p w:rsidR="00E733AA" w:rsidRPr="00F139F9" w:rsidRDefault="00E733AA" w:rsidP="00E733AA">
      <w:pPr>
        <w:tabs>
          <w:tab w:val="right" w:pos="9923"/>
        </w:tabs>
        <w:spacing w:line="276" w:lineRule="auto"/>
        <w:contextualSpacing/>
        <w:jc w:val="both"/>
        <w:rPr>
          <w:sz w:val="28"/>
          <w:szCs w:val="24"/>
        </w:rPr>
      </w:pPr>
      <w:r w:rsidRPr="00F139F9">
        <w:rPr>
          <w:sz w:val="28"/>
          <w:szCs w:val="24"/>
        </w:rPr>
        <w:lastRenderedPageBreak/>
        <w:t>Орган, выдавший разрешение на ввод объекта капитального строительства в эксплуатацию:</w:t>
      </w:r>
    </w:p>
    <w:p w:rsidR="00E733AA" w:rsidRPr="00F139F9" w:rsidRDefault="00E733AA" w:rsidP="00E733AA">
      <w:pPr>
        <w:tabs>
          <w:tab w:val="right" w:pos="9923"/>
        </w:tabs>
        <w:spacing w:line="276" w:lineRule="auto"/>
        <w:contextualSpacing/>
        <w:rPr>
          <w:sz w:val="24"/>
          <w:szCs w:val="24"/>
        </w:rPr>
      </w:pPr>
      <w:r w:rsidRPr="00F139F9">
        <w:rPr>
          <w:sz w:val="24"/>
          <w:szCs w:val="24"/>
        </w:rPr>
        <w:t>_____________________________________________________</w:t>
      </w:r>
      <w:r w:rsidR="00F139F9" w:rsidRPr="00F139F9">
        <w:rPr>
          <w:sz w:val="24"/>
          <w:szCs w:val="24"/>
        </w:rPr>
        <w:t>________________________</w:t>
      </w:r>
    </w:p>
    <w:p w:rsidR="00E733AA" w:rsidRPr="00F139F9" w:rsidRDefault="00E733AA" w:rsidP="00E733AA">
      <w:pPr>
        <w:tabs>
          <w:tab w:val="right" w:pos="9923"/>
        </w:tabs>
        <w:spacing w:line="276" w:lineRule="auto"/>
        <w:ind w:firstLine="567"/>
        <w:contextualSpacing/>
        <w:jc w:val="both"/>
        <w:rPr>
          <w:sz w:val="28"/>
          <w:szCs w:val="24"/>
        </w:rPr>
      </w:pPr>
      <w:r w:rsidRPr="00F139F9">
        <w:rPr>
          <w:sz w:val="28"/>
          <w:szCs w:val="24"/>
        </w:rPr>
        <w:t>Реквизиты (дата, номер) разрешения на ввод в эксплуатацию объекта капитального строительства:</w:t>
      </w:r>
    </w:p>
    <w:p w:rsidR="00E733AA" w:rsidRPr="00F139F9" w:rsidRDefault="00E733AA" w:rsidP="00E733AA">
      <w:pPr>
        <w:tabs>
          <w:tab w:val="right" w:pos="9923"/>
        </w:tabs>
        <w:spacing w:line="276" w:lineRule="auto"/>
        <w:contextualSpacing/>
        <w:rPr>
          <w:sz w:val="24"/>
          <w:szCs w:val="24"/>
        </w:rPr>
      </w:pPr>
      <w:r w:rsidRPr="00F139F9">
        <w:rPr>
          <w:sz w:val="24"/>
          <w:szCs w:val="24"/>
        </w:rPr>
        <w:t>_____________________________________________________</w:t>
      </w:r>
      <w:r w:rsidR="00F139F9" w:rsidRPr="00F139F9">
        <w:rPr>
          <w:sz w:val="24"/>
          <w:szCs w:val="24"/>
        </w:rPr>
        <w:t>________________________</w:t>
      </w:r>
    </w:p>
    <w:p w:rsidR="00E733AA" w:rsidRPr="00F139F9" w:rsidRDefault="00E733AA" w:rsidP="00E733AA">
      <w:pPr>
        <w:tabs>
          <w:tab w:val="right" w:pos="9923"/>
        </w:tabs>
        <w:spacing w:line="276" w:lineRule="auto"/>
        <w:contextualSpacing/>
        <w:rPr>
          <w:sz w:val="24"/>
          <w:szCs w:val="24"/>
        </w:rPr>
      </w:pPr>
    </w:p>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567"/>
        <w:textAlignment w:val="auto"/>
        <w:rPr>
          <w:rFonts w:cs="Courier New"/>
          <w:sz w:val="28"/>
          <w:szCs w:val="24"/>
        </w:rPr>
      </w:pPr>
      <w:r w:rsidRPr="00F139F9">
        <w:rPr>
          <w:sz w:val="28"/>
          <w:szCs w:val="24"/>
        </w:rPr>
        <w:t>Характер допущенных опечаток и ошибок и место расположения</w:t>
      </w:r>
      <w:r w:rsidRPr="00F139F9">
        <w:rPr>
          <w:rFonts w:cs="Courier New"/>
          <w:sz w:val="28"/>
          <w:szCs w:val="24"/>
        </w:rPr>
        <w:t>:</w:t>
      </w:r>
    </w:p>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Courier New"/>
          <w:sz w:val="24"/>
          <w:szCs w:val="24"/>
        </w:rPr>
      </w:pPr>
      <w:r w:rsidRPr="00F139F9">
        <w:rPr>
          <w:rFonts w:cs="Courier New"/>
          <w:sz w:val="24"/>
          <w:szCs w:val="24"/>
        </w:rPr>
        <w:tab/>
      </w:r>
    </w:p>
    <w:p w:rsidR="00E733AA" w:rsidRPr="00F139F9" w:rsidRDefault="00E733AA" w:rsidP="00E733AA">
      <w:pPr>
        <w:pBdr>
          <w:top w:val="single" w:sz="4" w:space="1" w:color="auto"/>
        </w:pBdr>
        <w:ind w:right="113"/>
        <w:contextualSpacing/>
        <w:jc w:val="center"/>
        <w:rPr>
          <w:i/>
          <w:iCs/>
          <w:sz w:val="18"/>
          <w:szCs w:val="18"/>
        </w:rPr>
      </w:pPr>
    </w:p>
    <w:p w:rsidR="00E733AA" w:rsidRPr="00F139F9" w:rsidRDefault="00E733AA" w:rsidP="00E733AA">
      <w:pPr>
        <w:contextualSpacing/>
        <w:rPr>
          <w:sz w:val="24"/>
          <w:szCs w:val="24"/>
        </w:rPr>
      </w:pPr>
    </w:p>
    <w:p w:rsidR="00E733AA" w:rsidRPr="00F139F9" w:rsidRDefault="00E733AA" w:rsidP="00E733AA">
      <w:pPr>
        <w:pBdr>
          <w:top w:val="single" w:sz="4" w:space="1" w:color="auto"/>
        </w:pBdr>
        <w:contextualSpacing/>
        <w:jc w:val="center"/>
        <w:rPr>
          <w:i/>
          <w:iCs/>
          <w:sz w:val="18"/>
          <w:szCs w:val="18"/>
        </w:rPr>
      </w:pPr>
    </w:p>
    <w:p w:rsidR="00E733AA" w:rsidRPr="00F139F9" w:rsidRDefault="00E733AA" w:rsidP="00E733AA">
      <w:pPr>
        <w:contextualSpacing/>
        <w:rPr>
          <w:sz w:val="24"/>
          <w:szCs w:val="24"/>
        </w:rPr>
      </w:pPr>
    </w:p>
    <w:p w:rsidR="00E733AA" w:rsidRPr="00F139F9" w:rsidRDefault="00E733AA" w:rsidP="00E733AA">
      <w:pPr>
        <w:pBdr>
          <w:top w:val="single" w:sz="4" w:space="1" w:color="auto"/>
        </w:pBdr>
        <w:contextualSpacing/>
        <w:jc w:val="center"/>
        <w:rPr>
          <w:i/>
          <w:iCs/>
          <w:sz w:val="18"/>
          <w:szCs w:val="18"/>
        </w:rPr>
      </w:pPr>
    </w:p>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567"/>
        <w:jc w:val="both"/>
        <w:textAlignment w:val="auto"/>
        <w:rPr>
          <w:rFonts w:cs="Courier New"/>
          <w:sz w:val="28"/>
          <w:szCs w:val="24"/>
        </w:rPr>
      </w:pPr>
      <w:r w:rsidRPr="00F139F9">
        <w:rPr>
          <w:sz w:val="28"/>
          <w:szCs w:val="24"/>
        </w:rPr>
        <w:t>Необходимость исправления технической ошибки в разрешении на ввод объекта в эксплуатацию обусловлена следующими обстоятельствами</w:t>
      </w:r>
      <w:r w:rsidRPr="00F139F9">
        <w:rPr>
          <w:rFonts w:cs="Courier New"/>
          <w:sz w:val="28"/>
          <w:szCs w:val="24"/>
        </w:rPr>
        <w:t>:</w:t>
      </w:r>
    </w:p>
    <w:p w:rsidR="00E733AA" w:rsidRPr="00F139F9" w:rsidRDefault="00E733AA" w:rsidP="00E733AA">
      <w:pPr>
        <w:contextualSpacing/>
        <w:rPr>
          <w:sz w:val="24"/>
          <w:szCs w:val="24"/>
        </w:rPr>
      </w:pPr>
    </w:p>
    <w:p w:rsidR="00E733AA" w:rsidRPr="00F139F9" w:rsidRDefault="00E733AA" w:rsidP="00E733AA">
      <w:pPr>
        <w:pBdr>
          <w:top w:val="single" w:sz="4" w:space="1" w:color="auto"/>
        </w:pBdr>
        <w:contextualSpacing/>
        <w:jc w:val="center"/>
        <w:rPr>
          <w:i/>
          <w:iCs/>
          <w:sz w:val="18"/>
          <w:szCs w:val="18"/>
        </w:rPr>
      </w:pPr>
    </w:p>
    <w:p w:rsidR="00E733AA" w:rsidRPr="00F139F9" w:rsidRDefault="00E733AA" w:rsidP="00E733AA">
      <w:pPr>
        <w:contextualSpacing/>
        <w:rPr>
          <w:sz w:val="24"/>
          <w:szCs w:val="24"/>
        </w:rPr>
      </w:pPr>
    </w:p>
    <w:p w:rsidR="00E733AA" w:rsidRPr="00F139F9" w:rsidRDefault="00E733AA" w:rsidP="00E733AA">
      <w:pPr>
        <w:pBdr>
          <w:top w:val="single" w:sz="4" w:space="1" w:color="auto"/>
        </w:pBdr>
        <w:contextualSpacing/>
        <w:jc w:val="center"/>
        <w:rPr>
          <w:i/>
          <w:iCs/>
          <w:sz w:val="18"/>
          <w:szCs w:val="18"/>
        </w:rPr>
      </w:pPr>
    </w:p>
    <w:p w:rsidR="00E733AA" w:rsidRPr="00F139F9" w:rsidRDefault="00E733AA" w:rsidP="00E733AA">
      <w:pPr>
        <w:ind w:firstLine="567"/>
        <w:contextualSpacing/>
        <w:jc w:val="both"/>
      </w:pPr>
    </w:p>
    <w:p w:rsidR="00A76234" w:rsidRDefault="00E733AA" w:rsidP="00E733AA">
      <w:pPr>
        <w:spacing w:line="18" w:lineRule="atLeast"/>
        <w:ind w:firstLine="567"/>
        <w:jc w:val="both"/>
        <w:rPr>
          <w:sz w:val="28"/>
          <w:szCs w:val="28"/>
        </w:rPr>
      </w:pPr>
      <w:r w:rsidRPr="00F139F9">
        <w:rPr>
          <w:sz w:val="28"/>
          <w:szCs w:val="28"/>
        </w:rPr>
        <w:t xml:space="preserve">Прошу подготовить разрешение на ввод объекта в эксплуатацию с исправленными техническими ошибками на </w:t>
      </w:r>
      <w:r w:rsidRPr="00F139F9">
        <w:rPr>
          <w:sz w:val="28"/>
          <w:szCs w:val="28"/>
          <w:u w:val="single"/>
        </w:rPr>
        <w:t>бумажном носителе / в форме электронного документа</w:t>
      </w:r>
      <w:r w:rsidRPr="00F139F9">
        <w:rPr>
          <w:sz w:val="28"/>
          <w:szCs w:val="28"/>
        </w:rPr>
        <w:t xml:space="preserve">. </w:t>
      </w:r>
    </w:p>
    <w:p w:rsidR="00E733AA" w:rsidRPr="00F139F9" w:rsidRDefault="00E733AA" w:rsidP="00E733AA">
      <w:pPr>
        <w:spacing w:line="18" w:lineRule="atLeast"/>
        <w:ind w:firstLine="567"/>
        <w:jc w:val="both"/>
      </w:pPr>
      <w:r w:rsidRPr="00F139F9">
        <w:rPr>
          <w:sz w:val="28"/>
          <w:szCs w:val="28"/>
        </w:rPr>
        <w:t xml:space="preserve">   </w:t>
      </w:r>
      <w:r w:rsidRPr="00F139F9">
        <w:t>(ненужное зачеркнуть)</w:t>
      </w:r>
      <w:r w:rsidRPr="00F139F9">
        <w:rPr>
          <w:sz w:val="28"/>
          <w:szCs w:val="28"/>
        </w:rPr>
        <w:t xml:space="preserve"> </w:t>
      </w:r>
      <w:r w:rsidRPr="00F139F9">
        <w:t xml:space="preserve">                               </w:t>
      </w:r>
    </w:p>
    <w:p w:rsidR="00E733AA" w:rsidRPr="00F139F9" w:rsidRDefault="00E733AA" w:rsidP="00E733AA">
      <w:pPr>
        <w:spacing w:line="18" w:lineRule="atLeast"/>
        <w:ind w:firstLine="567"/>
        <w:contextualSpacing/>
        <w:jc w:val="both"/>
      </w:pPr>
      <w:r w:rsidRPr="00F139F9">
        <w:t xml:space="preserve">                                                                              </w:t>
      </w:r>
    </w:p>
    <w:p w:rsidR="00E733AA" w:rsidRPr="00F139F9" w:rsidRDefault="00E733AA" w:rsidP="00E733AA">
      <w:pPr>
        <w:ind w:firstLine="567"/>
        <w:contextualSpacing/>
        <w:jc w:val="both"/>
      </w:pPr>
    </w:p>
    <w:p w:rsidR="00E733AA" w:rsidRPr="00F139F9" w:rsidRDefault="00E733AA" w:rsidP="00E733AA">
      <w:pPr>
        <w:ind w:firstLine="567"/>
        <w:contextualSpacing/>
        <w:jc w:val="both"/>
      </w:pPr>
    </w:p>
    <w:tbl>
      <w:tblPr>
        <w:tblW w:w="9242" w:type="dxa"/>
        <w:tblLayout w:type="fixed"/>
        <w:tblCellMar>
          <w:left w:w="28" w:type="dxa"/>
          <w:right w:w="28" w:type="dxa"/>
        </w:tblCellMar>
        <w:tblLook w:val="0000" w:firstRow="0" w:lastRow="0" w:firstColumn="0" w:lastColumn="0" w:noHBand="0" w:noVBand="0"/>
      </w:tblPr>
      <w:tblGrid>
        <w:gridCol w:w="3005"/>
        <w:gridCol w:w="823"/>
        <w:gridCol w:w="1701"/>
        <w:gridCol w:w="708"/>
        <w:gridCol w:w="3005"/>
      </w:tblGrid>
      <w:tr w:rsidR="00F139F9" w:rsidRPr="00F139F9" w:rsidTr="00F139F9">
        <w:tc>
          <w:tcPr>
            <w:tcW w:w="3005" w:type="dxa"/>
            <w:tcBorders>
              <w:top w:val="nil"/>
              <w:left w:val="nil"/>
              <w:bottom w:val="single" w:sz="4" w:space="0" w:color="auto"/>
              <w:right w:val="nil"/>
            </w:tcBorders>
            <w:vAlign w:val="bottom"/>
          </w:tcPr>
          <w:p w:rsidR="00E733AA" w:rsidRPr="00F139F9" w:rsidRDefault="00E733AA" w:rsidP="00E733AA">
            <w:pPr>
              <w:contextualSpacing/>
              <w:jc w:val="center"/>
              <w:rPr>
                <w:sz w:val="24"/>
                <w:szCs w:val="24"/>
              </w:rPr>
            </w:pPr>
          </w:p>
        </w:tc>
        <w:tc>
          <w:tcPr>
            <w:tcW w:w="823" w:type="dxa"/>
            <w:tcBorders>
              <w:top w:val="nil"/>
              <w:left w:val="nil"/>
              <w:bottom w:val="nil"/>
              <w:right w:val="nil"/>
            </w:tcBorders>
            <w:vAlign w:val="bottom"/>
          </w:tcPr>
          <w:p w:rsidR="00E733AA" w:rsidRPr="00F139F9" w:rsidRDefault="00E733AA" w:rsidP="00E733AA">
            <w:pPr>
              <w:contextualSpacing/>
              <w:rPr>
                <w:sz w:val="24"/>
                <w:szCs w:val="24"/>
              </w:rPr>
            </w:pPr>
          </w:p>
        </w:tc>
        <w:tc>
          <w:tcPr>
            <w:tcW w:w="1701" w:type="dxa"/>
            <w:tcBorders>
              <w:top w:val="nil"/>
              <w:left w:val="nil"/>
              <w:bottom w:val="single" w:sz="4" w:space="0" w:color="auto"/>
              <w:right w:val="nil"/>
            </w:tcBorders>
            <w:vAlign w:val="bottom"/>
          </w:tcPr>
          <w:p w:rsidR="00E733AA" w:rsidRPr="00F139F9" w:rsidRDefault="00E733AA" w:rsidP="00E733AA">
            <w:pPr>
              <w:contextualSpacing/>
              <w:jc w:val="center"/>
              <w:rPr>
                <w:sz w:val="24"/>
                <w:szCs w:val="24"/>
              </w:rPr>
            </w:pPr>
          </w:p>
        </w:tc>
        <w:tc>
          <w:tcPr>
            <w:tcW w:w="708" w:type="dxa"/>
            <w:tcBorders>
              <w:top w:val="nil"/>
              <w:left w:val="nil"/>
              <w:bottom w:val="nil"/>
              <w:right w:val="nil"/>
            </w:tcBorders>
            <w:vAlign w:val="bottom"/>
          </w:tcPr>
          <w:p w:rsidR="00E733AA" w:rsidRPr="00F139F9" w:rsidRDefault="00E733AA" w:rsidP="00E733AA">
            <w:pPr>
              <w:contextualSpacing/>
              <w:rPr>
                <w:sz w:val="24"/>
                <w:szCs w:val="24"/>
              </w:rPr>
            </w:pPr>
          </w:p>
        </w:tc>
        <w:tc>
          <w:tcPr>
            <w:tcW w:w="3005" w:type="dxa"/>
            <w:tcBorders>
              <w:top w:val="nil"/>
              <w:left w:val="nil"/>
              <w:bottom w:val="single" w:sz="4" w:space="0" w:color="auto"/>
              <w:right w:val="nil"/>
            </w:tcBorders>
            <w:vAlign w:val="bottom"/>
          </w:tcPr>
          <w:p w:rsidR="00E733AA" w:rsidRPr="00F139F9" w:rsidRDefault="00E733AA" w:rsidP="00E733AA">
            <w:pPr>
              <w:contextualSpacing/>
              <w:jc w:val="center"/>
              <w:rPr>
                <w:sz w:val="24"/>
                <w:szCs w:val="24"/>
              </w:rPr>
            </w:pPr>
          </w:p>
        </w:tc>
      </w:tr>
      <w:tr w:rsidR="00F139F9" w:rsidRPr="00F139F9" w:rsidTr="00F139F9">
        <w:tc>
          <w:tcPr>
            <w:tcW w:w="3005" w:type="dxa"/>
            <w:tcBorders>
              <w:top w:val="nil"/>
              <w:left w:val="nil"/>
              <w:bottom w:val="nil"/>
              <w:right w:val="nil"/>
            </w:tcBorders>
          </w:tcPr>
          <w:p w:rsidR="00E733AA" w:rsidRPr="00F139F9" w:rsidRDefault="00E733AA" w:rsidP="00E733AA">
            <w:pPr>
              <w:contextualSpacing/>
              <w:jc w:val="center"/>
              <w:rPr>
                <w:rFonts w:eastAsia="SimSun"/>
                <w:sz w:val="18"/>
                <w:szCs w:val="18"/>
              </w:rPr>
            </w:pPr>
            <w:r w:rsidRPr="00F139F9">
              <w:rPr>
                <w:rFonts w:eastAsia="SimSun"/>
                <w:sz w:val="18"/>
                <w:szCs w:val="18"/>
              </w:rPr>
              <w:t>(должность)</w:t>
            </w:r>
          </w:p>
        </w:tc>
        <w:tc>
          <w:tcPr>
            <w:tcW w:w="823" w:type="dxa"/>
            <w:tcBorders>
              <w:top w:val="nil"/>
              <w:left w:val="nil"/>
              <w:bottom w:val="nil"/>
              <w:right w:val="nil"/>
            </w:tcBorders>
          </w:tcPr>
          <w:p w:rsidR="00E733AA" w:rsidRPr="00F139F9" w:rsidRDefault="00E733AA" w:rsidP="00E733AA">
            <w:pPr>
              <w:contextualSpacing/>
              <w:rPr>
                <w:sz w:val="18"/>
                <w:szCs w:val="18"/>
              </w:rPr>
            </w:pPr>
          </w:p>
        </w:tc>
        <w:tc>
          <w:tcPr>
            <w:tcW w:w="1701" w:type="dxa"/>
            <w:tcBorders>
              <w:top w:val="nil"/>
              <w:left w:val="nil"/>
              <w:bottom w:val="nil"/>
              <w:right w:val="nil"/>
            </w:tcBorders>
          </w:tcPr>
          <w:p w:rsidR="00E733AA" w:rsidRPr="00F139F9" w:rsidRDefault="00E733AA" w:rsidP="00E733AA">
            <w:pPr>
              <w:contextualSpacing/>
              <w:jc w:val="center"/>
              <w:rPr>
                <w:rFonts w:eastAsia="SimSun"/>
                <w:sz w:val="18"/>
                <w:szCs w:val="18"/>
              </w:rPr>
            </w:pPr>
            <w:r w:rsidRPr="00F139F9">
              <w:rPr>
                <w:rFonts w:eastAsia="SimSun"/>
                <w:sz w:val="18"/>
                <w:szCs w:val="18"/>
              </w:rPr>
              <w:t>(подпись)</w:t>
            </w:r>
          </w:p>
        </w:tc>
        <w:tc>
          <w:tcPr>
            <w:tcW w:w="708" w:type="dxa"/>
            <w:tcBorders>
              <w:top w:val="nil"/>
              <w:left w:val="nil"/>
              <w:bottom w:val="nil"/>
              <w:right w:val="nil"/>
            </w:tcBorders>
          </w:tcPr>
          <w:p w:rsidR="00E733AA" w:rsidRPr="00F139F9" w:rsidRDefault="00E733AA" w:rsidP="00E733AA">
            <w:pPr>
              <w:contextualSpacing/>
              <w:rPr>
                <w:sz w:val="18"/>
                <w:szCs w:val="18"/>
              </w:rPr>
            </w:pPr>
          </w:p>
        </w:tc>
        <w:tc>
          <w:tcPr>
            <w:tcW w:w="3005" w:type="dxa"/>
            <w:tcBorders>
              <w:top w:val="nil"/>
              <w:left w:val="nil"/>
              <w:bottom w:val="nil"/>
              <w:right w:val="nil"/>
            </w:tcBorders>
          </w:tcPr>
          <w:p w:rsidR="00E733AA" w:rsidRPr="00F139F9" w:rsidRDefault="00E733AA" w:rsidP="00E733AA">
            <w:pPr>
              <w:contextualSpacing/>
              <w:jc w:val="center"/>
              <w:rPr>
                <w:rFonts w:eastAsia="SimSun"/>
                <w:sz w:val="18"/>
                <w:szCs w:val="18"/>
              </w:rPr>
            </w:pPr>
            <w:r w:rsidRPr="00F139F9">
              <w:rPr>
                <w:rFonts w:eastAsia="SimSun"/>
                <w:sz w:val="18"/>
                <w:szCs w:val="18"/>
              </w:rPr>
              <w:t>фамилия, имя, отчество</w:t>
            </w:r>
          </w:p>
          <w:p w:rsidR="00E733AA" w:rsidRPr="00F139F9" w:rsidRDefault="00E733AA" w:rsidP="00E733AA">
            <w:pPr>
              <w:contextualSpacing/>
              <w:jc w:val="center"/>
              <w:rPr>
                <w:rFonts w:eastAsia="SimSun"/>
                <w:sz w:val="18"/>
                <w:szCs w:val="18"/>
              </w:rPr>
            </w:pPr>
            <w:r w:rsidRPr="00F139F9">
              <w:rPr>
                <w:rFonts w:eastAsia="SimSun"/>
                <w:sz w:val="18"/>
                <w:szCs w:val="18"/>
              </w:rPr>
              <w:t>(</w:t>
            </w:r>
            <w:r w:rsidRPr="00F139F9">
              <w:rPr>
                <w:sz w:val="18"/>
                <w:szCs w:val="18"/>
              </w:rPr>
              <w:t>последнее - при наличии</w:t>
            </w:r>
            <w:r w:rsidRPr="00F139F9">
              <w:rPr>
                <w:rFonts w:eastAsia="SimSun"/>
                <w:sz w:val="18"/>
                <w:szCs w:val="18"/>
              </w:rPr>
              <w:t>)</w:t>
            </w:r>
          </w:p>
        </w:tc>
      </w:tr>
    </w:tbl>
    <w:p w:rsidR="00E733AA" w:rsidRPr="00F139F9" w:rsidRDefault="00E733AA" w:rsidP="00E733AA">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985"/>
        <w:gridCol w:w="369"/>
        <w:gridCol w:w="369"/>
        <w:gridCol w:w="284"/>
      </w:tblGrid>
      <w:tr w:rsidR="00E733AA" w:rsidRPr="00F139F9" w:rsidTr="003D4BDE">
        <w:tc>
          <w:tcPr>
            <w:tcW w:w="198" w:type="dxa"/>
            <w:tcBorders>
              <w:top w:val="nil"/>
              <w:left w:val="nil"/>
              <w:bottom w:val="nil"/>
              <w:right w:val="nil"/>
            </w:tcBorders>
            <w:vAlign w:val="bottom"/>
          </w:tcPr>
          <w:p w:rsidR="00E733AA" w:rsidRPr="00F139F9" w:rsidRDefault="00E733AA" w:rsidP="00E733AA">
            <w:pPr>
              <w:contextualSpacing/>
              <w:jc w:val="right"/>
              <w:rPr>
                <w:sz w:val="24"/>
                <w:szCs w:val="24"/>
              </w:rPr>
            </w:pPr>
            <w:r w:rsidRPr="00F139F9">
              <w:rPr>
                <w:sz w:val="24"/>
                <w:szCs w:val="24"/>
              </w:rPr>
              <w:t>“</w:t>
            </w:r>
          </w:p>
        </w:tc>
        <w:tc>
          <w:tcPr>
            <w:tcW w:w="454" w:type="dxa"/>
            <w:tcBorders>
              <w:top w:val="nil"/>
              <w:left w:val="nil"/>
              <w:bottom w:val="single" w:sz="4" w:space="0" w:color="auto"/>
              <w:right w:val="nil"/>
            </w:tcBorders>
            <w:vAlign w:val="bottom"/>
          </w:tcPr>
          <w:p w:rsidR="00E733AA" w:rsidRPr="00F139F9" w:rsidRDefault="00E733AA" w:rsidP="00E733AA">
            <w:pPr>
              <w:contextualSpacing/>
              <w:jc w:val="center"/>
              <w:rPr>
                <w:sz w:val="24"/>
                <w:szCs w:val="24"/>
              </w:rPr>
            </w:pPr>
          </w:p>
        </w:tc>
        <w:tc>
          <w:tcPr>
            <w:tcW w:w="255" w:type="dxa"/>
            <w:tcBorders>
              <w:top w:val="nil"/>
              <w:left w:val="nil"/>
              <w:bottom w:val="nil"/>
              <w:right w:val="nil"/>
            </w:tcBorders>
            <w:vAlign w:val="bottom"/>
          </w:tcPr>
          <w:p w:rsidR="00E733AA" w:rsidRPr="00F139F9" w:rsidRDefault="00E733AA" w:rsidP="00E733AA">
            <w:pPr>
              <w:contextualSpacing/>
              <w:rPr>
                <w:sz w:val="24"/>
                <w:szCs w:val="24"/>
              </w:rPr>
            </w:pPr>
            <w:r w:rsidRPr="00F139F9">
              <w:rPr>
                <w:sz w:val="24"/>
                <w:szCs w:val="24"/>
              </w:rPr>
              <w:t>”</w:t>
            </w:r>
          </w:p>
        </w:tc>
        <w:tc>
          <w:tcPr>
            <w:tcW w:w="1985" w:type="dxa"/>
            <w:tcBorders>
              <w:top w:val="nil"/>
              <w:left w:val="nil"/>
              <w:bottom w:val="single" w:sz="4" w:space="0" w:color="auto"/>
              <w:right w:val="nil"/>
            </w:tcBorders>
            <w:vAlign w:val="bottom"/>
          </w:tcPr>
          <w:p w:rsidR="00E733AA" w:rsidRPr="00F139F9" w:rsidRDefault="00E733AA" w:rsidP="00E733AA">
            <w:pPr>
              <w:contextualSpacing/>
              <w:jc w:val="center"/>
              <w:rPr>
                <w:sz w:val="24"/>
                <w:szCs w:val="24"/>
              </w:rPr>
            </w:pPr>
          </w:p>
        </w:tc>
        <w:tc>
          <w:tcPr>
            <w:tcW w:w="369" w:type="dxa"/>
            <w:tcBorders>
              <w:top w:val="nil"/>
              <w:left w:val="nil"/>
              <w:bottom w:val="nil"/>
              <w:right w:val="nil"/>
            </w:tcBorders>
            <w:vAlign w:val="bottom"/>
          </w:tcPr>
          <w:p w:rsidR="00E733AA" w:rsidRPr="00F139F9" w:rsidRDefault="00E733AA" w:rsidP="00E733AA">
            <w:pPr>
              <w:contextualSpacing/>
              <w:jc w:val="right"/>
              <w:rPr>
                <w:rFonts w:eastAsia="SimSun"/>
                <w:sz w:val="24"/>
                <w:szCs w:val="24"/>
              </w:rPr>
            </w:pPr>
            <w:r w:rsidRPr="00F139F9">
              <w:rPr>
                <w:rFonts w:eastAsia="SimSun"/>
                <w:sz w:val="24"/>
                <w:szCs w:val="24"/>
              </w:rPr>
              <w:t>20</w:t>
            </w:r>
          </w:p>
        </w:tc>
        <w:tc>
          <w:tcPr>
            <w:tcW w:w="369" w:type="dxa"/>
            <w:tcBorders>
              <w:top w:val="nil"/>
              <w:left w:val="nil"/>
              <w:bottom w:val="single" w:sz="4" w:space="0" w:color="auto"/>
              <w:right w:val="nil"/>
            </w:tcBorders>
            <w:vAlign w:val="bottom"/>
          </w:tcPr>
          <w:p w:rsidR="00E733AA" w:rsidRPr="00F139F9" w:rsidRDefault="00E733AA" w:rsidP="00E733AA">
            <w:pPr>
              <w:contextualSpacing/>
              <w:rPr>
                <w:sz w:val="24"/>
                <w:szCs w:val="24"/>
              </w:rPr>
            </w:pPr>
          </w:p>
        </w:tc>
        <w:tc>
          <w:tcPr>
            <w:tcW w:w="284" w:type="dxa"/>
            <w:tcBorders>
              <w:top w:val="nil"/>
              <w:left w:val="nil"/>
              <w:bottom w:val="nil"/>
              <w:right w:val="nil"/>
            </w:tcBorders>
            <w:vAlign w:val="bottom"/>
          </w:tcPr>
          <w:p w:rsidR="00E733AA" w:rsidRPr="00F139F9" w:rsidRDefault="00E733AA" w:rsidP="00E733AA">
            <w:pPr>
              <w:ind w:left="57"/>
              <w:contextualSpacing/>
              <w:rPr>
                <w:rFonts w:eastAsia="SimSun"/>
                <w:sz w:val="24"/>
                <w:szCs w:val="24"/>
              </w:rPr>
            </w:pPr>
            <w:r w:rsidRPr="00F139F9">
              <w:rPr>
                <w:rFonts w:eastAsia="SimSun"/>
                <w:sz w:val="24"/>
                <w:szCs w:val="24"/>
              </w:rPr>
              <w:t>г.</w:t>
            </w:r>
          </w:p>
        </w:tc>
      </w:tr>
    </w:tbl>
    <w:p w:rsidR="00E733AA" w:rsidRPr="00F139F9" w:rsidRDefault="00E733AA" w:rsidP="00E733AA">
      <w:pPr>
        <w:contextualSpacing/>
        <w:rPr>
          <w:sz w:val="24"/>
          <w:szCs w:val="24"/>
        </w:rPr>
      </w:pPr>
    </w:p>
    <w:p w:rsidR="00E733AA" w:rsidRPr="00F139F9" w:rsidRDefault="00E733AA" w:rsidP="00E733AA">
      <w:pPr>
        <w:contextualSpacing/>
        <w:rPr>
          <w:sz w:val="28"/>
          <w:szCs w:val="24"/>
        </w:rPr>
      </w:pPr>
      <w:r w:rsidRPr="00F139F9">
        <w:rPr>
          <w:sz w:val="28"/>
          <w:szCs w:val="24"/>
        </w:rPr>
        <w:t>С приложением документов согласно описи.</w:t>
      </w:r>
    </w:p>
    <w:p w:rsidR="00E733AA" w:rsidRPr="00F139F9" w:rsidRDefault="00E733AA" w:rsidP="00E733AA">
      <w:pPr>
        <w:jc w:val="both"/>
        <w:rPr>
          <w:sz w:val="28"/>
          <w:szCs w:val="28"/>
        </w:rPr>
      </w:pPr>
    </w:p>
    <w:p w:rsidR="00E733AA" w:rsidRPr="00F139F9" w:rsidRDefault="00E733AA" w:rsidP="00E733AA">
      <w:pPr>
        <w:jc w:val="both"/>
        <w:rPr>
          <w:sz w:val="28"/>
          <w:szCs w:val="28"/>
        </w:rPr>
      </w:pPr>
    </w:p>
    <w:p w:rsidR="00E733AA" w:rsidRPr="00F139F9" w:rsidRDefault="00E733AA" w:rsidP="00E733AA">
      <w:pPr>
        <w:jc w:val="both"/>
        <w:rPr>
          <w:sz w:val="28"/>
          <w:szCs w:val="28"/>
        </w:rPr>
      </w:pPr>
    </w:p>
    <w:p w:rsidR="00F139F9" w:rsidRPr="00F139F9" w:rsidRDefault="00F139F9" w:rsidP="00E733AA">
      <w:pPr>
        <w:jc w:val="both"/>
        <w:rPr>
          <w:sz w:val="28"/>
          <w:szCs w:val="28"/>
        </w:rPr>
      </w:pPr>
    </w:p>
    <w:p w:rsidR="00F139F9" w:rsidRPr="00F139F9" w:rsidRDefault="00F139F9" w:rsidP="00E733AA">
      <w:pPr>
        <w:jc w:val="both"/>
        <w:rPr>
          <w:sz w:val="28"/>
          <w:szCs w:val="28"/>
        </w:rPr>
      </w:pPr>
    </w:p>
    <w:p w:rsidR="00F139F9" w:rsidRPr="00F139F9" w:rsidRDefault="00F139F9" w:rsidP="00E733AA">
      <w:pPr>
        <w:jc w:val="both"/>
        <w:rPr>
          <w:sz w:val="28"/>
          <w:szCs w:val="28"/>
        </w:rPr>
      </w:pPr>
    </w:p>
    <w:p w:rsidR="00F139F9" w:rsidRPr="00F139F9" w:rsidRDefault="00F139F9" w:rsidP="00E733AA">
      <w:pPr>
        <w:jc w:val="both"/>
        <w:rPr>
          <w:sz w:val="28"/>
          <w:szCs w:val="28"/>
        </w:rPr>
      </w:pPr>
    </w:p>
    <w:p w:rsidR="00F139F9" w:rsidRPr="00F139F9" w:rsidRDefault="00F139F9" w:rsidP="00E733AA">
      <w:pPr>
        <w:jc w:val="both"/>
        <w:rPr>
          <w:sz w:val="28"/>
          <w:szCs w:val="28"/>
        </w:rPr>
      </w:pPr>
    </w:p>
    <w:p w:rsidR="00F139F9" w:rsidRPr="00F139F9" w:rsidRDefault="00F139F9" w:rsidP="00E733AA">
      <w:pPr>
        <w:jc w:val="both"/>
        <w:rPr>
          <w:sz w:val="28"/>
          <w:szCs w:val="28"/>
        </w:rPr>
      </w:pPr>
    </w:p>
    <w:p w:rsidR="00F139F9" w:rsidRPr="00F139F9" w:rsidRDefault="00F139F9" w:rsidP="00E733AA">
      <w:pPr>
        <w:jc w:val="both"/>
        <w:rPr>
          <w:sz w:val="28"/>
          <w:szCs w:val="28"/>
        </w:rPr>
      </w:pPr>
    </w:p>
    <w:p w:rsidR="00F139F9" w:rsidRPr="00F139F9" w:rsidRDefault="00F139F9" w:rsidP="00E733AA">
      <w:pPr>
        <w:jc w:val="both"/>
        <w:rPr>
          <w:sz w:val="28"/>
          <w:szCs w:val="28"/>
        </w:rPr>
      </w:pPr>
    </w:p>
    <w:p w:rsidR="00F139F9" w:rsidRPr="00F139F9" w:rsidRDefault="00F139F9" w:rsidP="00E733AA">
      <w:pPr>
        <w:jc w:val="both"/>
        <w:rPr>
          <w:sz w:val="28"/>
          <w:szCs w:val="28"/>
        </w:rPr>
      </w:pPr>
    </w:p>
    <w:p w:rsidR="00E733AA" w:rsidRPr="00F139F9" w:rsidRDefault="00E733AA" w:rsidP="00E733AA">
      <w:pPr>
        <w:jc w:val="both"/>
        <w:rPr>
          <w:sz w:val="28"/>
          <w:szCs w:val="28"/>
        </w:rPr>
      </w:pPr>
    </w:p>
    <w:p w:rsidR="00E733AA" w:rsidRPr="00F139F9" w:rsidRDefault="00E733AA" w:rsidP="00E733AA">
      <w:pPr>
        <w:jc w:val="both"/>
        <w:rPr>
          <w:sz w:val="28"/>
          <w:szCs w:val="28"/>
        </w:rPr>
      </w:pPr>
    </w:p>
    <w:tbl>
      <w:tblPr>
        <w:tblW w:w="9498" w:type="dxa"/>
        <w:tblLayout w:type="fixed"/>
        <w:tblLook w:val="01E0" w:firstRow="1" w:lastRow="1" w:firstColumn="1" w:lastColumn="1" w:noHBand="0" w:noVBand="0"/>
      </w:tblPr>
      <w:tblGrid>
        <w:gridCol w:w="4644"/>
        <w:gridCol w:w="4854"/>
      </w:tblGrid>
      <w:tr w:rsidR="00F139F9" w:rsidRPr="00F139F9" w:rsidTr="00F139F9">
        <w:tc>
          <w:tcPr>
            <w:tcW w:w="4644" w:type="dxa"/>
            <w:shd w:val="clear" w:color="auto" w:fill="auto"/>
          </w:tcPr>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6"/>
                <w:szCs w:val="26"/>
              </w:rPr>
            </w:pPr>
          </w:p>
        </w:tc>
        <w:tc>
          <w:tcPr>
            <w:tcW w:w="4854" w:type="dxa"/>
            <w:shd w:val="clear" w:color="auto" w:fill="auto"/>
          </w:tcPr>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hanging="114"/>
              <w:textAlignment w:val="auto"/>
              <w:rPr>
                <w:sz w:val="28"/>
                <w:szCs w:val="28"/>
              </w:rPr>
            </w:pPr>
            <w:r w:rsidRPr="00F139F9">
              <w:rPr>
                <w:sz w:val="28"/>
                <w:szCs w:val="28"/>
              </w:rPr>
              <w:t>Приложение 7</w:t>
            </w:r>
          </w:p>
          <w:p w:rsidR="00E733AA" w:rsidRPr="00F139F9" w:rsidRDefault="00E733AA" w:rsidP="00E733AA">
            <w:pPr>
              <w:ind w:left="-108"/>
              <w:rPr>
                <w:b/>
                <w:sz w:val="26"/>
                <w:szCs w:val="26"/>
              </w:rPr>
            </w:pPr>
            <w:r w:rsidRPr="00F139F9">
              <w:rPr>
                <w:sz w:val="28"/>
                <w:szCs w:val="28"/>
              </w:rPr>
              <w:t>к Административному регламенту предоставления муниципальной услуги «Выдача разрешения на ввод объекта в эксплуатации»</w:t>
            </w:r>
          </w:p>
        </w:tc>
      </w:tr>
    </w:tbl>
    <w:p w:rsidR="00E733AA" w:rsidRPr="00F139F9" w:rsidRDefault="00E733AA" w:rsidP="00E733AA">
      <w:pPr>
        <w:tabs>
          <w:tab w:val="left" w:pos="6237"/>
        </w:tabs>
        <w:rPr>
          <w:sz w:val="26"/>
          <w:szCs w:val="26"/>
        </w:rPr>
      </w:pPr>
    </w:p>
    <w:p w:rsidR="00E733AA" w:rsidRPr="00F139F9" w:rsidRDefault="00E733AA" w:rsidP="00E733AA">
      <w:pPr>
        <w:tabs>
          <w:tab w:val="left" w:pos="6237"/>
        </w:tabs>
        <w:jc w:val="right"/>
        <w:rPr>
          <w:sz w:val="26"/>
          <w:szCs w:val="26"/>
        </w:rPr>
      </w:pPr>
      <w:r w:rsidRPr="00F139F9">
        <w:rPr>
          <w:sz w:val="26"/>
          <w:szCs w:val="26"/>
        </w:rPr>
        <w:t xml:space="preserve">      Главе Администрации городского округа Анадырь </w:t>
      </w:r>
    </w:p>
    <w:p w:rsidR="00E733AA" w:rsidRPr="00F139F9" w:rsidRDefault="00E733AA" w:rsidP="00E733AA">
      <w:pPr>
        <w:overflowPunct/>
        <w:jc w:val="right"/>
        <w:textAlignment w:val="auto"/>
        <w:rPr>
          <w:sz w:val="28"/>
          <w:szCs w:val="28"/>
        </w:rPr>
      </w:pPr>
      <w:r w:rsidRPr="00F139F9">
        <w:rPr>
          <w:sz w:val="28"/>
          <w:szCs w:val="28"/>
        </w:rPr>
        <w:t xml:space="preserve">                                                     ________________________________________</w:t>
      </w:r>
    </w:p>
    <w:p w:rsidR="00E733AA" w:rsidRPr="00F139F9" w:rsidRDefault="00E733AA" w:rsidP="00E733AA">
      <w:pPr>
        <w:ind w:left="5529"/>
        <w:contextualSpacing/>
      </w:pPr>
    </w:p>
    <w:p w:rsidR="00E733AA" w:rsidRPr="00F139F9" w:rsidRDefault="00E733AA" w:rsidP="00F139F9">
      <w:pPr>
        <w:ind w:left="3686"/>
        <w:rPr>
          <w:sz w:val="28"/>
          <w:szCs w:val="28"/>
        </w:rPr>
      </w:pPr>
      <w:r w:rsidRPr="00F139F9">
        <w:rPr>
          <w:sz w:val="28"/>
          <w:szCs w:val="28"/>
        </w:rPr>
        <w:t>от: _____________________________________</w:t>
      </w:r>
    </w:p>
    <w:p w:rsidR="00E733AA" w:rsidRPr="00F139F9" w:rsidRDefault="00E733AA" w:rsidP="00F139F9">
      <w:pPr>
        <w:ind w:left="3686"/>
        <w:jc w:val="center"/>
        <w:rPr>
          <w:sz w:val="22"/>
          <w:szCs w:val="22"/>
        </w:rPr>
      </w:pPr>
      <w:r w:rsidRPr="00F139F9">
        <w:rPr>
          <w:sz w:val="22"/>
          <w:szCs w:val="22"/>
        </w:rPr>
        <w:t>(наименование застройщика (фамилия, имя,</w:t>
      </w:r>
    </w:p>
    <w:p w:rsidR="00E733AA" w:rsidRPr="00F139F9" w:rsidRDefault="00E733AA" w:rsidP="00F139F9">
      <w:pPr>
        <w:ind w:left="3686"/>
        <w:rPr>
          <w:sz w:val="28"/>
          <w:szCs w:val="28"/>
        </w:rPr>
      </w:pPr>
      <w:r w:rsidRPr="00F139F9">
        <w:rPr>
          <w:sz w:val="28"/>
          <w:szCs w:val="28"/>
        </w:rPr>
        <w:t>________________________________________</w:t>
      </w:r>
    </w:p>
    <w:p w:rsidR="00E733AA" w:rsidRPr="00F139F9" w:rsidRDefault="00E733AA" w:rsidP="00F139F9">
      <w:pPr>
        <w:ind w:left="3686"/>
        <w:jc w:val="center"/>
        <w:rPr>
          <w:sz w:val="22"/>
          <w:szCs w:val="22"/>
        </w:rPr>
      </w:pPr>
      <w:r w:rsidRPr="00F139F9">
        <w:rPr>
          <w:sz w:val="22"/>
          <w:szCs w:val="22"/>
        </w:rPr>
        <w:t>отчество (последнее - при наличии), ИНН</w:t>
      </w:r>
      <w:r w:rsidRPr="00F139F9">
        <w:t xml:space="preserve"> </w:t>
      </w:r>
      <w:r w:rsidRPr="00F139F9">
        <w:rPr>
          <w:sz w:val="22"/>
          <w:szCs w:val="22"/>
        </w:rPr>
        <w:t xml:space="preserve">– для физических </w:t>
      </w:r>
    </w:p>
    <w:p w:rsidR="00E733AA" w:rsidRPr="00F139F9" w:rsidRDefault="00E733AA" w:rsidP="00F139F9">
      <w:pPr>
        <w:ind w:left="3686"/>
        <w:rPr>
          <w:sz w:val="28"/>
          <w:szCs w:val="28"/>
        </w:rPr>
      </w:pPr>
      <w:r w:rsidRPr="00F139F9">
        <w:rPr>
          <w:sz w:val="28"/>
          <w:szCs w:val="28"/>
        </w:rPr>
        <w:t>________________________________________</w:t>
      </w:r>
    </w:p>
    <w:p w:rsidR="00E733AA" w:rsidRPr="00F139F9" w:rsidRDefault="00E733AA" w:rsidP="00F139F9">
      <w:pPr>
        <w:ind w:left="3686"/>
        <w:jc w:val="center"/>
        <w:rPr>
          <w:sz w:val="22"/>
          <w:szCs w:val="22"/>
        </w:rPr>
      </w:pPr>
      <w:r w:rsidRPr="00F139F9">
        <w:rPr>
          <w:sz w:val="22"/>
          <w:szCs w:val="22"/>
        </w:rPr>
        <w:t xml:space="preserve">лиц, ОГРНИП – для индивидуальных предпринимателей, </w:t>
      </w:r>
    </w:p>
    <w:p w:rsidR="00E733AA" w:rsidRPr="00F139F9" w:rsidRDefault="00E733AA" w:rsidP="00F139F9">
      <w:pPr>
        <w:ind w:left="3686"/>
        <w:rPr>
          <w:sz w:val="28"/>
          <w:szCs w:val="28"/>
        </w:rPr>
      </w:pPr>
      <w:r w:rsidRPr="00F139F9">
        <w:rPr>
          <w:sz w:val="28"/>
          <w:szCs w:val="28"/>
        </w:rPr>
        <w:t>________________________________________</w:t>
      </w:r>
    </w:p>
    <w:p w:rsidR="00E733AA" w:rsidRPr="00F139F9" w:rsidRDefault="00E733AA" w:rsidP="00F139F9">
      <w:pPr>
        <w:ind w:left="3686"/>
        <w:jc w:val="center"/>
        <w:rPr>
          <w:sz w:val="22"/>
          <w:szCs w:val="22"/>
        </w:rPr>
      </w:pPr>
      <w:r w:rsidRPr="00F139F9">
        <w:rPr>
          <w:sz w:val="22"/>
          <w:szCs w:val="22"/>
        </w:rPr>
        <w:t>полное наименование, ОГРН, ИНН, фамилия, имя,</w:t>
      </w:r>
    </w:p>
    <w:p w:rsidR="00E733AA" w:rsidRPr="00F139F9" w:rsidRDefault="00E733AA" w:rsidP="00F139F9">
      <w:pPr>
        <w:ind w:left="3686"/>
        <w:rPr>
          <w:sz w:val="28"/>
          <w:szCs w:val="28"/>
        </w:rPr>
      </w:pPr>
      <w:r w:rsidRPr="00F139F9">
        <w:rPr>
          <w:sz w:val="28"/>
          <w:szCs w:val="28"/>
        </w:rPr>
        <w:t>________________________________________</w:t>
      </w:r>
    </w:p>
    <w:p w:rsidR="00E733AA" w:rsidRPr="00F139F9" w:rsidRDefault="00E733AA" w:rsidP="00F139F9">
      <w:pPr>
        <w:ind w:left="3686"/>
        <w:jc w:val="center"/>
        <w:rPr>
          <w:sz w:val="22"/>
          <w:szCs w:val="22"/>
        </w:rPr>
      </w:pPr>
      <w:r w:rsidRPr="00F139F9">
        <w:rPr>
          <w:sz w:val="22"/>
          <w:szCs w:val="22"/>
        </w:rPr>
        <w:t xml:space="preserve">отчество, должность руководителя – </w:t>
      </w:r>
    </w:p>
    <w:p w:rsidR="00E733AA" w:rsidRPr="00F139F9" w:rsidRDefault="00E733AA" w:rsidP="00F139F9">
      <w:pPr>
        <w:ind w:left="3686"/>
        <w:jc w:val="center"/>
        <w:rPr>
          <w:sz w:val="22"/>
          <w:szCs w:val="22"/>
        </w:rPr>
      </w:pPr>
      <w:r w:rsidRPr="00F139F9">
        <w:rPr>
          <w:sz w:val="22"/>
          <w:szCs w:val="22"/>
        </w:rPr>
        <w:t>для юридического лица),</w:t>
      </w:r>
    </w:p>
    <w:p w:rsidR="00E733AA" w:rsidRPr="00F139F9" w:rsidRDefault="00E733AA" w:rsidP="00F139F9">
      <w:pPr>
        <w:ind w:left="3686"/>
        <w:jc w:val="center"/>
        <w:rPr>
          <w:sz w:val="28"/>
          <w:szCs w:val="28"/>
        </w:rPr>
      </w:pPr>
      <w:r w:rsidRPr="00F139F9">
        <w:rPr>
          <w:sz w:val="28"/>
          <w:szCs w:val="28"/>
        </w:rPr>
        <w:t>________________________________________</w:t>
      </w:r>
    </w:p>
    <w:p w:rsidR="00E733AA" w:rsidRPr="00F139F9" w:rsidRDefault="00E733AA" w:rsidP="00F139F9">
      <w:pPr>
        <w:ind w:left="3686"/>
        <w:jc w:val="center"/>
        <w:rPr>
          <w:sz w:val="22"/>
          <w:szCs w:val="22"/>
        </w:rPr>
      </w:pPr>
      <w:r w:rsidRPr="00F139F9">
        <w:rPr>
          <w:sz w:val="22"/>
          <w:szCs w:val="22"/>
        </w:rPr>
        <w:t xml:space="preserve">(почтовый индекс и адрес, адрес электронной почты </w:t>
      </w:r>
    </w:p>
    <w:p w:rsidR="00E733AA" w:rsidRPr="00F139F9" w:rsidRDefault="00E733AA" w:rsidP="00F139F9">
      <w:pPr>
        <w:ind w:left="3686"/>
        <w:jc w:val="center"/>
        <w:rPr>
          <w:sz w:val="22"/>
          <w:szCs w:val="22"/>
        </w:rPr>
      </w:pPr>
      <w:r w:rsidRPr="00F139F9">
        <w:rPr>
          <w:sz w:val="22"/>
          <w:szCs w:val="22"/>
        </w:rPr>
        <w:t>(при наличии), номер телефона)</w:t>
      </w:r>
    </w:p>
    <w:p w:rsidR="00E733AA" w:rsidRPr="00F139F9" w:rsidRDefault="00E733AA" w:rsidP="00E733AA">
      <w:pPr>
        <w:tabs>
          <w:tab w:val="left" w:pos="6237"/>
        </w:tabs>
        <w:jc w:val="right"/>
        <w:rPr>
          <w:sz w:val="26"/>
          <w:szCs w:val="26"/>
        </w:rPr>
      </w:pPr>
    </w:p>
    <w:p w:rsidR="00E733AA" w:rsidRPr="00F139F9" w:rsidRDefault="00E733AA" w:rsidP="00E733AA">
      <w:pPr>
        <w:tabs>
          <w:tab w:val="left" w:pos="6237"/>
        </w:tabs>
        <w:jc w:val="right"/>
        <w:rPr>
          <w:sz w:val="26"/>
          <w:szCs w:val="26"/>
        </w:rPr>
      </w:pPr>
    </w:p>
    <w:p w:rsidR="00E733AA" w:rsidRPr="00F139F9" w:rsidRDefault="00E733AA" w:rsidP="00E733AA">
      <w:pPr>
        <w:contextualSpacing/>
        <w:jc w:val="center"/>
        <w:rPr>
          <w:b/>
          <w:bCs/>
          <w:sz w:val="28"/>
          <w:szCs w:val="26"/>
        </w:rPr>
      </w:pPr>
      <w:r w:rsidRPr="00F139F9">
        <w:rPr>
          <w:b/>
          <w:bCs/>
          <w:sz w:val="28"/>
          <w:szCs w:val="26"/>
        </w:rPr>
        <w:t>Заявление</w:t>
      </w:r>
      <w:r w:rsidRPr="00F139F9">
        <w:rPr>
          <w:b/>
          <w:bCs/>
          <w:sz w:val="28"/>
          <w:szCs w:val="26"/>
        </w:rPr>
        <w:br/>
        <w:t xml:space="preserve">о внесении изменений в разрешение </w:t>
      </w:r>
    </w:p>
    <w:p w:rsidR="00E733AA" w:rsidRPr="00F139F9" w:rsidRDefault="00E733AA" w:rsidP="00E733AA">
      <w:pPr>
        <w:contextualSpacing/>
        <w:jc w:val="center"/>
        <w:rPr>
          <w:b/>
          <w:bCs/>
          <w:sz w:val="28"/>
          <w:szCs w:val="26"/>
        </w:rPr>
      </w:pPr>
      <w:r w:rsidRPr="00F139F9">
        <w:rPr>
          <w:b/>
          <w:bCs/>
          <w:sz w:val="28"/>
          <w:szCs w:val="26"/>
        </w:rPr>
        <w:t>на ввод объекта в</w:t>
      </w:r>
      <w:r w:rsidR="00F139F9" w:rsidRPr="00F139F9">
        <w:rPr>
          <w:b/>
          <w:bCs/>
          <w:sz w:val="28"/>
          <w:szCs w:val="26"/>
        </w:rPr>
        <w:t xml:space="preserve"> </w:t>
      </w:r>
      <w:r w:rsidRPr="00F139F9">
        <w:rPr>
          <w:b/>
          <w:bCs/>
          <w:sz w:val="28"/>
          <w:szCs w:val="26"/>
        </w:rPr>
        <w:t>эксплуатацию</w:t>
      </w:r>
    </w:p>
    <w:p w:rsidR="00E733AA" w:rsidRPr="00F139F9" w:rsidRDefault="00E733AA" w:rsidP="00E733AA">
      <w:pPr>
        <w:contextualSpacing/>
        <w:jc w:val="center"/>
        <w:rPr>
          <w:b/>
          <w:bCs/>
          <w:sz w:val="26"/>
          <w:szCs w:val="26"/>
        </w:rPr>
      </w:pPr>
    </w:p>
    <w:p w:rsidR="00E733AA" w:rsidRPr="00F139F9" w:rsidRDefault="00E733AA" w:rsidP="00E733AA">
      <w:pPr>
        <w:overflowPunct/>
        <w:jc w:val="both"/>
        <w:textAlignment w:val="auto"/>
        <w:rPr>
          <w:rFonts w:cs="Courier New"/>
          <w:sz w:val="28"/>
          <w:szCs w:val="24"/>
        </w:rPr>
      </w:pPr>
      <w:r w:rsidRPr="00F139F9">
        <w:rPr>
          <w:rFonts w:cs="Courier New"/>
          <w:sz w:val="28"/>
          <w:szCs w:val="24"/>
        </w:rPr>
        <w:t xml:space="preserve">Прошу внести изменения в разрешение на ввод в эксплуатацию объекта капитального строительства:   </w:t>
      </w:r>
      <w:r w:rsidRPr="00F139F9">
        <w:rPr>
          <w:rFonts w:cs="Courier New"/>
          <w:sz w:val="24"/>
          <w:szCs w:val="24"/>
        </w:rPr>
        <w:tab/>
      </w:r>
    </w:p>
    <w:p w:rsidR="00E733AA" w:rsidRPr="00F139F9"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Courier New"/>
          <w:sz w:val="24"/>
          <w:szCs w:val="24"/>
        </w:rPr>
      </w:pPr>
    </w:p>
    <w:p w:rsidR="00E733AA" w:rsidRPr="00F139F9" w:rsidRDefault="00E733AA" w:rsidP="00E733AA">
      <w:pPr>
        <w:pBdr>
          <w:top w:val="single" w:sz="4" w:space="1" w:color="auto"/>
        </w:pBdr>
        <w:ind w:left="142" w:right="113"/>
        <w:contextualSpacing/>
        <w:jc w:val="center"/>
        <w:rPr>
          <w:iCs/>
          <w:sz w:val="18"/>
          <w:szCs w:val="18"/>
        </w:rPr>
      </w:pPr>
      <w:r w:rsidRPr="00F139F9">
        <w:rPr>
          <w:iCs/>
          <w:sz w:val="18"/>
          <w:szCs w:val="18"/>
        </w:rPr>
        <w:t>(наименование объекта капитального строительства (этапа строительства) в соответствии с разрешением на ввод объекта капитального строительства в эксплуатацию,</w:t>
      </w:r>
    </w:p>
    <w:p w:rsidR="00E733AA" w:rsidRPr="00F139F9" w:rsidRDefault="00E733AA" w:rsidP="00E733AA">
      <w:pPr>
        <w:contextualSpacing/>
        <w:rPr>
          <w:sz w:val="24"/>
          <w:szCs w:val="24"/>
        </w:rPr>
      </w:pPr>
    </w:p>
    <w:p w:rsidR="00E733AA" w:rsidRPr="00F139F9" w:rsidRDefault="00E733AA" w:rsidP="00E733AA">
      <w:pPr>
        <w:pBdr>
          <w:top w:val="single" w:sz="4" w:space="1" w:color="auto"/>
        </w:pBdr>
        <w:contextualSpacing/>
        <w:jc w:val="center"/>
        <w:rPr>
          <w:iCs/>
          <w:sz w:val="18"/>
          <w:szCs w:val="18"/>
        </w:rPr>
      </w:pPr>
      <w:r w:rsidRPr="00F139F9">
        <w:rPr>
          <w:iCs/>
          <w:sz w:val="18"/>
          <w:szCs w:val="18"/>
        </w:rPr>
        <w:t xml:space="preserve">кадастровый номер в отношении учтенного в Едином государственном реестре недвижимости </w:t>
      </w:r>
    </w:p>
    <w:p w:rsidR="00E733AA" w:rsidRPr="00F139F9" w:rsidRDefault="00E733AA" w:rsidP="00E733AA">
      <w:pPr>
        <w:pBdr>
          <w:top w:val="single" w:sz="4" w:space="1" w:color="auto"/>
        </w:pBdr>
        <w:contextualSpacing/>
        <w:jc w:val="center"/>
        <w:rPr>
          <w:iCs/>
          <w:sz w:val="18"/>
          <w:szCs w:val="18"/>
        </w:rPr>
      </w:pPr>
      <w:r w:rsidRPr="00F139F9">
        <w:rPr>
          <w:iCs/>
          <w:sz w:val="18"/>
          <w:szCs w:val="18"/>
        </w:rPr>
        <w:t>реконструируемого объекта капитального строительства)</w:t>
      </w:r>
    </w:p>
    <w:p w:rsidR="00E733AA" w:rsidRPr="00F139F9" w:rsidRDefault="00E733AA" w:rsidP="00E733AA">
      <w:pPr>
        <w:tabs>
          <w:tab w:val="right" w:pos="9923"/>
        </w:tabs>
        <w:contextualSpacing/>
        <w:rPr>
          <w:sz w:val="28"/>
          <w:szCs w:val="24"/>
        </w:rPr>
      </w:pPr>
      <w:r w:rsidRPr="00F139F9">
        <w:rPr>
          <w:sz w:val="28"/>
          <w:szCs w:val="24"/>
        </w:rPr>
        <w:t xml:space="preserve">расположенного по адресу: </w:t>
      </w:r>
    </w:p>
    <w:p w:rsidR="00E733AA" w:rsidRPr="00F139F9" w:rsidRDefault="00E733AA" w:rsidP="00E733AA">
      <w:pPr>
        <w:tabs>
          <w:tab w:val="right" w:pos="9923"/>
        </w:tabs>
        <w:contextualSpacing/>
        <w:rPr>
          <w:sz w:val="24"/>
          <w:szCs w:val="24"/>
        </w:rPr>
      </w:pPr>
      <w:r w:rsidRPr="00F139F9">
        <w:rPr>
          <w:sz w:val="24"/>
          <w:szCs w:val="24"/>
        </w:rPr>
        <w:t>___________________________________________________</w:t>
      </w:r>
      <w:r w:rsidR="00F139F9" w:rsidRPr="00F139F9">
        <w:rPr>
          <w:sz w:val="24"/>
          <w:szCs w:val="24"/>
        </w:rPr>
        <w:t>__________________________</w:t>
      </w:r>
    </w:p>
    <w:p w:rsidR="00E733AA" w:rsidRPr="00F139F9" w:rsidRDefault="00E733AA" w:rsidP="00E733AA">
      <w:pPr>
        <w:tabs>
          <w:tab w:val="right" w:pos="9923"/>
        </w:tabs>
        <w:contextualSpacing/>
        <w:jc w:val="center"/>
        <w:rPr>
          <w:iCs/>
          <w:sz w:val="18"/>
          <w:szCs w:val="18"/>
        </w:rPr>
      </w:pPr>
      <w:r w:rsidRPr="00F139F9">
        <w:rPr>
          <w:iCs/>
          <w:sz w:val="18"/>
          <w:szCs w:val="18"/>
        </w:rPr>
        <w:t>(адрес объекта капитального строительства в соответствии с государственным адресным реестром с указанием реквизитов акта уполномоченного на присвоение адресов органа государственной власти, органа местного самоуправления о присвоении,</w:t>
      </w:r>
    </w:p>
    <w:p w:rsidR="00E733AA" w:rsidRPr="00F139F9" w:rsidRDefault="00E733AA" w:rsidP="00E733AA">
      <w:pPr>
        <w:tabs>
          <w:tab w:val="right" w:pos="9923"/>
        </w:tabs>
        <w:contextualSpacing/>
        <w:rPr>
          <w:iCs/>
          <w:sz w:val="24"/>
          <w:szCs w:val="24"/>
        </w:rPr>
      </w:pPr>
    </w:p>
    <w:p w:rsidR="00E733AA" w:rsidRPr="00F139F9" w:rsidRDefault="00E733AA" w:rsidP="00E733AA">
      <w:pPr>
        <w:tabs>
          <w:tab w:val="right" w:pos="9923"/>
        </w:tabs>
        <w:contextualSpacing/>
        <w:jc w:val="center"/>
        <w:rPr>
          <w:iCs/>
          <w:sz w:val="18"/>
          <w:szCs w:val="18"/>
        </w:rPr>
      </w:pPr>
      <w:r w:rsidRPr="00F139F9">
        <w:rPr>
          <w:iCs/>
          <w:sz w:val="24"/>
          <w:szCs w:val="24"/>
        </w:rPr>
        <w:t>_____________________________________________________</w:t>
      </w:r>
      <w:r w:rsidR="00F139F9" w:rsidRPr="00F139F9">
        <w:rPr>
          <w:iCs/>
          <w:sz w:val="24"/>
          <w:szCs w:val="24"/>
        </w:rPr>
        <w:t>________________________</w:t>
      </w:r>
      <w:r w:rsidRPr="00F139F9">
        <w:rPr>
          <w:iCs/>
          <w:sz w:val="18"/>
          <w:szCs w:val="18"/>
        </w:rPr>
        <w:t>изменении адреса объекту капитального строительства; для линейных объектов – указывается местоположение в виде наименования субъекта(</w:t>
      </w:r>
      <w:proofErr w:type="spellStart"/>
      <w:r w:rsidRPr="00F139F9">
        <w:rPr>
          <w:iCs/>
          <w:sz w:val="18"/>
          <w:szCs w:val="18"/>
        </w:rPr>
        <w:t>ов</w:t>
      </w:r>
      <w:proofErr w:type="spellEnd"/>
      <w:r w:rsidRPr="00F139F9">
        <w:rPr>
          <w:iCs/>
          <w:sz w:val="18"/>
          <w:szCs w:val="18"/>
        </w:rPr>
        <w:t>) Российской Федерации, вида и наименования муниципального(</w:t>
      </w:r>
      <w:proofErr w:type="spellStart"/>
      <w:r w:rsidRPr="00F139F9">
        <w:rPr>
          <w:iCs/>
          <w:sz w:val="18"/>
          <w:szCs w:val="18"/>
        </w:rPr>
        <w:t>ых</w:t>
      </w:r>
      <w:proofErr w:type="spellEnd"/>
      <w:r w:rsidRPr="00F139F9">
        <w:rPr>
          <w:iCs/>
          <w:sz w:val="18"/>
          <w:szCs w:val="18"/>
        </w:rPr>
        <w:t>) образования(</w:t>
      </w:r>
      <w:proofErr w:type="spellStart"/>
      <w:r w:rsidRPr="00F139F9">
        <w:rPr>
          <w:iCs/>
          <w:sz w:val="18"/>
          <w:szCs w:val="18"/>
        </w:rPr>
        <w:t>ий</w:t>
      </w:r>
      <w:proofErr w:type="spellEnd"/>
      <w:r w:rsidRPr="00F139F9">
        <w:rPr>
          <w:iCs/>
          <w:sz w:val="18"/>
          <w:szCs w:val="18"/>
        </w:rPr>
        <w:t>), а также</w:t>
      </w:r>
    </w:p>
    <w:p w:rsidR="00E733AA" w:rsidRPr="00F139F9" w:rsidRDefault="00E733AA" w:rsidP="00E733AA">
      <w:pPr>
        <w:tabs>
          <w:tab w:val="right" w:pos="9923"/>
        </w:tabs>
        <w:contextualSpacing/>
        <w:jc w:val="center"/>
        <w:rPr>
          <w:iCs/>
          <w:sz w:val="24"/>
          <w:szCs w:val="24"/>
        </w:rPr>
      </w:pPr>
      <w:r w:rsidRPr="00F139F9">
        <w:rPr>
          <w:iCs/>
          <w:sz w:val="24"/>
          <w:szCs w:val="24"/>
        </w:rPr>
        <w:t>_____________________________________________________________________________________</w:t>
      </w:r>
    </w:p>
    <w:p w:rsidR="00E733AA" w:rsidRDefault="00E733AA" w:rsidP="00E733AA">
      <w:pPr>
        <w:tabs>
          <w:tab w:val="right" w:pos="9923"/>
        </w:tabs>
        <w:contextualSpacing/>
        <w:jc w:val="center"/>
        <w:rPr>
          <w:iCs/>
          <w:sz w:val="18"/>
          <w:szCs w:val="18"/>
        </w:rPr>
      </w:pPr>
      <w:r w:rsidRPr="00F139F9">
        <w:rPr>
          <w:iCs/>
          <w:sz w:val="18"/>
          <w:szCs w:val="18"/>
        </w:rPr>
        <w:t>наименования населенного(</w:t>
      </w:r>
      <w:proofErr w:type="spellStart"/>
      <w:r w:rsidRPr="00F139F9">
        <w:rPr>
          <w:iCs/>
          <w:sz w:val="18"/>
          <w:szCs w:val="18"/>
        </w:rPr>
        <w:t>ых</w:t>
      </w:r>
      <w:proofErr w:type="spellEnd"/>
      <w:r w:rsidRPr="00F139F9">
        <w:rPr>
          <w:iCs/>
          <w:sz w:val="18"/>
          <w:szCs w:val="18"/>
        </w:rPr>
        <w:t>) пункта(</w:t>
      </w:r>
      <w:proofErr w:type="spellStart"/>
      <w:r w:rsidRPr="00F139F9">
        <w:rPr>
          <w:iCs/>
          <w:sz w:val="18"/>
          <w:szCs w:val="18"/>
        </w:rPr>
        <w:t>ов</w:t>
      </w:r>
      <w:proofErr w:type="spellEnd"/>
      <w:r w:rsidRPr="00F139F9">
        <w:rPr>
          <w:iCs/>
          <w:sz w:val="18"/>
          <w:szCs w:val="18"/>
        </w:rPr>
        <w:t>) в соответствующих муниципальных образованиях, если линейный объект или его часть (части) расположен в границах населенного пункта)</w:t>
      </w:r>
    </w:p>
    <w:p w:rsidR="00C610BB" w:rsidRPr="00F139F9" w:rsidRDefault="00C610BB" w:rsidP="00E733AA">
      <w:pPr>
        <w:tabs>
          <w:tab w:val="right" w:pos="9923"/>
        </w:tabs>
        <w:contextualSpacing/>
        <w:jc w:val="center"/>
        <w:rPr>
          <w:iCs/>
          <w:sz w:val="18"/>
          <w:szCs w:val="18"/>
        </w:rPr>
      </w:pPr>
    </w:p>
    <w:p w:rsidR="00E733AA" w:rsidRPr="00C610BB" w:rsidRDefault="00E733AA" w:rsidP="00E733AA">
      <w:pPr>
        <w:tabs>
          <w:tab w:val="right" w:pos="9923"/>
        </w:tabs>
        <w:spacing w:line="276" w:lineRule="auto"/>
        <w:contextualSpacing/>
        <w:jc w:val="both"/>
        <w:rPr>
          <w:sz w:val="28"/>
          <w:szCs w:val="24"/>
        </w:rPr>
      </w:pPr>
      <w:r w:rsidRPr="00C610BB">
        <w:rPr>
          <w:sz w:val="28"/>
          <w:szCs w:val="24"/>
        </w:rPr>
        <w:lastRenderedPageBreak/>
        <w:t>Орган, выдавший разрешение на ввод объекта капитального строительства в эксплуатацию:</w:t>
      </w:r>
    </w:p>
    <w:p w:rsidR="00E733AA" w:rsidRPr="00C610BB" w:rsidRDefault="00E733AA" w:rsidP="00E733AA">
      <w:pPr>
        <w:tabs>
          <w:tab w:val="right" w:pos="9923"/>
        </w:tabs>
        <w:spacing w:line="276" w:lineRule="auto"/>
        <w:contextualSpacing/>
        <w:rPr>
          <w:sz w:val="24"/>
          <w:szCs w:val="24"/>
        </w:rPr>
      </w:pPr>
      <w:r w:rsidRPr="00C610BB">
        <w:rPr>
          <w:sz w:val="24"/>
          <w:szCs w:val="24"/>
        </w:rPr>
        <w:t>_____________________________________________________</w:t>
      </w:r>
      <w:r w:rsidR="00C610BB" w:rsidRPr="00C610BB">
        <w:rPr>
          <w:sz w:val="24"/>
          <w:szCs w:val="24"/>
        </w:rPr>
        <w:t>________________________</w:t>
      </w:r>
    </w:p>
    <w:p w:rsidR="00E733AA" w:rsidRPr="00C610BB" w:rsidRDefault="00E733AA" w:rsidP="00E733AA">
      <w:pPr>
        <w:tabs>
          <w:tab w:val="right" w:pos="9923"/>
        </w:tabs>
        <w:spacing w:line="276" w:lineRule="auto"/>
        <w:ind w:firstLine="567"/>
        <w:contextualSpacing/>
        <w:jc w:val="both"/>
        <w:rPr>
          <w:sz w:val="28"/>
          <w:szCs w:val="24"/>
        </w:rPr>
      </w:pPr>
      <w:r w:rsidRPr="00C610BB">
        <w:rPr>
          <w:sz w:val="28"/>
          <w:szCs w:val="24"/>
        </w:rPr>
        <w:t>Реквизиты (дата, номер) разрешения на ввод объекта капитального строительства в эксплуатацию:</w:t>
      </w:r>
    </w:p>
    <w:p w:rsidR="00E733AA" w:rsidRPr="00C610BB" w:rsidRDefault="00E733AA" w:rsidP="00E733AA">
      <w:pPr>
        <w:tabs>
          <w:tab w:val="right" w:pos="9923"/>
        </w:tabs>
        <w:spacing w:line="276" w:lineRule="auto"/>
        <w:contextualSpacing/>
        <w:rPr>
          <w:sz w:val="24"/>
          <w:szCs w:val="24"/>
        </w:rPr>
      </w:pPr>
      <w:r w:rsidRPr="00C610BB">
        <w:rPr>
          <w:sz w:val="24"/>
          <w:szCs w:val="24"/>
        </w:rPr>
        <w:t>_____________________________________________________</w:t>
      </w:r>
      <w:r w:rsidR="00C610BB" w:rsidRPr="00C610BB">
        <w:rPr>
          <w:sz w:val="24"/>
          <w:szCs w:val="24"/>
        </w:rPr>
        <w:t>________________________</w:t>
      </w:r>
    </w:p>
    <w:p w:rsidR="00E733AA" w:rsidRPr="00C610BB" w:rsidRDefault="00E733AA" w:rsidP="00E733AA">
      <w:pPr>
        <w:tabs>
          <w:tab w:val="right" w:pos="9923"/>
        </w:tabs>
        <w:spacing w:line="276" w:lineRule="auto"/>
        <w:contextualSpacing/>
        <w:rPr>
          <w:sz w:val="24"/>
          <w:szCs w:val="24"/>
        </w:rPr>
      </w:pPr>
    </w:p>
    <w:p w:rsidR="00E733AA" w:rsidRPr="00C610BB"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567"/>
        <w:textAlignment w:val="auto"/>
        <w:rPr>
          <w:rFonts w:cs="Courier New"/>
          <w:sz w:val="28"/>
          <w:szCs w:val="24"/>
        </w:rPr>
      </w:pPr>
      <w:r w:rsidRPr="00C610BB">
        <w:rPr>
          <w:sz w:val="28"/>
          <w:szCs w:val="24"/>
        </w:rPr>
        <w:t>Характер изменений</w:t>
      </w:r>
      <w:r w:rsidRPr="00C610BB">
        <w:rPr>
          <w:rFonts w:cs="Courier New"/>
          <w:sz w:val="28"/>
          <w:szCs w:val="24"/>
        </w:rPr>
        <w:t>:</w:t>
      </w:r>
    </w:p>
    <w:p w:rsidR="00E733AA" w:rsidRPr="00C610BB"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Courier New"/>
          <w:sz w:val="24"/>
          <w:szCs w:val="24"/>
        </w:rPr>
      </w:pPr>
      <w:r w:rsidRPr="00C610BB">
        <w:rPr>
          <w:rFonts w:cs="Courier New"/>
          <w:sz w:val="24"/>
          <w:szCs w:val="24"/>
        </w:rPr>
        <w:tab/>
      </w:r>
    </w:p>
    <w:p w:rsidR="00E733AA" w:rsidRPr="00C610BB" w:rsidRDefault="00E733AA" w:rsidP="00E733AA">
      <w:pPr>
        <w:pBdr>
          <w:top w:val="single" w:sz="4" w:space="1" w:color="auto"/>
        </w:pBdr>
        <w:ind w:right="113"/>
        <w:contextualSpacing/>
        <w:jc w:val="center"/>
        <w:rPr>
          <w:i/>
          <w:iCs/>
          <w:sz w:val="18"/>
          <w:szCs w:val="18"/>
        </w:rPr>
      </w:pPr>
    </w:p>
    <w:p w:rsidR="00E733AA" w:rsidRPr="00C610BB" w:rsidRDefault="00E733AA" w:rsidP="00E733AA">
      <w:pPr>
        <w:contextualSpacing/>
        <w:rPr>
          <w:sz w:val="24"/>
          <w:szCs w:val="24"/>
        </w:rPr>
      </w:pPr>
    </w:p>
    <w:p w:rsidR="00E733AA" w:rsidRPr="00C610BB" w:rsidRDefault="00E733AA" w:rsidP="00E733AA">
      <w:pPr>
        <w:pBdr>
          <w:top w:val="single" w:sz="4" w:space="1" w:color="auto"/>
        </w:pBdr>
        <w:contextualSpacing/>
        <w:jc w:val="center"/>
        <w:rPr>
          <w:i/>
          <w:iCs/>
          <w:sz w:val="18"/>
          <w:szCs w:val="18"/>
        </w:rPr>
      </w:pPr>
    </w:p>
    <w:p w:rsidR="00E733AA" w:rsidRPr="00C610BB" w:rsidRDefault="00E733AA" w:rsidP="00E733AA">
      <w:pPr>
        <w:contextualSpacing/>
        <w:rPr>
          <w:sz w:val="24"/>
          <w:szCs w:val="24"/>
        </w:rPr>
      </w:pPr>
    </w:p>
    <w:p w:rsidR="00E733AA" w:rsidRPr="00C610BB" w:rsidRDefault="00E733AA" w:rsidP="00E733AA">
      <w:pPr>
        <w:pBdr>
          <w:top w:val="single" w:sz="4" w:space="1" w:color="auto"/>
        </w:pBdr>
        <w:contextualSpacing/>
        <w:jc w:val="center"/>
        <w:rPr>
          <w:i/>
          <w:iCs/>
          <w:sz w:val="18"/>
          <w:szCs w:val="18"/>
        </w:rPr>
      </w:pPr>
    </w:p>
    <w:p w:rsidR="00E733AA" w:rsidRPr="00C610BB" w:rsidRDefault="00E733AA" w:rsidP="00E733AA">
      <w:pPr>
        <w:overflowPunct/>
        <w:ind w:firstLine="567"/>
        <w:jc w:val="both"/>
        <w:textAlignment w:val="auto"/>
        <w:rPr>
          <w:sz w:val="28"/>
          <w:szCs w:val="24"/>
        </w:rPr>
      </w:pPr>
      <w:r w:rsidRPr="00C610BB">
        <w:rPr>
          <w:sz w:val="28"/>
          <w:szCs w:val="24"/>
        </w:rPr>
        <w:t>Необходимость   внесения   изменений   в   разрешение   на   ввод   объекта капитального    строительства   в   эксплуатацию   обусловлена   следующими обстоятельствами:</w:t>
      </w:r>
    </w:p>
    <w:p w:rsidR="00E733AA" w:rsidRPr="00C610BB" w:rsidRDefault="00E733AA" w:rsidP="00E733AA">
      <w:pPr>
        <w:contextualSpacing/>
        <w:rPr>
          <w:sz w:val="24"/>
          <w:szCs w:val="24"/>
        </w:rPr>
      </w:pPr>
    </w:p>
    <w:p w:rsidR="00E733AA" w:rsidRPr="00C610BB" w:rsidRDefault="00E733AA" w:rsidP="00E733AA">
      <w:pPr>
        <w:pBdr>
          <w:top w:val="single" w:sz="4" w:space="1" w:color="auto"/>
        </w:pBdr>
        <w:contextualSpacing/>
        <w:jc w:val="center"/>
        <w:rPr>
          <w:i/>
          <w:iCs/>
          <w:sz w:val="18"/>
          <w:szCs w:val="18"/>
        </w:rPr>
      </w:pPr>
    </w:p>
    <w:p w:rsidR="00E733AA" w:rsidRPr="00C610BB" w:rsidRDefault="00E733AA" w:rsidP="00E733AA">
      <w:pPr>
        <w:contextualSpacing/>
        <w:rPr>
          <w:sz w:val="24"/>
          <w:szCs w:val="24"/>
        </w:rPr>
      </w:pPr>
    </w:p>
    <w:p w:rsidR="00E733AA" w:rsidRPr="00C610BB" w:rsidRDefault="00E733AA" w:rsidP="00E733AA">
      <w:pPr>
        <w:pBdr>
          <w:top w:val="single" w:sz="4" w:space="1" w:color="auto"/>
        </w:pBdr>
        <w:contextualSpacing/>
        <w:jc w:val="center"/>
        <w:rPr>
          <w:i/>
          <w:iCs/>
          <w:sz w:val="18"/>
          <w:szCs w:val="18"/>
        </w:rPr>
      </w:pPr>
    </w:p>
    <w:p w:rsidR="00E733AA" w:rsidRPr="00C610BB" w:rsidRDefault="00E733AA" w:rsidP="00E733AA">
      <w:pPr>
        <w:ind w:firstLine="567"/>
        <w:contextualSpacing/>
        <w:jc w:val="both"/>
      </w:pPr>
    </w:p>
    <w:p w:rsidR="00C610BB" w:rsidRPr="00C610BB" w:rsidRDefault="00E733AA" w:rsidP="00E733AA">
      <w:pPr>
        <w:spacing w:line="18" w:lineRule="atLeast"/>
        <w:ind w:firstLine="567"/>
        <w:jc w:val="both"/>
        <w:rPr>
          <w:sz w:val="28"/>
          <w:szCs w:val="28"/>
        </w:rPr>
      </w:pPr>
      <w:r w:rsidRPr="00C610BB">
        <w:rPr>
          <w:sz w:val="28"/>
          <w:szCs w:val="28"/>
        </w:rPr>
        <w:t xml:space="preserve">Прошу подготовить разрешение на ввод объекта </w:t>
      </w:r>
      <w:r w:rsidRPr="00C610BB">
        <w:rPr>
          <w:sz w:val="28"/>
          <w:szCs w:val="24"/>
        </w:rPr>
        <w:t xml:space="preserve">капитального    строительства   </w:t>
      </w:r>
      <w:r w:rsidRPr="00C610BB">
        <w:rPr>
          <w:sz w:val="28"/>
          <w:szCs w:val="28"/>
        </w:rPr>
        <w:t>в эксплуатацию с</w:t>
      </w:r>
      <w:r w:rsidR="00C610BB" w:rsidRPr="00C610BB">
        <w:rPr>
          <w:sz w:val="28"/>
          <w:szCs w:val="28"/>
        </w:rPr>
        <w:t xml:space="preserve"> </w:t>
      </w:r>
      <w:r w:rsidRPr="00C610BB">
        <w:rPr>
          <w:sz w:val="28"/>
          <w:szCs w:val="28"/>
        </w:rPr>
        <w:t xml:space="preserve">изменениями на </w:t>
      </w:r>
      <w:r w:rsidRPr="00C610BB">
        <w:rPr>
          <w:sz w:val="28"/>
          <w:szCs w:val="28"/>
          <w:u w:val="single"/>
        </w:rPr>
        <w:t>бумажном носителе / в форме электронного документа</w:t>
      </w:r>
      <w:r w:rsidRPr="00C610BB">
        <w:rPr>
          <w:sz w:val="28"/>
          <w:szCs w:val="28"/>
        </w:rPr>
        <w:t xml:space="preserve">.    </w:t>
      </w:r>
    </w:p>
    <w:p w:rsidR="00E733AA" w:rsidRPr="00C610BB" w:rsidRDefault="00E733AA" w:rsidP="00E733AA">
      <w:pPr>
        <w:spacing w:line="18" w:lineRule="atLeast"/>
        <w:ind w:firstLine="567"/>
        <w:jc w:val="both"/>
      </w:pPr>
      <w:r w:rsidRPr="00C610BB">
        <w:rPr>
          <w:sz w:val="28"/>
          <w:szCs w:val="28"/>
        </w:rPr>
        <w:t xml:space="preserve">      </w:t>
      </w:r>
      <w:r w:rsidRPr="00C610BB">
        <w:t>(ненужное зачеркнуть)</w:t>
      </w:r>
      <w:r w:rsidRPr="00C610BB">
        <w:rPr>
          <w:sz w:val="28"/>
          <w:szCs w:val="28"/>
        </w:rPr>
        <w:t xml:space="preserve"> </w:t>
      </w:r>
      <w:r w:rsidRPr="00C610BB">
        <w:t xml:space="preserve">                               </w:t>
      </w:r>
    </w:p>
    <w:p w:rsidR="00E733AA" w:rsidRPr="00C610BB" w:rsidRDefault="00E733AA" w:rsidP="00E733AA">
      <w:pPr>
        <w:spacing w:line="18" w:lineRule="atLeast"/>
        <w:ind w:firstLine="567"/>
        <w:contextualSpacing/>
        <w:jc w:val="both"/>
      </w:pPr>
      <w:r w:rsidRPr="00C610BB">
        <w:t xml:space="preserve">                                                                              </w:t>
      </w:r>
    </w:p>
    <w:p w:rsidR="00E733AA" w:rsidRPr="00C610BB" w:rsidRDefault="00E733AA" w:rsidP="00E733AA">
      <w:pPr>
        <w:ind w:firstLine="567"/>
        <w:contextualSpacing/>
        <w:jc w:val="both"/>
      </w:pPr>
    </w:p>
    <w:p w:rsidR="00E733AA" w:rsidRPr="00C610BB" w:rsidRDefault="00E733AA" w:rsidP="00E733AA">
      <w:pPr>
        <w:ind w:firstLine="567"/>
        <w:contextualSpacing/>
        <w:jc w:val="both"/>
      </w:pPr>
    </w:p>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E733AA" w:rsidRPr="00C610BB" w:rsidTr="003D4BDE">
        <w:tc>
          <w:tcPr>
            <w:tcW w:w="3005" w:type="dxa"/>
            <w:tcBorders>
              <w:top w:val="nil"/>
              <w:left w:val="nil"/>
              <w:bottom w:val="single" w:sz="4" w:space="0" w:color="auto"/>
              <w:right w:val="nil"/>
            </w:tcBorders>
            <w:vAlign w:val="bottom"/>
          </w:tcPr>
          <w:p w:rsidR="00E733AA" w:rsidRPr="00C610BB" w:rsidRDefault="00E733AA" w:rsidP="00E733AA">
            <w:pPr>
              <w:contextualSpacing/>
              <w:jc w:val="center"/>
              <w:rPr>
                <w:sz w:val="24"/>
                <w:szCs w:val="24"/>
              </w:rPr>
            </w:pPr>
          </w:p>
        </w:tc>
        <w:tc>
          <w:tcPr>
            <w:tcW w:w="1134" w:type="dxa"/>
            <w:tcBorders>
              <w:top w:val="nil"/>
              <w:left w:val="nil"/>
              <w:bottom w:val="nil"/>
              <w:right w:val="nil"/>
            </w:tcBorders>
            <w:vAlign w:val="bottom"/>
          </w:tcPr>
          <w:p w:rsidR="00E733AA" w:rsidRPr="00C610BB" w:rsidRDefault="00E733AA" w:rsidP="00E733AA">
            <w:pPr>
              <w:contextualSpacing/>
              <w:rPr>
                <w:sz w:val="24"/>
                <w:szCs w:val="24"/>
              </w:rPr>
            </w:pPr>
          </w:p>
        </w:tc>
        <w:tc>
          <w:tcPr>
            <w:tcW w:w="1701" w:type="dxa"/>
            <w:tcBorders>
              <w:top w:val="nil"/>
              <w:left w:val="nil"/>
              <w:bottom w:val="single" w:sz="4" w:space="0" w:color="auto"/>
              <w:right w:val="nil"/>
            </w:tcBorders>
            <w:vAlign w:val="bottom"/>
          </w:tcPr>
          <w:p w:rsidR="00E733AA" w:rsidRPr="00C610BB" w:rsidRDefault="00E733AA" w:rsidP="00E733AA">
            <w:pPr>
              <w:contextualSpacing/>
              <w:jc w:val="center"/>
              <w:rPr>
                <w:sz w:val="24"/>
                <w:szCs w:val="24"/>
              </w:rPr>
            </w:pPr>
          </w:p>
        </w:tc>
        <w:tc>
          <w:tcPr>
            <w:tcW w:w="1134" w:type="dxa"/>
            <w:tcBorders>
              <w:top w:val="nil"/>
              <w:left w:val="nil"/>
              <w:bottom w:val="nil"/>
              <w:right w:val="nil"/>
            </w:tcBorders>
            <w:vAlign w:val="bottom"/>
          </w:tcPr>
          <w:p w:rsidR="00E733AA" w:rsidRPr="00C610BB" w:rsidRDefault="00E733AA" w:rsidP="00E733AA">
            <w:pPr>
              <w:contextualSpacing/>
              <w:rPr>
                <w:sz w:val="24"/>
                <w:szCs w:val="24"/>
              </w:rPr>
            </w:pPr>
          </w:p>
        </w:tc>
        <w:tc>
          <w:tcPr>
            <w:tcW w:w="3005" w:type="dxa"/>
            <w:tcBorders>
              <w:top w:val="nil"/>
              <w:left w:val="nil"/>
              <w:bottom w:val="single" w:sz="4" w:space="0" w:color="auto"/>
              <w:right w:val="nil"/>
            </w:tcBorders>
            <w:vAlign w:val="bottom"/>
          </w:tcPr>
          <w:p w:rsidR="00E733AA" w:rsidRPr="00C610BB" w:rsidRDefault="00E733AA" w:rsidP="00E733AA">
            <w:pPr>
              <w:contextualSpacing/>
              <w:jc w:val="center"/>
              <w:rPr>
                <w:sz w:val="24"/>
                <w:szCs w:val="24"/>
              </w:rPr>
            </w:pPr>
          </w:p>
        </w:tc>
      </w:tr>
      <w:tr w:rsidR="00E733AA" w:rsidRPr="00C610BB" w:rsidTr="003D4BDE">
        <w:tc>
          <w:tcPr>
            <w:tcW w:w="3005" w:type="dxa"/>
            <w:tcBorders>
              <w:top w:val="nil"/>
              <w:left w:val="nil"/>
              <w:bottom w:val="nil"/>
              <w:right w:val="nil"/>
            </w:tcBorders>
          </w:tcPr>
          <w:p w:rsidR="00E733AA" w:rsidRPr="00C610BB" w:rsidRDefault="00E733AA" w:rsidP="00E733AA">
            <w:pPr>
              <w:contextualSpacing/>
              <w:jc w:val="center"/>
              <w:rPr>
                <w:rFonts w:eastAsia="SimSun"/>
                <w:sz w:val="18"/>
                <w:szCs w:val="18"/>
              </w:rPr>
            </w:pPr>
            <w:r w:rsidRPr="00C610BB">
              <w:rPr>
                <w:rFonts w:eastAsia="SimSun"/>
                <w:sz w:val="18"/>
                <w:szCs w:val="18"/>
              </w:rPr>
              <w:t>(должность)</w:t>
            </w:r>
          </w:p>
        </w:tc>
        <w:tc>
          <w:tcPr>
            <w:tcW w:w="1134" w:type="dxa"/>
            <w:tcBorders>
              <w:top w:val="nil"/>
              <w:left w:val="nil"/>
              <w:bottom w:val="nil"/>
              <w:right w:val="nil"/>
            </w:tcBorders>
          </w:tcPr>
          <w:p w:rsidR="00E733AA" w:rsidRPr="00C610BB" w:rsidRDefault="00E733AA" w:rsidP="00E733AA">
            <w:pPr>
              <w:contextualSpacing/>
              <w:rPr>
                <w:sz w:val="18"/>
                <w:szCs w:val="18"/>
              </w:rPr>
            </w:pPr>
          </w:p>
        </w:tc>
        <w:tc>
          <w:tcPr>
            <w:tcW w:w="1701" w:type="dxa"/>
            <w:tcBorders>
              <w:top w:val="nil"/>
              <w:left w:val="nil"/>
              <w:bottom w:val="nil"/>
              <w:right w:val="nil"/>
            </w:tcBorders>
          </w:tcPr>
          <w:p w:rsidR="00E733AA" w:rsidRPr="00C610BB" w:rsidRDefault="00E733AA" w:rsidP="00E733AA">
            <w:pPr>
              <w:contextualSpacing/>
              <w:jc w:val="center"/>
              <w:rPr>
                <w:rFonts w:eastAsia="SimSun"/>
                <w:sz w:val="18"/>
                <w:szCs w:val="18"/>
              </w:rPr>
            </w:pPr>
            <w:r w:rsidRPr="00C610BB">
              <w:rPr>
                <w:rFonts w:eastAsia="SimSun"/>
                <w:sz w:val="18"/>
                <w:szCs w:val="18"/>
              </w:rPr>
              <w:t>(подпись)</w:t>
            </w:r>
          </w:p>
        </w:tc>
        <w:tc>
          <w:tcPr>
            <w:tcW w:w="1134" w:type="dxa"/>
            <w:tcBorders>
              <w:top w:val="nil"/>
              <w:left w:val="nil"/>
              <w:bottom w:val="nil"/>
              <w:right w:val="nil"/>
            </w:tcBorders>
          </w:tcPr>
          <w:p w:rsidR="00E733AA" w:rsidRPr="00C610BB" w:rsidRDefault="00E733AA" w:rsidP="00E733AA">
            <w:pPr>
              <w:contextualSpacing/>
              <w:rPr>
                <w:sz w:val="18"/>
                <w:szCs w:val="18"/>
              </w:rPr>
            </w:pPr>
          </w:p>
        </w:tc>
        <w:tc>
          <w:tcPr>
            <w:tcW w:w="3005" w:type="dxa"/>
            <w:tcBorders>
              <w:top w:val="nil"/>
              <w:left w:val="nil"/>
              <w:bottom w:val="nil"/>
              <w:right w:val="nil"/>
            </w:tcBorders>
          </w:tcPr>
          <w:p w:rsidR="00E733AA" w:rsidRPr="00C610BB" w:rsidRDefault="00E733AA" w:rsidP="00E733AA">
            <w:pPr>
              <w:contextualSpacing/>
              <w:jc w:val="center"/>
              <w:rPr>
                <w:rFonts w:eastAsia="SimSun"/>
                <w:sz w:val="18"/>
                <w:szCs w:val="18"/>
              </w:rPr>
            </w:pPr>
            <w:r w:rsidRPr="00C610BB">
              <w:rPr>
                <w:rFonts w:eastAsia="SimSun"/>
                <w:sz w:val="18"/>
                <w:szCs w:val="18"/>
              </w:rPr>
              <w:t>фамилия, имя, отчество</w:t>
            </w:r>
          </w:p>
          <w:p w:rsidR="00E733AA" w:rsidRPr="00C610BB" w:rsidRDefault="00E733AA" w:rsidP="00E733AA">
            <w:pPr>
              <w:contextualSpacing/>
              <w:jc w:val="center"/>
              <w:rPr>
                <w:rFonts w:eastAsia="SimSun"/>
                <w:sz w:val="18"/>
                <w:szCs w:val="18"/>
              </w:rPr>
            </w:pPr>
            <w:r w:rsidRPr="00C610BB">
              <w:rPr>
                <w:rFonts w:eastAsia="SimSun"/>
                <w:sz w:val="18"/>
                <w:szCs w:val="18"/>
              </w:rPr>
              <w:t>(</w:t>
            </w:r>
            <w:r w:rsidRPr="00C610BB">
              <w:rPr>
                <w:sz w:val="18"/>
                <w:szCs w:val="18"/>
              </w:rPr>
              <w:t>последнее - при наличии</w:t>
            </w:r>
            <w:r w:rsidRPr="00C610BB">
              <w:rPr>
                <w:rFonts w:eastAsia="SimSun"/>
                <w:sz w:val="18"/>
                <w:szCs w:val="18"/>
              </w:rPr>
              <w:t>)</w:t>
            </w:r>
          </w:p>
        </w:tc>
      </w:tr>
    </w:tbl>
    <w:p w:rsidR="00E733AA" w:rsidRPr="00C610BB" w:rsidRDefault="00E733AA" w:rsidP="00E733AA">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985"/>
        <w:gridCol w:w="369"/>
        <w:gridCol w:w="369"/>
        <w:gridCol w:w="284"/>
      </w:tblGrid>
      <w:tr w:rsidR="00E733AA" w:rsidRPr="00C610BB" w:rsidTr="003D4BDE">
        <w:tc>
          <w:tcPr>
            <w:tcW w:w="198" w:type="dxa"/>
            <w:tcBorders>
              <w:top w:val="nil"/>
              <w:left w:val="nil"/>
              <w:bottom w:val="nil"/>
              <w:right w:val="nil"/>
            </w:tcBorders>
            <w:vAlign w:val="bottom"/>
          </w:tcPr>
          <w:p w:rsidR="00E733AA" w:rsidRPr="00C610BB" w:rsidRDefault="00E733AA" w:rsidP="00E733AA">
            <w:pPr>
              <w:contextualSpacing/>
              <w:jc w:val="right"/>
              <w:rPr>
                <w:sz w:val="24"/>
                <w:szCs w:val="24"/>
              </w:rPr>
            </w:pPr>
            <w:r w:rsidRPr="00C610BB">
              <w:rPr>
                <w:sz w:val="24"/>
                <w:szCs w:val="24"/>
              </w:rPr>
              <w:t>“</w:t>
            </w:r>
          </w:p>
        </w:tc>
        <w:tc>
          <w:tcPr>
            <w:tcW w:w="454" w:type="dxa"/>
            <w:tcBorders>
              <w:top w:val="nil"/>
              <w:left w:val="nil"/>
              <w:bottom w:val="single" w:sz="4" w:space="0" w:color="auto"/>
              <w:right w:val="nil"/>
            </w:tcBorders>
            <w:vAlign w:val="bottom"/>
          </w:tcPr>
          <w:p w:rsidR="00E733AA" w:rsidRPr="00C610BB" w:rsidRDefault="00E733AA" w:rsidP="00E733AA">
            <w:pPr>
              <w:contextualSpacing/>
              <w:jc w:val="center"/>
              <w:rPr>
                <w:sz w:val="24"/>
                <w:szCs w:val="24"/>
              </w:rPr>
            </w:pPr>
          </w:p>
        </w:tc>
        <w:tc>
          <w:tcPr>
            <w:tcW w:w="255" w:type="dxa"/>
            <w:tcBorders>
              <w:top w:val="nil"/>
              <w:left w:val="nil"/>
              <w:bottom w:val="nil"/>
              <w:right w:val="nil"/>
            </w:tcBorders>
            <w:vAlign w:val="bottom"/>
          </w:tcPr>
          <w:p w:rsidR="00E733AA" w:rsidRPr="00C610BB" w:rsidRDefault="00E733AA" w:rsidP="00E733AA">
            <w:pPr>
              <w:contextualSpacing/>
              <w:rPr>
                <w:sz w:val="24"/>
                <w:szCs w:val="24"/>
              </w:rPr>
            </w:pPr>
            <w:r w:rsidRPr="00C610BB">
              <w:rPr>
                <w:sz w:val="24"/>
                <w:szCs w:val="24"/>
              </w:rPr>
              <w:t>”</w:t>
            </w:r>
          </w:p>
        </w:tc>
        <w:tc>
          <w:tcPr>
            <w:tcW w:w="1985" w:type="dxa"/>
            <w:tcBorders>
              <w:top w:val="nil"/>
              <w:left w:val="nil"/>
              <w:bottom w:val="single" w:sz="4" w:space="0" w:color="auto"/>
              <w:right w:val="nil"/>
            </w:tcBorders>
            <w:vAlign w:val="bottom"/>
          </w:tcPr>
          <w:p w:rsidR="00E733AA" w:rsidRPr="00C610BB" w:rsidRDefault="00E733AA" w:rsidP="00E733AA">
            <w:pPr>
              <w:contextualSpacing/>
              <w:jc w:val="center"/>
              <w:rPr>
                <w:sz w:val="24"/>
                <w:szCs w:val="24"/>
              </w:rPr>
            </w:pPr>
          </w:p>
        </w:tc>
        <w:tc>
          <w:tcPr>
            <w:tcW w:w="369" w:type="dxa"/>
            <w:tcBorders>
              <w:top w:val="nil"/>
              <w:left w:val="nil"/>
              <w:bottom w:val="nil"/>
              <w:right w:val="nil"/>
            </w:tcBorders>
            <w:vAlign w:val="bottom"/>
          </w:tcPr>
          <w:p w:rsidR="00E733AA" w:rsidRPr="00C610BB" w:rsidRDefault="00E733AA" w:rsidP="00E733AA">
            <w:pPr>
              <w:contextualSpacing/>
              <w:jc w:val="right"/>
              <w:rPr>
                <w:rFonts w:eastAsia="SimSun"/>
                <w:sz w:val="24"/>
                <w:szCs w:val="24"/>
              </w:rPr>
            </w:pPr>
            <w:r w:rsidRPr="00C610BB">
              <w:rPr>
                <w:rFonts w:eastAsia="SimSun"/>
                <w:sz w:val="24"/>
                <w:szCs w:val="24"/>
              </w:rPr>
              <w:t>20</w:t>
            </w:r>
          </w:p>
        </w:tc>
        <w:tc>
          <w:tcPr>
            <w:tcW w:w="369" w:type="dxa"/>
            <w:tcBorders>
              <w:top w:val="nil"/>
              <w:left w:val="nil"/>
              <w:bottom w:val="single" w:sz="4" w:space="0" w:color="auto"/>
              <w:right w:val="nil"/>
            </w:tcBorders>
            <w:vAlign w:val="bottom"/>
          </w:tcPr>
          <w:p w:rsidR="00E733AA" w:rsidRPr="00C610BB" w:rsidRDefault="00E733AA" w:rsidP="00E733AA">
            <w:pPr>
              <w:contextualSpacing/>
              <w:rPr>
                <w:sz w:val="24"/>
                <w:szCs w:val="24"/>
              </w:rPr>
            </w:pPr>
          </w:p>
        </w:tc>
        <w:tc>
          <w:tcPr>
            <w:tcW w:w="284" w:type="dxa"/>
            <w:tcBorders>
              <w:top w:val="nil"/>
              <w:left w:val="nil"/>
              <w:bottom w:val="nil"/>
              <w:right w:val="nil"/>
            </w:tcBorders>
            <w:vAlign w:val="bottom"/>
          </w:tcPr>
          <w:p w:rsidR="00E733AA" w:rsidRPr="00C610BB" w:rsidRDefault="00E733AA" w:rsidP="00E733AA">
            <w:pPr>
              <w:ind w:left="57"/>
              <w:contextualSpacing/>
              <w:rPr>
                <w:rFonts w:eastAsia="SimSun"/>
                <w:sz w:val="24"/>
                <w:szCs w:val="24"/>
              </w:rPr>
            </w:pPr>
            <w:r w:rsidRPr="00C610BB">
              <w:rPr>
                <w:rFonts w:eastAsia="SimSun"/>
                <w:sz w:val="24"/>
                <w:szCs w:val="24"/>
              </w:rPr>
              <w:t>г.</w:t>
            </w:r>
          </w:p>
        </w:tc>
      </w:tr>
    </w:tbl>
    <w:p w:rsidR="00E733AA" w:rsidRPr="00C610BB" w:rsidRDefault="00E733AA" w:rsidP="00E733AA">
      <w:pPr>
        <w:contextualSpacing/>
        <w:rPr>
          <w:sz w:val="24"/>
          <w:szCs w:val="24"/>
        </w:rPr>
      </w:pPr>
    </w:p>
    <w:p w:rsidR="00E733AA" w:rsidRPr="00C610BB" w:rsidRDefault="00E733AA" w:rsidP="00E733AA">
      <w:pPr>
        <w:contextualSpacing/>
        <w:rPr>
          <w:sz w:val="28"/>
          <w:szCs w:val="24"/>
        </w:rPr>
      </w:pPr>
      <w:r w:rsidRPr="00C610BB">
        <w:rPr>
          <w:sz w:val="28"/>
          <w:szCs w:val="24"/>
        </w:rPr>
        <w:t>С приложением документов согласно описи.</w:t>
      </w:r>
    </w:p>
    <w:p w:rsidR="00E733AA" w:rsidRPr="00C610BB" w:rsidRDefault="00E733AA" w:rsidP="00E733AA">
      <w:pPr>
        <w:contextualSpacing/>
        <w:rPr>
          <w:sz w:val="28"/>
          <w:szCs w:val="24"/>
        </w:rPr>
      </w:pPr>
    </w:p>
    <w:p w:rsidR="00C434F7" w:rsidRPr="00C610BB" w:rsidRDefault="00C434F7" w:rsidP="00E733AA">
      <w:pPr>
        <w:contextualSpacing/>
        <w:rPr>
          <w:sz w:val="28"/>
          <w:szCs w:val="24"/>
        </w:rPr>
      </w:pPr>
    </w:p>
    <w:p w:rsidR="00C434F7" w:rsidRDefault="00C434F7" w:rsidP="00E733AA">
      <w:pPr>
        <w:contextualSpacing/>
        <w:rPr>
          <w:sz w:val="28"/>
          <w:szCs w:val="24"/>
        </w:rPr>
      </w:pPr>
    </w:p>
    <w:p w:rsidR="00C610BB" w:rsidRDefault="00C610BB" w:rsidP="00E733AA">
      <w:pPr>
        <w:contextualSpacing/>
        <w:rPr>
          <w:sz w:val="28"/>
          <w:szCs w:val="24"/>
        </w:rPr>
      </w:pPr>
    </w:p>
    <w:p w:rsidR="00C610BB" w:rsidRDefault="00C610BB" w:rsidP="00E733AA">
      <w:pPr>
        <w:contextualSpacing/>
        <w:rPr>
          <w:sz w:val="28"/>
          <w:szCs w:val="24"/>
        </w:rPr>
      </w:pPr>
    </w:p>
    <w:p w:rsidR="00C610BB" w:rsidRDefault="00C610BB" w:rsidP="00E733AA">
      <w:pPr>
        <w:contextualSpacing/>
        <w:rPr>
          <w:sz w:val="28"/>
          <w:szCs w:val="24"/>
        </w:rPr>
      </w:pPr>
    </w:p>
    <w:p w:rsidR="00C610BB" w:rsidRDefault="00C610BB" w:rsidP="00E733AA">
      <w:pPr>
        <w:contextualSpacing/>
        <w:rPr>
          <w:sz w:val="28"/>
          <w:szCs w:val="24"/>
        </w:rPr>
      </w:pPr>
    </w:p>
    <w:p w:rsidR="00C610BB" w:rsidRDefault="00C610BB" w:rsidP="00E733AA">
      <w:pPr>
        <w:contextualSpacing/>
        <w:rPr>
          <w:sz w:val="28"/>
          <w:szCs w:val="24"/>
        </w:rPr>
      </w:pPr>
    </w:p>
    <w:p w:rsidR="00C610BB" w:rsidRDefault="00C610BB" w:rsidP="00E733AA">
      <w:pPr>
        <w:contextualSpacing/>
        <w:rPr>
          <w:sz w:val="28"/>
          <w:szCs w:val="24"/>
        </w:rPr>
      </w:pPr>
    </w:p>
    <w:p w:rsidR="00C610BB" w:rsidRPr="00C610BB" w:rsidRDefault="00C610BB" w:rsidP="00E733AA">
      <w:pPr>
        <w:contextualSpacing/>
        <w:rPr>
          <w:sz w:val="28"/>
          <w:szCs w:val="24"/>
        </w:rPr>
      </w:pPr>
    </w:p>
    <w:p w:rsidR="00C434F7" w:rsidRPr="00C610BB" w:rsidRDefault="00C434F7" w:rsidP="00E733AA">
      <w:pPr>
        <w:contextualSpacing/>
        <w:rPr>
          <w:sz w:val="28"/>
          <w:szCs w:val="24"/>
        </w:rPr>
      </w:pPr>
    </w:p>
    <w:p w:rsidR="00C434F7" w:rsidRPr="00C610BB" w:rsidRDefault="00C434F7" w:rsidP="00E733AA">
      <w:pPr>
        <w:contextualSpacing/>
        <w:rPr>
          <w:sz w:val="28"/>
          <w:szCs w:val="24"/>
        </w:rPr>
      </w:pPr>
    </w:p>
    <w:p w:rsidR="00C434F7" w:rsidRPr="00C610BB" w:rsidRDefault="00C434F7" w:rsidP="00E733AA">
      <w:pPr>
        <w:contextualSpacing/>
        <w:rPr>
          <w:sz w:val="28"/>
          <w:szCs w:val="24"/>
        </w:rPr>
      </w:pPr>
    </w:p>
    <w:p w:rsidR="00E733AA" w:rsidRPr="00C610BB" w:rsidRDefault="00E733AA" w:rsidP="00E733AA">
      <w:pPr>
        <w:jc w:val="both"/>
        <w:rPr>
          <w:sz w:val="28"/>
          <w:szCs w:val="28"/>
        </w:rPr>
      </w:pPr>
    </w:p>
    <w:tbl>
      <w:tblPr>
        <w:tblW w:w="0" w:type="auto"/>
        <w:tblLayout w:type="fixed"/>
        <w:tblLook w:val="01E0" w:firstRow="1" w:lastRow="1" w:firstColumn="1" w:lastColumn="1" w:noHBand="0" w:noVBand="0"/>
      </w:tblPr>
      <w:tblGrid>
        <w:gridCol w:w="4644"/>
        <w:gridCol w:w="4644"/>
      </w:tblGrid>
      <w:tr w:rsidR="00C610BB" w:rsidRPr="00C610BB" w:rsidTr="00C434F7">
        <w:trPr>
          <w:trHeight w:val="1673"/>
        </w:trPr>
        <w:tc>
          <w:tcPr>
            <w:tcW w:w="4644" w:type="dxa"/>
            <w:shd w:val="clear" w:color="auto" w:fill="auto"/>
          </w:tcPr>
          <w:p w:rsidR="00E733AA" w:rsidRPr="00C610BB"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6"/>
                <w:szCs w:val="26"/>
              </w:rPr>
            </w:pPr>
          </w:p>
        </w:tc>
        <w:tc>
          <w:tcPr>
            <w:tcW w:w="4644" w:type="dxa"/>
            <w:shd w:val="clear" w:color="auto" w:fill="auto"/>
          </w:tcPr>
          <w:p w:rsidR="00E733AA" w:rsidRPr="00C610BB" w:rsidRDefault="00E733AA" w:rsidP="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hanging="114"/>
              <w:textAlignment w:val="auto"/>
              <w:rPr>
                <w:sz w:val="28"/>
                <w:szCs w:val="28"/>
              </w:rPr>
            </w:pPr>
            <w:r w:rsidRPr="00C610BB">
              <w:rPr>
                <w:sz w:val="28"/>
                <w:szCs w:val="28"/>
              </w:rPr>
              <w:t>Приложение 8</w:t>
            </w:r>
          </w:p>
          <w:p w:rsidR="00E733AA" w:rsidRPr="00C610BB" w:rsidRDefault="00E733AA" w:rsidP="00E733AA">
            <w:pPr>
              <w:ind w:left="-108"/>
              <w:rPr>
                <w:b/>
                <w:sz w:val="26"/>
                <w:szCs w:val="26"/>
              </w:rPr>
            </w:pPr>
            <w:r w:rsidRPr="00C610BB">
              <w:rPr>
                <w:sz w:val="28"/>
                <w:szCs w:val="28"/>
              </w:rPr>
              <w:t>к Административному регламенту предоставления муниципальной услуги «Выдача разрешения на ввод объекта в эксплуатации»</w:t>
            </w:r>
          </w:p>
        </w:tc>
      </w:tr>
    </w:tbl>
    <w:p w:rsidR="00E733AA" w:rsidRPr="00C610BB" w:rsidRDefault="00E733AA" w:rsidP="00E733AA">
      <w:pPr>
        <w:tabs>
          <w:tab w:val="left" w:pos="6237"/>
        </w:tabs>
        <w:rPr>
          <w:sz w:val="26"/>
          <w:szCs w:val="26"/>
        </w:rPr>
      </w:pPr>
    </w:p>
    <w:p w:rsidR="00E733AA" w:rsidRPr="00C434F7" w:rsidRDefault="00E733AA" w:rsidP="00E733AA">
      <w:pPr>
        <w:tabs>
          <w:tab w:val="left" w:pos="6237"/>
        </w:tabs>
        <w:jc w:val="right"/>
        <w:rPr>
          <w:sz w:val="26"/>
          <w:szCs w:val="26"/>
        </w:rPr>
      </w:pPr>
      <w:r w:rsidRPr="00C434F7">
        <w:rPr>
          <w:sz w:val="26"/>
          <w:szCs w:val="26"/>
        </w:rPr>
        <w:t xml:space="preserve">      Главе Администрации городского округа Анадырь </w:t>
      </w:r>
    </w:p>
    <w:p w:rsidR="00E733AA" w:rsidRPr="00C434F7" w:rsidRDefault="00E733AA" w:rsidP="00E733AA">
      <w:pPr>
        <w:overflowPunct/>
        <w:jc w:val="right"/>
        <w:textAlignment w:val="auto"/>
        <w:rPr>
          <w:sz w:val="28"/>
          <w:szCs w:val="28"/>
        </w:rPr>
      </w:pPr>
      <w:r w:rsidRPr="00C434F7">
        <w:rPr>
          <w:sz w:val="28"/>
          <w:szCs w:val="28"/>
        </w:rPr>
        <w:t xml:space="preserve">                                                     ________________________________________</w:t>
      </w:r>
    </w:p>
    <w:p w:rsidR="00E733AA" w:rsidRPr="00C434F7" w:rsidRDefault="00E733AA" w:rsidP="00E733AA">
      <w:pPr>
        <w:ind w:left="5529"/>
        <w:contextualSpacing/>
      </w:pPr>
    </w:p>
    <w:p w:rsidR="00E733AA" w:rsidRPr="00C434F7" w:rsidRDefault="00E733AA" w:rsidP="00C434F7">
      <w:pPr>
        <w:ind w:left="3686"/>
        <w:rPr>
          <w:sz w:val="28"/>
          <w:szCs w:val="28"/>
        </w:rPr>
      </w:pPr>
      <w:r w:rsidRPr="00C434F7">
        <w:rPr>
          <w:sz w:val="28"/>
          <w:szCs w:val="28"/>
        </w:rPr>
        <w:t>от: _____________________________________</w:t>
      </w:r>
    </w:p>
    <w:p w:rsidR="00E733AA" w:rsidRPr="00C434F7" w:rsidRDefault="00E733AA" w:rsidP="00C434F7">
      <w:pPr>
        <w:ind w:left="3686"/>
        <w:jc w:val="center"/>
        <w:rPr>
          <w:sz w:val="22"/>
          <w:szCs w:val="22"/>
        </w:rPr>
      </w:pPr>
      <w:r w:rsidRPr="00C434F7">
        <w:rPr>
          <w:sz w:val="22"/>
          <w:szCs w:val="22"/>
        </w:rPr>
        <w:t>(наименование застройщика (фамилия, имя,</w:t>
      </w:r>
    </w:p>
    <w:p w:rsidR="00E733AA" w:rsidRPr="00C434F7" w:rsidRDefault="00E733AA" w:rsidP="00C434F7">
      <w:pPr>
        <w:ind w:left="3686"/>
        <w:rPr>
          <w:sz w:val="28"/>
          <w:szCs w:val="28"/>
        </w:rPr>
      </w:pPr>
      <w:r w:rsidRPr="00C434F7">
        <w:rPr>
          <w:sz w:val="28"/>
          <w:szCs w:val="28"/>
        </w:rPr>
        <w:t>________________________________________</w:t>
      </w:r>
    </w:p>
    <w:p w:rsidR="00E733AA" w:rsidRPr="00C434F7" w:rsidRDefault="00E733AA" w:rsidP="00C434F7">
      <w:pPr>
        <w:ind w:left="3686"/>
        <w:jc w:val="center"/>
        <w:rPr>
          <w:sz w:val="22"/>
          <w:szCs w:val="22"/>
        </w:rPr>
      </w:pPr>
      <w:r w:rsidRPr="00C434F7">
        <w:rPr>
          <w:sz w:val="22"/>
          <w:szCs w:val="22"/>
        </w:rPr>
        <w:t>отчество (последнее - при наличии), ИНН</w:t>
      </w:r>
      <w:r w:rsidRPr="00C434F7">
        <w:t xml:space="preserve"> </w:t>
      </w:r>
      <w:r w:rsidRPr="00C434F7">
        <w:rPr>
          <w:sz w:val="22"/>
          <w:szCs w:val="22"/>
        </w:rPr>
        <w:t xml:space="preserve">– для физических </w:t>
      </w:r>
    </w:p>
    <w:p w:rsidR="00E733AA" w:rsidRPr="00C434F7" w:rsidRDefault="00E733AA" w:rsidP="00C434F7">
      <w:pPr>
        <w:ind w:left="3686"/>
        <w:rPr>
          <w:sz w:val="28"/>
          <w:szCs w:val="28"/>
        </w:rPr>
      </w:pPr>
      <w:r w:rsidRPr="00C434F7">
        <w:rPr>
          <w:sz w:val="28"/>
          <w:szCs w:val="28"/>
        </w:rPr>
        <w:t>________________________________________</w:t>
      </w:r>
    </w:p>
    <w:p w:rsidR="00E733AA" w:rsidRPr="00C434F7" w:rsidRDefault="00E733AA" w:rsidP="00C434F7">
      <w:pPr>
        <w:ind w:left="3686"/>
        <w:jc w:val="center"/>
        <w:rPr>
          <w:sz w:val="22"/>
          <w:szCs w:val="22"/>
        </w:rPr>
      </w:pPr>
      <w:r w:rsidRPr="00C434F7">
        <w:rPr>
          <w:sz w:val="22"/>
          <w:szCs w:val="22"/>
        </w:rPr>
        <w:t xml:space="preserve">лиц, ОГРНИП – для индивидуальных предпринимателей, </w:t>
      </w:r>
    </w:p>
    <w:p w:rsidR="00E733AA" w:rsidRPr="00C434F7" w:rsidRDefault="00E733AA" w:rsidP="00C434F7">
      <w:pPr>
        <w:ind w:left="3686"/>
        <w:rPr>
          <w:sz w:val="28"/>
          <w:szCs w:val="28"/>
        </w:rPr>
      </w:pPr>
      <w:r w:rsidRPr="00C434F7">
        <w:rPr>
          <w:sz w:val="22"/>
          <w:szCs w:val="22"/>
        </w:rPr>
        <w:t xml:space="preserve"> </w:t>
      </w:r>
      <w:r w:rsidRPr="00C434F7">
        <w:rPr>
          <w:sz w:val="28"/>
          <w:szCs w:val="28"/>
        </w:rPr>
        <w:t>________________________________________</w:t>
      </w:r>
    </w:p>
    <w:p w:rsidR="00E733AA" w:rsidRPr="00C434F7" w:rsidRDefault="00E733AA" w:rsidP="00C434F7">
      <w:pPr>
        <w:ind w:left="3686"/>
        <w:jc w:val="center"/>
        <w:rPr>
          <w:sz w:val="22"/>
          <w:szCs w:val="22"/>
        </w:rPr>
      </w:pPr>
      <w:r w:rsidRPr="00C434F7">
        <w:rPr>
          <w:sz w:val="22"/>
          <w:szCs w:val="22"/>
        </w:rPr>
        <w:t>полное наименование, ОГРН, ИНН, фамилия, имя,</w:t>
      </w:r>
    </w:p>
    <w:p w:rsidR="00E733AA" w:rsidRPr="00C434F7" w:rsidRDefault="00E733AA" w:rsidP="00C434F7">
      <w:pPr>
        <w:ind w:left="3686"/>
        <w:rPr>
          <w:sz w:val="28"/>
          <w:szCs w:val="28"/>
        </w:rPr>
      </w:pPr>
      <w:r w:rsidRPr="00C434F7">
        <w:rPr>
          <w:sz w:val="28"/>
          <w:szCs w:val="28"/>
        </w:rPr>
        <w:t xml:space="preserve"> ________________________________________</w:t>
      </w:r>
    </w:p>
    <w:p w:rsidR="00E733AA" w:rsidRPr="00C434F7" w:rsidRDefault="00E733AA" w:rsidP="00C434F7">
      <w:pPr>
        <w:ind w:left="3686"/>
        <w:jc w:val="center"/>
        <w:rPr>
          <w:sz w:val="22"/>
          <w:szCs w:val="22"/>
        </w:rPr>
      </w:pPr>
      <w:r w:rsidRPr="00C434F7">
        <w:rPr>
          <w:sz w:val="22"/>
          <w:szCs w:val="22"/>
        </w:rPr>
        <w:t xml:space="preserve">отчество, должность руководителя – </w:t>
      </w:r>
    </w:p>
    <w:p w:rsidR="00E733AA" w:rsidRPr="00C434F7" w:rsidRDefault="00E733AA" w:rsidP="00C434F7">
      <w:pPr>
        <w:ind w:left="3686"/>
        <w:jc w:val="center"/>
        <w:rPr>
          <w:sz w:val="22"/>
          <w:szCs w:val="22"/>
        </w:rPr>
      </w:pPr>
      <w:r w:rsidRPr="00C434F7">
        <w:rPr>
          <w:sz w:val="22"/>
          <w:szCs w:val="22"/>
        </w:rPr>
        <w:t>для юридического лица),</w:t>
      </w:r>
    </w:p>
    <w:p w:rsidR="00E733AA" w:rsidRPr="00C434F7" w:rsidRDefault="00E733AA" w:rsidP="00C434F7">
      <w:pPr>
        <w:ind w:left="3686"/>
        <w:jc w:val="center"/>
        <w:rPr>
          <w:sz w:val="28"/>
          <w:szCs w:val="28"/>
        </w:rPr>
      </w:pPr>
      <w:r w:rsidRPr="00C434F7">
        <w:rPr>
          <w:sz w:val="28"/>
          <w:szCs w:val="28"/>
        </w:rPr>
        <w:t>________________________________________</w:t>
      </w:r>
    </w:p>
    <w:p w:rsidR="00E733AA" w:rsidRPr="00C434F7" w:rsidRDefault="00E733AA" w:rsidP="00C434F7">
      <w:pPr>
        <w:ind w:left="3686"/>
        <w:jc w:val="center"/>
        <w:rPr>
          <w:sz w:val="22"/>
          <w:szCs w:val="22"/>
        </w:rPr>
      </w:pPr>
      <w:r w:rsidRPr="00C434F7">
        <w:rPr>
          <w:sz w:val="22"/>
          <w:szCs w:val="22"/>
        </w:rPr>
        <w:t xml:space="preserve">(почтовый индекс и адрес, адрес электронной почты </w:t>
      </w:r>
    </w:p>
    <w:p w:rsidR="00E733AA" w:rsidRPr="00C434F7" w:rsidRDefault="00E733AA" w:rsidP="00C434F7">
      <w:pPr>
        <w:ind w:left="3686"/>
        <w:jc w:val="center"/>
        <w:rPr>
          <w:sz w:val="22"/>
          <w:szCs w:val="22"/>
        </w:rPr>
      </w:pPr>
      <w:r w:rsidRPr="00C434F7">
        <w:rPr>
          <w:sz w:val="22"/>
          <w:szCs w:val="22"/>
        </w:rPr>
        <w:t>(при наличии), номер телефона)</w:t>
      </w:r>
    </w:p>
    <w:p w:rsidR="00E733AA" w:rsidRPr="00C434F7" w:rsidRDefault="00E733AA" w:rsidP="00E733AA">
      <w:pPr>
        <w:tabs>
          <w:tab w:val="left" w:pos="6237"/>
        </w:tabs>
        <w:jc w:val="right"/>
        <w:rPr>
          <w:sz w:val="26"/>
          <w:szCs w:val="26"/>
        </w:rPr>
      </w:pPr>
    </w:p>
    <w:p w:rsidR="00E733AA" w:rsidRPr="00C434F7" w:rsidRDefault="00E733AA" w:rsidP="00E733AA">
      <w:pPr>
        <w:rPr>
          <w:sz w:val="28"/>
          <w:szCs w:val="28"/>
        </w:rPr>
      </w:pPr>
    </w:p>
    <w:p w:rsidR="00E733AA" w:rsidRPr="00C434F7" w:rsidRDefault="00E733AA" w:rsidP="00E733AA">
      <w:pPr>
        <w:contextualSpacing/>
        <w:jc w:val="center"/>
        <w:rPr>
          <w:b/>
          <w:bCs/>
          <w:sz w:val="28"/>
          <w:szCs w:val="26"/>
        </w:rPr>
      </w:pPr>
      <w:r w:rsidRPr="00C434F7">
        <w:rPr>
          <w:b/>
          <w:bCs/>
          <w:sz w:val="28"/>
          <w:szCs w:val="26"/>
        </w:rPr>
        <w:t>Заявление</w:t>
      </w:r>
      <w:r w:rsidRPr="00C434F7">
        <w:rPr>
          <w:b/>
          <w:bCs/>
          <w:sz w:val="28"/>
          <w:szCs w:val="26"/>
        </w:rPr>
        <w:br/>
        <w:t>об оставлении запроса без рассмотрения</w:t>
      </w:r>
    </w:p>
    <w:p w:rsidR="00E733AA" w:rsidRPr="00C434F7" w:rsidRDefault="00E733AA" w:rsidP="00E733AA">
      <w:pPr>
        <w:contextualSpacing/>
        <w:jc w:val="center"/>
        <w:rPr>
          <w:b/>
          <w:bCs/>
          <w:sz w:val="26"/>
          <w:szCs w:val="26"/>
        </w:rPr>
      </w:pPr>
    </w:p>
    <w:p w:rsidR="00E733AA" w:rsidRPr="00C434F7" w:rsidRDefault="00E733AA" w:rsidP="00C434F7">
      <w:pPr>
        <w:ind w:firstLine="709"/>
        <w:jc w:val="both"/>
        <w:rPr>
          <w:sz w:val="28"/>
          <w:szCs w:val="28"/>
        </w:rPr>
      </w:pPr>
      <w:r w:rsidRPr="00C434F7">
        <w:rPr>
          <w:sz w:val="28"/>
          <w:szCs w:val="28"/>
        </w:rPr>
        <w:t>Прошу оставить без рассмотрения заявление _________________________</w:t>
      </w:r>
      <w:r w:rsidR="00C434F7">
        <w:rPr>
          <w:sz w:val="28"/>
          <w:szCs w:val="28"/>
        </w:rPr>
        <w:t>___________________________</w:t>
      </w:r>
      <w:r w:rsidRPr="00C434F7">
        <w:rPr>
          <w:sz w:val="28"/>
          <w:szCs w:val="28"/>
        </w:rPr>
        <w:t>________,</w:t>
      </w:r>
    </w:p>
    <w:p w:rsidR="00E733AA" w:rsidRPr="00C434F7" w:rsidRDefault="00E733AA" w:rsidP="00E733AA">
      <w:pPr>
        <w:jc w:val="both"/>
        <w:rPr>
          <w:sz w:val="28"/>
          <w:szCs w:val="28"/>
        </w:rPr>
      </w:pPr>
    </w:p>
    <w:p w:rsidR="00E733AA" w:rsidRPr="00C434F7" w:rsidRDefault="00E733AA" w:rsidP="00E733AA">
      <w:pPr>
        <w:rPr>
          <w:sz w:val="28"/>
          <w:szCs w:val="28"/>
        </w:rPr>
      </w:pPr>
      <w:r w:rsidRPr="00C434F7">
        <w:rPr>
          <w:sz w:val="28"/>
          <w:szCs w:val="28"/>
        </w:rPr>
        <w:t>по причине ____________________________________________________________________________________________________________________________________</w:t>
      </w:r>
    </w:p>
    <w:p w:rsidR="00E733AA" w:rsidRPr="00C434F7" w:rsidRDefault="00E733AA" w:rsidP="00E733AA">
      <w:pPr>
        <w:rPr>
          <w:sz w:val="28"/>
          <w:szCs w:val="28"/>
        </w:rPr>
      </w:pPr>
    </w:p>
    <w:p w:rsidR="00E733AA" w:rsidRPr="00C434F7" w:rsidRDefault="00E733AA" w:rsidP="00E733AA">
      <w:pPr>
        <w:rPr>
          <w:sz w:val="28"/>
          <w:szCs w:val="28"/>
        </w:rPr>
      </w:pPr>
    </w:p>
    <w:p w:rsidR="00E733AA" w:rsidRPr="00C434F7" w:rsidRDefault="00E733AA" w:rsidP="00C434F7">
      <w:pPr>
        <w:widowControl w:val="0"/>
        <w:ind w:firstLine="709"/>
        <w:jc w:val="both"/>
        <w:rPr>
          <w:sz w:val="28"/>
          <w:szCs w:val="26"/>
        </w:rPr>
      </w:pPr>
      <w:r w:rsidRPr="00C434F7">
        <w:rPr>
          <w:sz w:val="28"/>
          <w:szCs w:val="26"/>
        </w:rPr>
        <w:t>Даю согласие на обработку персональных данных в соответствии с Федеральным законом от 27 июля 2006 г. № 152-ФЗ «О персональных данных».</w:t>
      </w:r>
    </w:p>
    <w:p w:rsidR="00E733AA" w:rsidRPr="00C434F7" w:rsidRDefault="00E733AA" w:rsidP="00E733AA">
      <w:pPr>
        <w:ind w:firstLine="567"/>
        <w:contextualSpacing/>
        <w:jc w:val="both"/>
      </w:pPr>
    </w:p>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E733AA" w:rsidRPr="00C434F7" w:rsidTr="003D4BDE">
        <w:tc>
          <w:tcPr>
            <w:tcW w:w="3005" w:type="dxa"/>
            <w:tcBorders>
              <w:top w:val="nil"/>
              <w:left w:val="nil"/>
              <w:bottom w:val="single" w:sz="4" w:space="0" w:color="auto"/>
              <w:right w:val="nil"/>
            </w:tcBorders>
            <w:vAlign w:val="bottom"/>
          </w:tcPr>
          <w:p w:rsidR="00E733AA" w:rsidRPr="00C434F7" w:rsidRDefault="00E733AA" w:rsidP="00E733AA">
            <w:pPr>
              <w:contextualSpacing/>
              <w:jc w:val="center"/>
              <w:rPr>
                <w:sz w:val="24"/>
                <w:szCs w:val="24"/>
              </w:rPr>
            </w:pPr>
          </w:p>
        </w:tc>
        <w:tc>
          <w:tcPr>
            <w:tcW w:w="1134" w:type="dxa"/>
            <w:tcBorders>
              <w:top w:val="nil"/>
              <w:left w:val="nil"/>
              <w:bottom w:val="nil"/>
              <w:right w:val="nil"/>
            </w:tcBorders>
            <w:vAlign w:val="bottom"/>
          </w:tcPr>
          <w:p w:rsidR="00E733AA" w:rsidRPr="00C434F7" w:rsidRDefault="00E733AA" w:rsidP="00E733AA">
            <w:pPr>
              <w:contextualSpacing/>
              <w:rPr>
                <w:sz w:val="24"/>
                <w:szCs w:val="24"/>
              </w:rPr>
            </w:pPr>
          </w:p>
        </w:tc>
        <w:tc>
          <w:tcPr>
            <w:tcW w:w="1701" w:type="dxa"/>
            <w:tcBorders>
              <w:top w:val="nil"/>
              <w:left w:val="nil"/>
              <w:bottom w:val="single" w:sz="4" w:space="0" w:color="auto"/>
              <w:right w:val="nil"/>
            </w:tcBorders>
            <w:vAlign w:val="bottom"/>
          </w:tcPr>
          <w:p w:rsidR="00E733AA" w:rsidRPr="00C434F7" w:rsidRDefault="00E733AA" w:rsidP="00E733AA">
            <w:pPr>
              <w:contextualSpacing/>
              <w:jc w:val="center"/>
              <w:rPr>
                <w:sz w:val="24"/>
                <w:szCs w:val="24"/>
              </w:rPr>
            </w:pPr>
          </w:p>
        </w:tc>
        <w:tc>
          <w:tcPr>
            <w:tcW w:w="1134" w:type="dxa"/>
            <w:tcBorders>
              <w:top w:val="nil"/>
              <w:left w:val="nil"/>
              <w:bottom w:val="nil"/>
              <w:right w:val="nil"/>
            </w:tcBorders>
            <w:vAlign w:val="bottom"/>
          </w:tcPr>
          <w:p w:rsidR="00E733AA" w:rsidRPr="00C434F7" w:rsidRDefault="00E733AA" w:rsidP="00E733AA">
            <w:pPr>
              <w:contextualSpacing/>
              <w:rPr>
                <w:sz w:val="24"/>
                <w:szCs w:val="24"/>
              </w:rPr>
            </w:pPr>
          </w:p>
        </w:tc>
        <w:tc>
          <w:tcPr>
            <w:tcW w:w="3005" w:type="dxa"/>
            <w:tcBorders>
              <w:top w:val="nil"/>
              <w:left w:val="nil"/>
              <w:bottom w:val="single" w:sz="4" w:space="0" w:color="auto"/>
              <w:right w:val="nil"/>
            </w:tcBorders>
            <w:vAlign w:val="bottom"/>
          </w:tcPr>
          <w:p w:rsidR="00E733AA" w:rsidRPr="00C434F7" w:rsidRDefault="00E733AA" w:rsidP="00E733AA">
            <w:pPr>
              <w:contextualSpacing/>
              <w:jc w:val="center"/>
              <w:rPr>
                <w:sz w:val="24"/>
                <w:szCs w:val="24"/>
              </w:rPr>
            </w:pPr>
          </w:p>
        </w:tc>
      </w:tr>
      <w:tr w:rsidR="00E733AA" w:rsidRPr="00C434F7" w:rsidTr="003D4BDE">
        <w:tc>
          <w:tcPr>
            <w:tcW w:w="3005" w:type="dxa"/>
            <w:tcBorders>
              <w:top w:val="nil"/>
              <w:left w:val="nil"/>
              <w:bottom w:val="nil"/>
              <w:right w:val="nil"/>
            </w:tcBorders>
          </w:tcPr>
          <w:p w:rsidR="00E733AA" w:rsidRPr="00C434F7" w:rsidRDefault="00E733AA" w:rsidP="00E733AA">
            <w:pPr>
              <w:contextualSpacing/>
              <w:jc w:val="center"/>
              <w:rPr>
                <w:rFonts w:eastAsia="SimSun"/>
                <w:sz w:val="18"/>
                <w:szCs w:val="18"/>
              </w:rPr>
            </w:pPr>
            <w:r w:rsidRPr="00C434F7">
              <w:rPr>
                <w:rFonts w:eastAsia="SimSun"/>
                <w:sz w:val="18"/>
                <w:szCs w:val="18"/>
              </w:rPr>
              <w:t>(должность)</w:t>
            </w:r>
          </w:p>
        </w:tc>
        <w:tc>
          <w:tcPr>
            <w:tcW w:w="1134" w:type="dxa"/>
            <w:tcBorders>
              <w:top w:val="nil"/>
              <w:left w:val="nil"/>
              <w:bottom w:val="nil"/>
              <w:right w:val="nil"/>
            </w:tcBorders>
          </w:tcPr>
          <w:p w:rsidR="00E733AA" w:rsidRPr="00C434F7" w:rsidRDefault="00E733AA" w:rsidP="00E733AA">
            <w:pPr>
              <w:contextualSpacing/>
              <w:rPr>
                <w:sz w:val="18"/>
                <w:szCs w:val="18"/>
              </w:rPr>
            </w:pPr>
          </w:p>
        </w:tc>
        <w:tc>
          <w:tcPr>
            <w:tcW w:w="1701" w:type="dxa"/>
            <w:tcBorders>
              <w:top w:val="nil"/>
              <w:left w:val="nil"/>
              <w:bottom w:val="nil"/>
              <w:right w:val="nil"/>
            </w:tcBorders>
          </w:tcPr>
          <w:p w:rsidR="00E733AA" w:rsidRPr="00C434F7" w:rsidRDefault="00E733AA" w:rsidP="00E733AA">
            <w:pPr>
              <w:contextualSpacing/>
              <w:jc w:val="center"/>
              <w:rPr>
                <w:rFonts w:eastAsia="SimSun"/>
                <w:sz w:val="18"/>
                <w:szCs w:val="18"/>
              </w:rPr>
            </w:pPr>
            <w:r w:rsidRPr="00C434F7">
              <w:rPr>
                <w:rFonts w:eastAsia="SimSun"/>
                <w:sz w:val="18"/>
                <w:szCs w:val="18"/>
              </w:rPr>
              <w:t>(подпись)</w:t>
            </w:r>
          </w:p>
        </w:tc>
        <w:tc>
          <w:tcPr>
            <w:tcW w:w="1134" w:type="dxa"/>
            <w:tcBorders>
              <w:top w:val="nil"/>
              <w:left w:val="nil"/>
              <w:bottom w:val="nil"/>
              <w:right w:val="nil"/>
            </w:tcBorders>
          </w:tcPr>
          <w:p w:rsidR="00E733AA" w:rsidRPr="00C434F7" w:rsidRDefault="00E733AA" w:rsidP="00E733AA">
            <w:pPr>
              <w:contextualSpacing/>
              <w:rPr>
                <w:sz w:val="18"/>
                <w:szCs w:val="18"/>
              </w:rPr>
            </w:pPr>
          </w:p>
        </w:tc>
        <w:tc>
          <w:tcPr>
            <w:tcW w:w="3005" w:type="dxa"/>
            <w:tcBorders>
              <w:top w:val="nil"/>
              <w:left w:val="nil"/>
              <w:bottom w:val="nil"/>
              <w:right w:val="nil"/>
            </w:tcBorders>
          </w:tcPr>
          <w:p w:rsidR="00E733AA" w:rsidRPr="00C434F7" w:rsidRDefault="00E733AA" w:rsidP="00E733AA">
            <w:pPr>
              <w:contextualSpacing/>
              <w:jc w:val="center"/>
              <w:rPr>
                <w:rFonts w:eastAsia="SimSun"/>
                <w:sz w:val="18"/>
                <w:szCs w:val="18"/>
              </w:rPr>
            </w:pPr>
            <w:r w:rsidRPr="00C434F7">
              <w:rPr>
                <w:rFonts w:eastAsia="SimSun"/>
                <w:sz w:val="18"/>
                <w:szCs w:val="18"/>
              </w:rPr>
              <w:t>фамилия, имя, отчество</w:t>
            </w:r>
          </w:p>
          <w:p w:rsidR="00E733AA" w:rsidRPr="00C434F7" w:rsidRDefault="00E733AA" w:rsidP="00E733AA">
            <w:pPr>
              <w:contextualSpacing/>
              <w:jc w:val="center"/>
              <w:rPr>
                <w:rFonts w:eastAsia="SimSun"/>
                <w:sz w:val="18"/>
                <w:szCs w:val="18"/>
              </w:rPr>
            </w:pPr>
            <w:r w:rsidRPr="00C434F7">
              <w:rPr>
                <w:rFonts w:eastAsia="SimSun"/>
                <w:sz w:val="18"/>
                <w:szCs w:val="18"/>
              </w:rPr>
              <w:t>(</w:t>
            </w:r>
            <w:r w:rsidRPr="00C434F7">
              <w:rPr>
                <w:sz w:val="18"/>
                <w:szCs w:val="18"/>
              </w:rPr>
              <w:t>последнее - при наличии</w:t>
            </w:r>
            <w:r w:rsidRPr="00C434F7">
              <w:rPr>
                <w:rFonts w:eastAsia="SimSun"/>
                <w:sz w:val="18"/>
                <w:szCs w:val="18"/>
              </w:rPr>
              <w:t>)</w:t>
            </w:r>
          </w:p>
        </w:tc>
      </w:tr>
    </w:tbl>
    <w:p w:rsidR="00E733AA" w:rsidRPr="00C434F7" w:rsidRDefault="00E733AA" w:rsidP="00E733AA">
      <w:pPr>
        <w:contextualSpacing/>
        <w:rPr>
          <w:sz w:val="24"/>
          <w:szCs w:val="24"/>
        </w:rPr>
      </w:pPr>
    </w:p>
    <w:p w:rsidR="00E733AA" w:rsidRPr="00C434F7" w:rsidRDefault="00E733AA" w:rsidP="00E733AA">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985"/>
        <w:gridCol w:w="369"/>
        <w:gridCol w:w="369"/>
        <w:gridCol w:w="284"/>
      </w:tblGrid>
      <w:tr w:rsidR="00E733AA" w:rsidRPr="00C434F7" w:rsidTr="003D4BDE">
        <w:tc>
          <w:tcPr>
            <w:tcW w:w="198" w:type="dxa"/>
            <w:tcBorders>
              <w:top w:val="nil"/>
              <w:left w:val="nil"/>
              <w:bottom w:val="nil"/>
              <w:right w:val="nil"/>
            </w:tcBorders>
            <w:vAlign w:val="bottom"/>
          </w:tcPr>
          <w:p w:rsidR="00E733AA" w:rsidRPr="00C434F7" w:rsidRDefault="00E733AA" w:rsidP="00E733AA">
            <w:pPr>
              <w:contextualSpacing/>
              <w:jc w:val="right"/>
              <w:rPr>
                <w:sz w:val="24"/>
                <w:szCs w:val="24"/>
              </w:rPr>
            </w:pPr>
            <w:r w:rsidRPr="00C434F7">
              <w:rPr>
                <w:sz w:val="24"/>
                <w:szCs w:val="24"/>
              </w:rPr>
              <w:t>“</w:t>
            </w:r>
          </w:p>
        </w:tc>
        <w:tc>
          <w:tcPr>
            <w:tcW w:w="454" w:type="dxa"/>
            <w:tcBorders>
              <w:top w:val="nil"/>
              <w:left w:val="nil"/>
              <w:bottom w:val="single" w:sz="4" w:space="0" w:color="auto"/>
              <w:right w:val="nil"/>
            </w:tcBorders>
            <w:vAlign w:val="bottom"/>
          </w:tcPr>
          <w:p w:rsidR="00E733AA" w:rsidRPr="00C434F7" w:rsidRDefault="00E733AA" w:rsidP="00E733AA">
            <w:pPr>
              <w:contextualSpacing/>
              <w:jc w:val="center"/>
              <w:rPr>
                <w:sz w:val="24"/>
                <w:szCs w:val="24"/>
              </w:rPr>
            </w:pPr>
          </w:p>
        </w:tc>
        <w:tc>
          <w:tcPr>
            <w:tcW w:w="255" w:type="dxa"/>
            <w:tcBorders>
              <w:top w:val="nil"/>
              <w:left w:val="nil"/>
              <w:bottom w:val="nil"/>
              <w:right w:val="nil"/>
            </w:tcBorders>
            <w:vAlign w:val="bottom"/>
          </w:tcPr>
          <w:p w:rsidR="00E733AA" w:rsidRPr="00C434F7" w:rsidRDefault="00E733AA" w:rsidP="00E733AA">
            <w:pPr>
              <w:contextualSpacing/>
              <w:rPr>
                <w:sz w:val="24"/>
                <w:szCs w:val="24"/>
              </w:rPr>
            </w:pPr>
            <w:r w:rsidRPr="00C434F7">
              <w:rPr>
                <w:sz w:val="24"/>
                <w:szCs w:val="24"/>
              </w:rPr>
              <w:t>”</w:t>
            </w:r>
          </w:p>
        </w:tc>
        <w:tc>
          <w:tcPr>
            <w:tcW w:w="1985" w:type="dxa"/>
            <w:tcBorders>
              <w:top w:val="nil"/>
              <w:left w:val="nil"/>
              <w:bottom w:val="single" w:sz="4" w:space="0" w:color="auto"/>
              <w:right w:val="nil"/>
            </w:tcBorders>
            <w:vAlign w:val="bottom"/>
          </w:tcPr>
          <w:p w:rsidR="00E733AA" w:rsidRPr="00C434F7" w:rsidRDefault="00E733AA" w:rsidP="00E733AA">
            <w:pPr>
              <w:contextualSpacing/>
              <w:jc w:val="center"/>
              <w:rPr>
                <w:sz w:val="24"/>
                <w:szCs w:val="24"/>
              </w:rPr>
            </w:pPr>
          </w:p>
        </w:tc>
        <w:tc>
          <w:tcPr>
            <w:tcW w:w="369" w:type="dxa"/>
            <w:tcBorders>
              <w:top w:val="nil"/>
              <w:left w:val="nil"/>
              <w:bottom w:val="nil"/>
              <w:right w:val="nil"/>
            </w:tcBorders>
            <w:vAlign w:val="bottom"/>
          </w:tcPr>
          <w:p w:rsidR="00E733AA" w:rsidRPr="00C434F7" w:rsidRDefault="00E733AA" w:rsidP="00E733AA">
            <w:pPr>
              <w:contextualSpacing/>
              <w:jc w:val="right"/>
              <w:rPr>
                <w:rFonts w:eastAsia="SimSun"/>
                <w:sz w:val="24"/>
                <w:szCs w:val="24"/>
              </w:rPr>
            </w:pPr>
            <w:r w:rsidRPr="00C434F7">
              <w:rPr>
                <w:rFonts w:eastAsia="SimSun"/>
                <w:sz w:val="24"/>
                <w:szCs w:val="24"/>
              </w:rPr>
              <w:t>20</w:t>
            </w:r>
          </w:p>
        </w:tc>
        <w:tc>
          <w:tcPr>
            <w:tcW w:w="369" w:type="dxa"/>
            <w:tcBorders>
              <w:top w:val="nil"/>
              <w:left w:val="nil"/>
              <w:bottom w:val="single" w:sz="4" w:space="0" w:color="auto"/>
              <w:right w:val="nil"/>
            </w:tcBorders>
            <w:vAlign w:val="bottom"/>
          </w:tcPr>
          <w:p w:rsidR="00E733AA" w:rsidRPr="00C434F7" w:rsidRDefault="00E733AA" w:rsidP="00E733AA">
            <w:pPr>
              <w:contextualSpacing/>
              <w:rPr>
                <w:sz w:val="24"/>
                <w:szCs w:val="24"/>
              </w:rPr>
            </w:pPr>
          </w:p>
        </w:tc>
        <w:tc>
          <w:tcPr>
            <w:tcW w:w="284" w:type="dxa"/>
            <w:tcBorders>
              <w:top w:val="nil"/>
              <w:left w:val="nil"/>
              <w:bottom w:val="nil"/>
              <w:right w:val="nil"/>
            </w:tcBorders>
            <w:vAlign w:val="bottom"/>
          </w:tcPr>
          <w:p w:rsidR="00E733AA" w:rsidRPr="00C434F7" w:rsidRDefault="00E733AA" w:rsidP="00E733AA">
            <w:pPr>
              <w:ind w:left="57"/>
              <w:contextualSpacing/>
              <w:rPr>
                <w:rFonts w:eastAsia="SimSun"/>
                <w:sz w:val="24"/>
                <w:szCs w:val="24"/>
              </w:rPr>
            </w:pPr>
            <w:r w:rsidRPr="00C434F7">
              <w:rPr>
                <w:rFonts w:eastAsia="SimSun"/>
                <w:sz w:val="24"/>
                <w:szCs w:val="24"/>
              </w:rPr>
              <w:t>г.</w:t>
            </w:r>
          </w:p>
        </w:tc>
      </w:tr>
    </w:tbl>
    <w:p w:rsidR="00CF5893" w:rsidRDefault="00CF5893" w:rsidP="00CF5893">
      <w:pPr>
        <w:rPr>
          <w:sz w:val="28"/>
          <w:szCs w:val="28"/>
        </w:rPr>
      </w:pPr>
      <w:bookmarkStart w:id="12" w:name="_GoBack"/>
      <w:bookmarkEnd w:id="12"/>
    </w:p>
    <w:p w:rsidR="00CF5893" w:rsidRDefault="00CF5893" w:rsidP="00CF5893">
      <w:pPr>
        <w:rPr>
          <w:sz w:val="28"/>
          <w:szCs w:val="28"/>
        </w:rPr>
      </w:pPr>
    </w:p>
    <w:p w:rsidR="00CF5893" w:rsidRDefault="00CF5893" w:rsidP="00CF5893">
      <w:pPr>
        <w:rPr>
          <w:sz w:val="28"/>
          <w:szCs w:val="28"/>
        </w:rPr>
      </w:pPr>
    </w:p>
    <w:p w:rsidR="00CF5893" w:rsidRDefault="00CF5893" w:rsidP="00CF5893">
      <w:pPr>
        <w:rPr>
          <w:sz w:val="28"/>
          <w:szCs w:val="28"/>
        </w:rPr>
      </w:pPr>
    </w:p>
    <w:p w:rsidR="00CF5893" w:rsidRDefault="00CF5893" w:rsidP="00CF5893">
      <w:pPr>
        <w:rPr>
          <w:sz w:val="28"/>
          <w:szCs w:val="28"/>
        </w:rPr>
      </w:pPr>
    </w:p>
    <w:p w:rsidR="00CF5893" w:rsidRDefault="00CF5893" w:rsidP="00CF5893">
      <w:pPr>
        <w:rPr>
          <w:sz w:val="28"/>
          <w:szCs w:val="28"/>
        </w:rPr>
      </w:pPr>
    </w:p>
    <w:p w:rsidR="00CF5893" w:rsidRDefault="00CF5893" w:rsidP="00CF5893">
      <w:pPr>
        <w:rPr>
          <w:sz w:val="28"/>
          <w:szCs w:val="28"/>
        </w:rPr>
      </w:pPr>
    </w:p>
    <w:p w:rsidR="00CF5893" w:rsidRDefault="00CF5893" w:rsidP="00CF5893">
      <w:pPr>
        <w:rPr>
          <w:sz w:val="28"/>
          <w:szCs w:val="28"/>
        </w:rPr>
      </w:pPr>
    </w:p>
    <w:p w:rsidR="00476E85" w:rsidRDefault="00476E85"/>
    <w:sectPr w:rsidR="00476E85" w:rsidSect="00B33219">
      <w:pgSz w:w="11906" w:h="16838"/>
      <w:pgMar w:top="369" w:right="851" w:bottom="1134" w:left="1701" w:header="709" w:footer="709"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B6" w:rsidRDefault="005A31B6" w:rsidP="00CF5893">
      <w:r>
        <w:separator/>
      </w:r>
    </w:p>
  </w:endnote>
  <w:endnote w:type="continuationSeparator" w:id="0">
    <w:p w:rsidR="005A31B6" w:rsidRDefault="005A31B6" w:rsidP="00CF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B6" w:rsidRDefault="005A31B6" w:rsidP="00CF5893">
      <w:r>
        <w:separator/>
      </w:r>
    </w:p>
  </w:footnote>
  <w:footnote w:type="continuationSeparator" w:id="0">
    <w:p w:rsidR="005A31B6" w:rsidRDefault="005A31B6" w:rsidP="00CF58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DF" w:rsidRDefault="00EE35DF" w:rsidP="003D4BDE">
    <w:pPr>
      <w:pStyle w:val="a6"/>
      <w:ind w:right="36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49621"/>
      <w:docPartObj>
        <w:docPartGallery w:val="Page Numbers (Top of Page)"/>
        <w:docPartUnique/>
      </w:docPartObj>
    </w:sdtPr>
    <w:sdtEndPr/>
    <w:sdtContent>
      <w:p w:rsidR="00EE35DF" w:rsidRDefault="00EE35DF">
        <w:pPr>
          <w:pStyle w:val="a6"/>
          <w:jc w:val="center"/>
        </w:pPr>
        <w:r>
          <w:fldChar w:fldCharType="begin"/>
        </w:r>
        <w:r>
          <w:instrText xml:space="preserve"> PAGE   \* MERGEFORMAT </w:instrText>
        </w:r>
        <w:r>
          <w:fldChar w:fldCharType="separate"/>
        </w:r>
        <w:r w:rsidR="00BE4408">
          <w:rPr>
            <w:noProof/>
          </w:rPr>
          <w:t>52</w:t>
        </w:r>
        <w:r>
          <w:fldChar w:fldCharType="end"/>
        </w:r>
      </w:p>
    </w:sdtContent>
  </w:sdt>
  <w:p w:rsidR="00EE35DF" w:rsidRDefault="00EE35DF" w:rsidP="003D4BDE">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D721356"/>
    <w:lvl w:ilvl="0">
      <w:numFmt w:val="bullet"/>
      <w:lvlText w:val="*"/>
      <w:lvlJc w:val="left"/>
    </w:lvl>
  </w:abstractNum>
  <w:abstractNum w:abstractNumId="1" w15:restartNumberingAfterBreak="0">
    <w:nsid w:val="03A204A1"/>
    <w:multiLevelType w:val="multilevel"/>
    <w:tmpl w:val="89D08D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A62131"/>
    <w:multiLevelType w:val="multilevel"/>
    <w:tmpl w:val="019AB2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B27998"/>
    <w:multiLevelType w:val="multilevel"/>
    <w:tmpl w:val="5FC22F92"/>
    <w:lvl w:ilvl="0">
      <w:start w:val="1"/>
      <w:numFmt w:val="decimal"/>
      <w:pStyle w:val="a"/>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0E0E749E"/>
    <w:multiLevelType w:val="hybridMultilevel"/>
    <w:tmpl w:val="5BAE8F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4067B0"/>
    <w:multiLevelType w:val="multilevel"/>
    <w:tmpl w:val="56927E0A"/>
    <w:lvl w:ilvl="0">
      <w:start w:val="2"/>
      <w:numFmt w:val="decimal"/>
      <w:lvlText w:val="%1"/>
      <w:lvlJc w:val="left"/>
      <w:pPr>
        <w:ind w:left="525" w:hanging="525"/>
      </w:pPr>
      <w:rPr>
        <w:rFonts w:hint="default"/>
      </w:rPr>
    </w:lvl>
    <w:lvl w:ilvl="1">
      <w:start w:val="1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44F4A28"/>
    <w:multiLevelType w:val="hybridMultilevel"/>
    <w:tmpl w:val="701EC824"/>
    <w:lvl w:ilvl="0" w:tplc="A2B0DF74">
      <w:start w:val="1"/>
      <w:numFmt w:val="bullet"/>
      <w:lvlText w:val="-"/>
      <w:lvlJc w:val="left"/>
      <w:pPr>
        <w:ind w:left="1428" w:hanging="360"/>
      </w:pPr>
      <w:rPr>
        <w:rFonts w:ascii="Albertus Medium" w:hAnsi="Albertus Medium"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995DF0"/>
    <w:multiLevelType w:val="multilevel"/>
    <w:tmpl w:val="32F2E6B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A264BEC"/>
    <w:multiLevelType w:val="hybridMultilevel"/>
    <w:tmpl w:val="262E2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12C67"/>
    <w:multiLevelType w:val="multilevel"/>
    <w:tmpl w:val="4D1A716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CA7D51"/>
    <w:multiLevelType w:val="multilevel"/>
    <w:tmpl w:val="E5E4196C"/>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5F566E6"/>
    <w:multiLevelType w:val="hybridMultilevel"/>
    <w:tmpl w:val="D4AEC34E"/>
    <w:lvl w:ilvl="0" w:tplc="19CE5E3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3E11E5"/>
    <w:multiLevelType w:val="hybridMultilevel"/>
    <w:tmpl w:val="ECF4E4EA"/>
    <w:lvl w:ilvl="0" w:tplc="BFC2F30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15:restartNumberingAfterBreak="0">
    <w:nsid w:val="2D3917BC"/>
    <w:multiLevelType w:val="multilevel"/>
    <w:tmpl w:val="9B8857B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647"/>
        </w:tabs>
        <w:ind w:left="513" w:firstLine="567"/>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1046C75"/>
    <w:multiLevelType w:val="multilevel"/>
    <w:tmpl w:val="1478AB6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2D05A6B"/>
    <w:multiLevelType w:val="multilevel"/>
    <w:tmpl w:val="2E6C41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2F20D3"/>
    <w:multiLevelType w:val="multilevel"/>
    <w:tmpl w:val="E17ACA82"/>
    <w:lvl w:ilvl="0">
      <w:start w:val="1"/>
      <w:numFmt w:val="decimal"/>
      <w:pStyle w:val="a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15:restartNumberingAfterBreak="0">
    <w:nsid w:val="51352013"/>
    <w:multiLevelType w:val="multilevel"/>
    <w:tmpl w:val="87C62C8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31645AD"/>
    <w:multiLevelType w:val="hybridMultilevel"/>
    <w:tmpl w:val="0316DC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333003C"/>
    <w:multiLevelType w:val="hybridMultilevel"/>
    <w:tmpl w:val="E168DA94"/>
    <w:lvl w:ilvl="0" w:tplc="69B4A6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61E630E"/>
    <w:multiLevelType w:val="hybridMultilevel"/>
    <w:tmpl w:val="D97AA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3F5693"/>
    <w:multiLevelType w:val="multilevel"/>
    <w:tmpl w:val="F9B2CA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2" w15:restartNumberingAfterBreak="0">
    <w:nsid w:val="794E04B9"/>
    <w:multiLevelType w:val="hybridMultilevel"/>
    <w:tmpl w:val="B8C62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BD2B52"/>
    <w:multiLevelType w:val="hybridMultilevel"/>
    <w:tmpl w:val="666241C2"/>
    <w:lvl w:ilvl="0" w:tplc="1742C79E">
      <w:start w:val="1"/>
      <w:numFmt w:val="decimal"/>
      <w:lvlText w:val="%1)"/>
      <w:lvlJc w:val="left"/>
      <w:pPr>
        <w:ind w:left="1065" w:hanging="360"/>
      </w:pPr>
      <w:rPr>
        <w:rFonts w:hint="default"/>
        <w:sz w:val="26"/>
        <w:szCs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DE34C7C"/>
    <w:multiLevelType w:val="hybridMultilevel"/>
    <w:tmpl w:val="0DB4F416"/>
    <w:lvl w:ilvl="0" w:tplc="A2B0DF74">
      <w:start w:val="1"/>
      <w:numFmt w:val="bullet"/>
      <w:lvlText w:val="-"/>
      <w:lvlJc w:val="left"/>
      <w:pPr>
        <w:ind w:left="1353" w:hanging="360"/>
      </w:pPr>
      <w:rPr>
        <w:rFonts w:ascii="Albertus Medium" w:hAnsi="Albertus Medium"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13"/>
  </w:num>
  <w:num w:numId="5">
    <w:abstractNumId w:val="16"/>
    <w:lvlOverride w:ilvl="0">
      <w:startOverride w:val="5"/>
    </w:lvlOverride>
    <w:lvlOverride w:ilvl="1">
      <w:startOverride w:val="6"/>
    </w:lvlOverride>
  </w:num>
  <w:num w:numId="6">
    <w:abstractNumId w:val="9"/>
  </w:num>
  <w:num w:numId="7">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24"/>
  </w:num>
  <w:num w:numId="13">
    <w:abstractNumId w:val="6"/>
  </w:num>
  <w:num w:numId="14">
    <w:abstractNumId w:val="22"/>
  </w:num>
  <w:num w:numId="15">
    <w:abstractNumId w:val="11"/>
  </w:num>
  <w:num w:numId="16">
    <w:abstractNumId w:val="23"/>
  </w:num>
  <w:num w:numId="17">
    <w:abstractNumId w:val="19"/>
  </w:num>
  <w:num w:numId="18">
    <w:abstractNumId w:val="17"/>
  </w:num>
  <w:num w:numId="19">
    <w:abstractNumId w:val="0"/>
    <w:lvlOverride w:ilvl="0">
      <w:lvl w:ilvl="0">
        <w:start w:val="65535"/>
        <w:numFmt w:val="bullet"/>
        <w:lvlText w:val="-"/>
        <w:legacy w:legacy="1" w:legacySpace="0" w:legacyIndent="120"/>
        <w:lvlJc w:val="left"/>
        <w:rPr>
          <w:rFonts w:ascii="Arial" w:hAnsi="Arial" w:cs="Arial" w:hint="default"/>
        </w:rPr>
      </w:lvl>
    </w:lvlOverride>
  </w:num>
  <w:num w:numId="20">
    <w:abstractNumId w:val="0"/>
    <w:lvlOverride w:ilvl="0">
      <w:lvl w:ilvl="0">
        <w:start w:val="65535"/>
        <w:numFmt w:val="bullet"/>
        <w:lvlText w:val="-"/>
        <w:legacy w:legacy="1" w:legacySpace="0" w:legacyIndent="134"/>
        <w:lvlJc w:val="left"/>
        <w:rPr>
          <w:rFonts w:ascii="Arial" w:hAnsi="Arial" w:cs="Arial" w:hint="default"/>
        </w:rPr>
      </w:lvl>
    </w:lvlOverride>
  </w:num>
  <w:num w:numId="21">
    <w:abstractNumId w:val="0"/>
    <w:lvlOverride w:ilvl="0">
      <w:lvl w:ilvl="0">
        <w:start w:val="65535"/>
        <w:numFmt w:val="bullet"/>
        <w:lvlText w:val="-"/>
        <w:legacy w:legacy="1" w:legacySpace="0" w:legacyIndent="130"/>
        <w:lvlJc w:val="left"/>
        <w:rPr>
          <w:rFonts w:ascii="Arial" w:hAnsi="Arial" w:cs="Arial" w:hint="default"/>
        </w:rPr>
      </w:lvl>
    </w:lvlOverride>
  </w:num>
  <w:num w:numId="22">
    <w:abstractNumId w:val="21"/>
  </w:num>
  <w:num w:numId="23">
    <w:abstractNumId w:val="20"/>
  </w:num>
  <w:num w:numId="24">
    <w:abstractNumId w:val="8"/>
  </w:num>
  <w:num w:numId="25">
    <w:abstractNumId w:val="12"/>
  </w:num>
  <w:num w:numId="26">
    <w:abstractNumId w:val="5"/>
  </w:num>
  <w:num w:numId="27">
    <w:abstractNumId w:val="14"/>
  </w:num>
  <w:num w:numId="28">
    <w:abstractNumId w:val="15"/>
  </w:num>
  <w:num w:numId="29">
    <w:abstractNumId w:val="1"/>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80"/>
    <w:rsid w:val="00014D63"/>
    <w:rsid w:val="00036E67"/>
    <w:rsid w:val="00065159"/>
    <w:rsid w:val="000F6938"/>
    <w:rsid w:val="00127646"/>
    <w:rsid w:val="001358B5"/>
    <w:rsid w:val="0014150D"/>
    <w:rsid w:val="00192DCF"/>
    <w:rsid w:val="001B35AE"/>
    <w:rsid w:val="001D08BB"/>
    <w:rsid w:val="00282F3E"/>
    <w:rsid w:val="002849AA"/>
    <w:rsid w:val="00290954"/>
    <w:rsid w:val="002A64D0"/>
    <w:rsid w:val="002D0113"/>
    <w:rsid w:val="002E2E45"/>
    <w:rsid w:val="003534B0"/>
    <w:rsid w:val="00366B89"/>
    <w:rsid w:val="003731BD"/>
    <w:rsid w:val="00376A3C"/>
    <w:rsid w:val="003D4BDE"/>
    <w:rsid w:val="003F6880"/>
    <w:rsid w:val="00436ACE"/>
    <w:rsid w:val="00476E85"/>
    <w:rsid w:val="00481437"/>
    <w:rsid w:val="004967D9"/>
    <w:rsid w:val="00514E0B"/>
    <w:rsid w:val="005A31B6"/>
    <w:rsid w:val="005D72B3"/>
    <w:rsid w:val="00617B42"/>
    <w:rsid w:val="00627774"/>
    <w:rsid w:val="0063685C"/>
    <w:rsid w:val="00637B67"/>
    <w:rsid w:val="006429A1"/>
    <w:rsid w:val="00653FF3"/>
    <w:rsid w:val="006772B0"/>
    <w:rsid w:val="00680E05"/>
    <w:rsid w:val="00694A6C"/>
    <w:rsid w:val="006E0849"/>
    <w:rsid w:val="006E146F"/>
    <w:rsid w:val="00714AFE"/>
    <w:rsid w:val="00725044"/>
    <w:rsid w:val="007322D4"/>
    <w:rsid w:val="00733DA3"/>
    <w:rsid w:val="00817141"/>
    <w:rsid w:val="0082690B"/>
    <w:rsid w:val="008377B1"/>
    <w:rsid w:val="008842C9"/>
    <w:rsid w:val="00891B1F"/>
    <w:rsid w:val="008C31A3"/>
    <w:rsid w:val="008E67A2"/>
    <w:rsid w:val="008F63E5"/>
    <w:rsid w:val="008F743D"/>
    <w:rsid w:val="009271F0"/>
    <w:rsid w:val="0093605B"/>
    <w:rsid w:val="0098248D"/>
    <w:rsid w:val="009C342E"/>
    <w:rsid w:val="009E45A7"/>
    <w:rsid w:val="00A071EC"/>
    <w:rsid w:val="00A3356A"/>
    <w:rsid w:val="00A450C0"/>
    <w:rsid w:val="00A6011B"/>
    <w:rsid w:val="00A76234"/>
    <w:rsid w:val="00AA2FE7"/>
    <w:rsid w:val="00AA4962"/>
    <w:rsid w:val="00AD0DD4"/>
    <w:rsid w:val="00AE3997"/>
    <w:rsid w:val="00B04DB4"/>
    <w:rsid w:val="00B33219"/>
    <w:rsid w:val="00B432A0"/>
    <w:rsid w:val="00B5613E"/>
    <w:rsid w:val="00B75474"/>
    <w:rsid w:val="00B820F9"/>
    <w:rsid w:val="00B83D8B"/>
    <w:rsid w:val="00BE4408"/>
    <w:rsid w:val="00BF2BFF"/>
    <w:rsid w:val="00C126AE"/>
    <w:rsid w:val="00C36987"/>
    <w:rsid w:val="00C434F7"/>
    <w:rsid w:val="00C610BB"/>
    <w:rsid w:val="00C679A4"/>
    <w:rsid w:val="00C842AB"/>
    <w:rsid w:val="00CB2527"/>
    <w:rsid w:val="00CF1583"/>
    <w:rsid w:val="00CF3215"/>
    <w:rsid w:val="00CF5893"/>
    <w:rsid w:val="00D04930"/>
    <w:rsid w:val="00D06592"/>
    <w:rsid w:val="00D20222"/>
    <w:rsid w:val="00D33D14"/>
    <w:rsid w:val="00D644E0"/>
    <w:rsid w:val="00D83AD6"/>
    <w:rsid w:val="00D91388"/>
    <w:rsid w:val="00DC13F2"/>
    <w:rsid w:val="00DD5EE9"/>
    <w:rsid w:val="00E16143"/>
    <w:rsid w:val="00E24DEA"/>
    <w:rsid w:val="00E40C80"/>
    <w:rsid w:val="00E733AA"/>
    <w:rsid w:val="00E93BCE"/>
    <w:rsid w:val="00EC50FD"/>
    <w:rsid w:val="00EC795D"/>
    <w:rsid w:val="00EE35DF"/>
    <w:rsid w:val="00EE7C8A"/>
    <w:rsid w:val="00F019F2"/>
    <w:rsid w:val="00F139F9"/>
    <w:rsid w:val="00F51A49"/>
    <w:rsid w:val="00F67087"/>
    <w:rsid w:val="00FD746D"/>
    <w:rsid w:val="00FE3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C2017"/>
  <w15:chartTrackingRefBased/>
  <w15:docId w15:val="{920E35D7-3DF2-4C3A-904B-71E652EB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271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1"/>
    <w:next w:val="a1"/>
    <w:link w:val="10"/>
    <w:qFormat/>
    <w:rsid w:val="00E733AA"/>
    <w:pPr>
      <w:keepNext/>
      <w:jc w:val="center"/>
      <w:outlineLvl w:val="0"/>
    </w:pPr>
    <w:rPr>
      <w:rFonts w:ascii="Arial Narrow" w:hAnsi="Arial Narrow"/>
      <w:b/>
      <w:smallCaps/>
      <w:sz w:val="28"/>
    </w:rPr>
  </w:style>
  <w:style w:type="paragraph" w:styleId="2">
    <w:name w:val="heading 2"/>
    <w:basedOn w:val="a1"/>
    <w:next w:val="a1"/>
    <w:link w:val="20"/>
    <w:qFormat/>
    <w:rsid w:val="00E733AA"/>
    <w:pPr>
      <w:keepNext/>
      <w:jc w:val="both"/>
      <w:outlineLvl w:val="1"/>
    </w:pPr>
    <w:rPr>
      <w:rFonts w:ascii="Arial Narrow" w:hAnsi="Arial Narrow"/>
      <w:sz w:val="24"/>
    </w:rPr>
  </w:style>
  <w:style w:type="paragraph" w:styleId="3">
    <w:name w:val="heading 3"/>
    <w:basedOn w:val="a1"/>
    <w:next w:val="a1"/>
    <w:link w:val="30"/>
    <w:unhideWhenUsed/>
    <w:qFormat/>
    <w:rsid w:val="00E733AA"/>
    <w:pPr>
      <w:keepNext/>
      <w:spacing w:before="240" w:after="60"/>
      <w:outlineLvl w:val="2"/>
    </w:pPr>
    <w:rPr>
      <w:rFonts w:ascii="Calibri Light" w:hAnsi="Calibri Light"/>
      <w:b/>
      <w:bCs/>
      <w:sz w:val="26"/>
      <w:szCs w:val="26"/>
    </w:rPr>
  </w:style>
  <w:style w:type="paragraph" w:styleId="4">
    <w:name w:val="heading 4"/>
    <w:basedOn w:val="a1"/>
    <w:next w:val="a1"/>
    <w:link w:val="40"/>
    <w:qFormat/>
    <w:rsid w:val="00E733AA"/>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733AA"/>
    <w:rPr>
      <w:rFonts w:ascii="Arial Narrow" w:eastAsia="Times New Roman" w:hAnsi="Arial Narrow" w:cs="Times New Roman"/>
      <w:b/>
      <w:smallCaps/>
      <w:sz w:val="28"/>
      <w:szCs w:val="20"/>
      <w:lang w:eastAsia="ru-RU"/>
    </w:rPr>
  </w:style>
  <w:style w:type="character" w:customStyle="1" w:styleId="20">
    <w:name w:val="Заголовок 2 Знак"/>
    <w:basedOn w:val="a2"/>
    <w:link w:val="2"/>
    <w:rsid w:val="00E733AA"/>
    <w:rPr>
      <w:rFonts w:ascii="Arial Narrow" w:eastAsia="Times New Roman" w:hAnsi="Arial Narrow" w:cs="Times New Roman"/>
      <w:sz w:val="24"/>
      <w:szCs w:val="20"/>
      <w:lang w:eastAsia="ru-RU"/>
    </w:rPr>
  </w:style>
  <w:style w:type="character" w:customStyle="1" w:styleId="30">
    <w:name w:val="Заголовок 3 Знак"/>
    <w:basedOn w:val="a2"/>
    <w:link w:val="3"/>
    <w:rsid w:val="00E733AA"/>
    <w:rPr>
      <w:rFonts w:ascii="Calibri Light" w:eastAsia="Times New Roman" w:hAnsi="Calibri Light" w:cs="Times New Roman"/>
      <w:b/>
      <w:bCs/>
      <w:sz w:val="26"/>
      <w:szCs w:val="26"/>
      <w:lang w:eastAsia="ru-RU"/>
    </w:rPr>
  </w:style>
  <w:style w:type="character" w:customStyle="1" w:styleId="40">
    <w:name w:val="Заголовок 4 Знак"/>
    <w:basedOn w:val="a2"/>
    <w:link w:val="4"/>
    <w:rsid w:val="00E733AA"/>
    <w:rPr>
      <w:rFonts w:ascii="Times New Roman" w:eastAsia="Times New Roman" w:hAnsi="Times New Roman" w:cs="Times New Roman"/>
      <w:b/>
      <w:bCs/>
      <w:sz w:val="28"/>
      <w:szCs w:val="28"/>
      <w:lang w:eastAsia="ru-RU"/>
    </w:rPr>
  </w:style>
  <w:style w:type="character" w:customStyle="1" w:styleId="11">
    <w:name w:val="Обычный1"/>
    <w:rsid w:val="009271F0"/>
    <w:rPr>
      <w:sz w:val="24"/>
    </w:rPr>
  </w:style>
  <w:style w:type="paragraph" w:customStyle="1" w:styleId="12">
    <w:name w:val="Гиперссылка1"/>
    <w:link w:val="a5"/>
    <w:rsid w:val="009271F0"/>
    <w:pPr>
      <w:spacing w:after="0" w:line="240" w:lineRule="auto"/>
    </w:pPr>
    <w:rPr>
      <w:rFonts w:ascii="Times New Roman" w:eastAsia="Times New Roman" w:hAnsi="Times New Roman" w:cs="Times New Roman"/>
      <w:color w:val="0563C1"/>
      <w:sz w:val="20"/>
      <w:szCs w:val="20"/>
      <w:u w:val="single"/>
      <w:lang w:eastAsia="ru-RU"/>
    </w:rPr>
  </w:style>
  <w:style w:type="character" w:styleId="a5">
    <w:name w:val="Hyperlink"/>
    <w:link w:val="12"/>
    <w:rsid w:val="009271F0"/>
    <w:rPr>
      <w:rFonts w:ascii="Times New Roman" w:eastAsia="Times New Roman" w:hAnsi="Times New Roman" w:cs="Times New Roman"/>
      <w:color w:val="0563C1"/>
      <w:sz w:val="20"/>
      <w:szCs w:val="20"/>
      <w:u w:val="single"/>
      <w:lang w:eastAsia="ru-RU"/>
    </w:rPr>
  </w:style>
  <w:style w:type="paragraph" w:styleId="a6">
    <w:name w:val="header"/>
    <w:basedOn w:val="a1"/>
    <w:link w:val="a7"/>
    <w:uiPriority w:val="99"/>
    <w:unhideWhenUsed/>
    <w:rsid w:val="00CF5893"/>
    <w:pPr>
      <w:tabs>
        <w:tab w:val="center" w:pos="4677"/>
        <w:tab w:val="right" w:pos="9355"/>
      </w:tabs>
    </w:pPr>
  </w:style>
  <w:style w:type="character" w:customStyle="1" w:styleId="a7">
    <w:name w:val="Верхний колонтитул Знак"/>
    <w:basedOn w:val="a2"/>
    <w:link w:val="a6"/>
    <w:uiPriority w:val="99"/>
    <w:rsid w:val="00CF5893"/>
    <w:rPr>
      <w:rFonts w:ascii="Times New Roman" w:eastAsia="Times New Roman" w:hAnsi="Times New Roman" w:cs="Times New Roman"/>
      <w:sz w:val="20"/>
      <w:szCs w:val="20"/>
      <w:lang w:eastAsia="ru-RU"/>
    </w:rPr>
  </w:style>
  <w:style w:type="paragraph" w:styleId="a8">
    <w:name w:val="footer"/>
    <w:basedOn w:val="a1"/>
    <w:link w:val="a9"/>
    <w:unhideWhenUsed/>
    <w:rsid w:val="00CF5893"/>
    <w:pPr>
      <w:tabs>
        <w:tab w:val="center" w:pos="4677"/>
        <w:tab w:val="right" w:pos="9355"/>
      </w:tabs>
    </w:pPr>
  </w:style>
  <w:style w:type="character" w:customStyle="1" w:styleId="a9">
    <w:name w:val="Нижний колонтитул Знак"/>
    <w:basedOn w:val="a2"/>
    <w:link w:val="a8"/>
    <w:rsid w:val="00CF5893"/>
    <w:rPr>
      <w:rFonts w:ascii="Times New Roman" w:eastAsia="Times New Roman" w:hAnsi="Times New Roman" w:cs="Times New Roman"/>
      <w:sz w:val="20"/>
      <w:szCs w:val="20"/>
      <w:lang w:eastAsia="ru-RU"/>
    </w:rPr>
  </w:style>
  <w:style w:type="paragraph" w:styleId="aa">
    <w:name w:val="Balloon Text"/>
    <w:basedOn w:val="a1"/>
    <w:link w:val="ab"/>
    <w:semiHidden/>
    <w:unhideWhenUsed/>
    <w:rsid w:val="00CF5893"/>
    <w:rPr>
      <w:rFonts w:ascii="Segoe UI" w:hAnsi="Segoe UI" w:cs="Segoe UI"/>
      <w:sz w:val="18"/>
      <w:szCs w:val="18"/>
    </w:rPr>
  </w:style>
  <w:style w:type="character" w:customStyle="1" w:styleId="ab">
    <w:name w:val="Текст выноски Знак"/>
    <w:basedOn w:val="a2"/>
    <w:link w:val="aa"/>
    <w:semiHidden/>
    <w:rsid w:val="00CF5893"/>
    <w:rPr>
      <w:rFonts w:ascii="Segoe UI" w:eastAsia="Times New Roman" w:hAnsi="Segoe UI" w:cs="Segoe UI"/>
      <w:sz w:val="18"/>
      <w:szCs w:val="18"/>
      <w:lang w:eastAsia="ru-RU"/>
    </w:rPr>
  </w:style>
  <w:style w:type="table" w:styleId="ac">
    <w:name w:val="Table Grid"/>
    <w:basedOn w:val="a3"/>
    <w:uiPriority w:val="39"/>
    <w:rsid w:val="00E73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1"/>
    <w:link w:val="ae"/>
    <w:rsid w:val="00E733AA"/>
    <w:pPr>
      <w:ind w:right="-1"/>
      <w:jc w:val="both"/>
    </w:pPr>
    <w:rPr>
      <w:rFonts w:ascii="Arial" w:hAnsi="Arial"/>
      <w:sz w:val="24"/>
    </w:rPr>
  </w:style>
  <w:style w:type="character" w:customStyle="1" w:styleId="ae">
    <w:name w:val="Основной текст Знак"/>
    <w:basedOn w:val="a2"/>
    <w:link w:val="ad"/>
    <w:rsid w:val="00E733AA"/>
    <w:rPr>
      <w:rFonts w:ascii="Arial" w:eastAsia="Times New Roman" w:hAnsi="Arial" w:cs="Times New Roman"/>
      <w:sz w:val="24"/>
      <w:szCs w:val="20"/>
      <w:lang w:eastAsia="ru-RU"/>
    </w:rPr>
  </w:style>
  <w:style w:type="paragraph" w:styleId="af">
    <w:name w:val="Body Text Indent"/>
    <w:basedOn w:val="a1"/>
    <w:link w:val="af0"/>
    <w:rsid w:val="00E733AA"/>
    <w:pPr>
      <w:spacing w:after="120"/>
      <w:ind w:left="283"/>
    </w:pPr>
  </w:style>
  <w:style w:type="character" w:customStyle="1" w:styleId="af0">
    <w:name w:val="Основной текст с отступом Знак"/>
    <w:basedOn w:val="a2"/>
    <w:link w:val="af"/>
    <w:rsid w:val="00E733AA"/>
    <w:rPr>
      <w:rFonts w:ascii="Times New Roman" w:eastAsia="Times New Roman" w:hAnsi="Times New Roman" w:cs="Times New Roman"/>
      <w:sz w:val="20"/>
      <w:szCs w:val="20"/>
      <w:lang w:eastAsia="ru-RU"/>
    </w:rPr>
  </w:style>
  <w:style w:type="paragraph" w:styleId="31">
    <w:name w:val="Body Text Indent 3"/>
    <w:basedOn w:val="a1"/>
    <w:link w:val="32"/>
    <w:rsid w:val="00E733AA"/>
    <w:pPr>
      <w:spacing w:after="120"/>
      <w:ind w:left="283"/>
    </w:pPr>
    <w:rPr>
      <w:sz w:val="16"/>
      <w:szCs w:val="16"/>
    </w:rPr>
  </w:style>
  <w:style w:type="character" w:customStyle="1" w:styleId="32">
    <w:name w:val="Основной текст с отступом 3 Знак"/>
    <w:basedOn w:val="a2"/>
    <w:link w:val="31"/>
    <w:rsid w:val="00E733AA"/>
    <w:rPr>
      <w:rFonts w:ascii="Times New Roman" w:eastAsia="Times New Roman" w:hAnsi="Times New Roman" w:cs="Times New Roman"/>
      <w:sz w:val="16"/>
      <w:szCs w:val="16"/>
      <w:lang w:eastAsia="ru-RU"/>
    </w:rPr>
  </w:style>
  <w:style w:type="paragraph" w:customStyle="1" w:styleId="af1">
    <w:name w:val="Название_пост"/>
    <w:basedOn w:val="af2"/>
    <w:next w:val="af3"/>
    <w:rsid w:val="00E733AA"/>
    <w:pPr>
      <w:overflowPunct/>
      <w:autoSpaceDE/>
      <w:autoSpaceDN/>
      <w:adjustRightInd/>
      <w:contextualSpacing w:val="0"/>
      <w:jc w:val="center"/>
      <w:textAlignment w:val="auto"/>
    </w:pPr>
    <w:rPr>
      <w:rFonts w:ascii="Times New Roman" w:eastAsia="Times New Roman" w:hAnsi="Times New Roman" w:cs="Times New Roman"/>
      <w:b/>
      <w:bCs/>
      <w:spacing w:val="0"/>
      <w:kern w:val="0"/>
      <w:sz w:val="32"/>
      <w:szCs w:val="24"/>
    </w:rPr>
  </w:style>
  <w:style w:type="paragraph" w:styleId="af2">
    <w:name w:val="Title"/>
    <w:basedOn w:val="a1"/>
    <w:next w:val="a1"/>
    <w:link w:val="af4"/>
    <w:uiPriority w:val="10"/>
    <w:qFormat/>
    <w:rsid w:val="00E733AA"/>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2"/>
    <w:link w:val="af2"/>
    <w:uiPriority w:val="10"/>
    <w:rsid w:val="00E733AA"/>
    <w:rPr>
      <w:rFonts w:asciiTheme="majorHAnsi" w:eastAsiaTheme="majorEastAsia" w:hAnsiTheme="majorHAnsi" w:cstheme="majorBidi"/>
      <w:spacing w:val="-10"/>
      <w:kern w:val="28"/>
      <w:sz w:val="56"/>
      <w:szCs w:val="56"/>
      <w:lang w:eastAsia="ru-RU"/>
    </w:rPr>
  </w:style>
  <w:style w:type="paragraph" w:customStyle="1" w:styleId="af3">
    <w:name w:val="Дата и номер"/>
    <w:basedOn w:val="a1"/>
    <w:next w:val="af5"/>
    <w:rsid w:val="00E733AA"/>
    <w:pPr>
      <w:tabs>
        <w:tab w:val="left" w:pos="8100"/>
      </w:tabs>
      <w:overflowPunct/>
      <w:autoSpaceDE/>
      <w:autoSpaceDN/>
      <w:adjustRightInd/>
      <w:ind w:firstLine="720"/>
      <w:jc w:val="both"/>
      <w:textAlignment w:val="auto"/>
    </w:pPr>
    <w:rPr>
      <w:bCs/>
      <w:sz w:val="26"/>
      <w:szCs w:val="24"/>
    </w:rPr>
  </w:style>
  <w:style w:type="paragraph" w:customStyle="1" w:styleId="af5">
    <w:name w:val="Заголовок_пост"/>
    <w:basedOn w:val="a1"/>
    <w:rsid w:val="00E733AA"/>
    <w:pPr>
      <w:tabs>
        <w:tab w:val="left" w:pos="10440"/>
      </w:tabs>
      <w:overflowPunct/>
      <w:autoSpaceDE/>
      <w:autoSpaceDN/>
      <w:adjustRightInd/>
      <w:ind w:left="720" w:right="4627"/>
      <w:textAlignment w:val="auto"/>
    </w:pPr>
    <w:rPr>
      <w:sz w:val="26"/>
      <w:szCs w:val="24"/>
    </w:rPr>
  </w:style>
  <w:style w:type="paragraph" w:customStyle="1" w:styleId="af6">
    <w:name w:val="Абзац_пост"/>
    <w:basedOn w:val="a1"/>
    <w:rsid w:val="00E733AA"/>
    <w:pPr>
      <w:overflowPunct/>
      <w:autoSpaceDE/>
      <w:autoSpaceDN/>
      <w:adjustRightInd/>
      <w:spacing w:before="120"/>
      <w:ind w:firstLine="720"/>
      <w:jc w:val="both"/>
      <w:textAlignment w:val="auto"/>
    </w:pPr>
    <w:rPr>
      <w:sz w:val="26"/>
      <w:szCs w:val="24"/>
    </w:rPr>
  </w:style>
  <w:style w:type="paragraph" w:customStyle="1" w:styleId="af7">
    <w:name w:val="Исполнитель"/>
    <w:basedOn w:val="af6"/>
    <w:rsid w:val="00E733AA"/>
    <w:pPr>
      <w:tabs>
        <w:tab w:val="left" w:pos="2880"/>
      </w:tabs>
      <w:spacing w:before="0"/>
      <w:ind w:left="2880" w:hanging="2160"/>
    </w:pPr>
  </w:style>
  <w:style w:type="paragraph" w:customStyle="1" w:styleId="af8">
    <w:name w:val="Рассылка"/>
    <w:basedOn w:val="af6"/>
    <w:rsid w:val="00E733AA"/>
    <w:pPr>
      <w:tabs>
        <w:tab w:val="left" w:pos="2160"/>
      </w:tabs>
      <w:spacing w:before="0"/>
      <w:ind w:left="2160" w:hanging="1440"/>
    </w:pPr>
  </w:style>
  <w:style w:type="paragraph" w:customStyle="1" w:styleId="a0">
    <w:name w:val="Пункт_пост"/>
    <w:basedOn w:val="a1"/>
    <w:rsid w:val="00E733AA"/>
    <w:pPr>
      <w:numPr>
        <w:numId w:val="1"/>
      </w:numPr>
      <w:overflowPunct/>
      <w:autoSpaceDE/>
      <w:autoSpaceDN/>
      <w:adjustRightInd/>
      <w:spacing w:before="120"/>
      <w:jc w:val="both"/>
      <w:textAlignment w:val="auto"/>
    </w:pPr>
    <w:rPr>
      <w:sz w:val="26"/>
      <w:szCs w:val="24"/>
    </w:rPr>
  </w:style>
  <w:style w:type="paragraph" w:customStyle="1" w:styleId="a">
    <w:name w:val="Подпункт_пост"/>
    <w:basedOn w:val="af6"/>
    <w:rsid w:val="00E733AA"/>
    <w:pPr>
      <w:numPr>
        <w:numId w:val="3"/>
      </w:numPr>
    </w:pPr>
  </w:style>
  <w:style w:type="character" w:styleId="af9">
    <w:name w:val="page number"/>
    <w:basedOn w:val="a2"/>
    <w:rsid w:val="00E733AA"/>
  </w:style>
  <w:style w:type="paragraph" w:styleId="HTML">
    <w:name w:val="HTML Preformatted"/>
    <w:basedOn w:val="a1"/>
    <w:link w:val="HTML0"/>
    <w:uiPriority w:val="99"/>
    <w:rsid w:val="00E7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2"/>
    <w:link w:val="HTML"/>
    <w:uiPriority w:val="99"/>
    <w:rsid w:val="00E733AA"/>
    <w:rPr>
      <w:rFonts w:ascii="Courier New" w:eastAsia="Times New Roman" w:hAnsi="Courier New" w:cs="Courier New"/>
      <w:sz w:val="20"/>
      <w:szCs w:val="20"/>
      <w:lang w:eastAsia="ru-RU"/>
    </w:rPr>
  </w:style>
  <w:style w:type="paragraph" w:styleId="afa">
    <w:name w:val="Normal (Web)"/>
    <w:basedOn w:val="a1"/>
    <w:uiPriority w:val="99"/>
    <w:unhideWhenUsed/>
    <w:rsid w:val="00E733AA"/>
    <w:pPr>
      <w:overflowPunct/>
      <w:autoSpaceDE/>
      <w:autoSpaceDN/>
      <w:adjustRightInd/>
      <w:spacing w:before="100" w:beforeAutospacing="1" w:after="100" w:afterAutospacing="1"/>
      <w:textAlignment w:val="auto"/>
    </w:pPr>
    <w:rPr>
      <w:sz w:val="24"/>
      <w:szCs w:val="24"/>
    </w:rPr>
  </w:style>
  <w:style w:type="paragraph" w:customStyle="1" w:styleId="ConsNormal">
    <w:name w:val="ConsNormal"/>
    <w:rsid w:val="00E733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733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33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No Spacing"/>
    <w:uiPriority w:val="1"/>
    <w:qFormat/>
    <w:rsid w:val="00E733AA"/>
    <w:pPr>
      <w:spacing w:after="0" w:line="240" w:lineRule="auto"/>
    </w:pPr>
    <w:rPr>
      <w:rFonts w:ascii="Times New Roman" w:eastAsia="Times New Roman" w:hAnsi="Times New Roman" w:cs="Times New Roman"/>
      <w:sz w:val="24"/>
      <w:szCs w:val="24"/>
      <w:lang w:eastAsia="ru-RU"/>
    </w:rPr>
  </w:style>
  <w:style w:type="paragraph" w:styleId="33">
    <w:name w:val="Body Text 3"/>
    <w:basedOn w:val="a1"/>
    <w:link w:val="34"/>
    <w:unhideWhenUsed/>
    <w:rsid w:val="00E733AA"/>
    <w:pPr>
      <w:overflowPunct/>
      <w:autoSpaceDE/>
      <w:autoSpaceDN/>
      <w:adjustRightInd/>
      <w:spacing w:after="120"/>
      <w:textAlignment w:val="auto"/>
    </w:pPr>
    <w:rPr>
      <w:sz w:val="16"/>
      <w:szCs w:val="16"/>
    </w:rPr>
  </w:style>
  <w:style w:type="character" w:customStyle="1" w:styleId="34">
    <w:name w:val="Основной текст 3 Знак"/>
    <w:basedOn w:val="a2"/>
    <w:link w:val="33"/>
    <w:rsid w:val="00E733AA"/>
    <w:rPr>
      <w:rFonts w:ascii="Times New Roman" w:eastAsia="Times New Roman" w:hAnsi="Times New Roman" w:cs="Times New Roman"/>
      <w:sz w:val="16"/>
      <w:szCs w:val="16"/>
      <w:lang w:eastAsia="ru-RU"/>
    </w:rPr>
  </w:style>
  <w:style w:type="paragraph" w:styleId="21">
    <w:name w:val="Body Text 2"/>
    <w:basedOn w:val="a1"/>
    <w:link w:val="22"/>
    <w:unhideWhenUsed/>
    <w:rsid w:val="00E733AA"/>
    <w:pPr>
      <w:overflowPunct/>
      <w:autoSpaceDE/>
      <w:autoSpaceDN/>
      <w:adjustRightInd/>
      <w:spacing w:after="120" w:line="480" w:lineRule="auto"/>
      <w:textAlignment w:val="auto"/>
    </w:pPr>
    <w:rPr>
      <w:sz w:val="24"/>
      <w:szCs w:val="24"/>
    </w:rPr>
  </w:style>
  <w:style w:type="character" w:customStyle="1" w:styleId="22">
    <w:name w:val="Основной текст 2 Знак"/>
    <w:basedOn w:val="a2"/>
    <w:link w:val="21"/>
    <w:rsid w:val="00E733AA"/>
    <w:rPr>
      <w:rFonts w:ascii="Times New Roman" w:eastAsia="Times New Roman" w:hAnsi="Times New Roman" w:cs="Times New Roman"/>
      <w:sz w:val="24"/>
      <w:szCs w:val="24"/>
      <w:lang w:eastAsia="ru-RU"/>
    </w:rPr>
  </w:style>
  <w:style w:type="paragraph" w:customStyle="1" w:styleId="afc">
    <w:name w:val="Текстовка"/>
    <w:basedOn w:val="a1"/>
    <w:rsid w:val="00E733AA"/>
    <w:pPr>
      <w:suppressAutoHyphens/>
      <w:overflowPunct/>
      <w:autoSpaceDE/>
      <w:autoSpaceDN/>
      <w:adjustRightInd/>
      <w:ind w:firstLine="567"/>
      <w:jc w:val="both"/>
      <w:textAlignment w:val="auto"/>
    </w:pPr>
    <w:rPr>
      <w:rFonts w:ascii="Arial" w:hAnsi="Arial"/>
      <w:sz w:val="18"/>
    </w:rPr>
  </w:style>
  <w:style w:type="paragraph" w:customStyle="1" w:styleId="afd">
    <w:name w:val="Таблица"/>
    <w:basedOn w:val="a1"/>
    <w:rsid w:val="00E733AA"/>
    <w:pPr>
      <w:overflowPunct/>
      <w:autoSpaceDE/>
      <w:autoSpaceDN/>
      <w:adjustRightInd/>
      <w:jc w:val="both"/>
      <w:textAlignment w:val="auto"/>
    </w:pPr>
    <w:rPr>
      <w:rFonts w:ascii="Arial" w:hAnsi="Arial"/>
      <w:sz w:val="18"/>
    </w:rPr>
  </w:style>
  <w:style w:type="paragraph" w:customStyle="1" w:styleId="afe">
    <w:name w:val="Новый подстрочник"/>
    <w:basedOn w:val="afd"/>
    <w:autoRedefine/>
    <w:rsid w:val="00E733AA"/>
    <w:pPr>
      <w:ind w:right="-60"/>
      <w:jc w:val="center"/>
    </w:pPr>
    <w:rPr>
      <w:rFonts w:ascii="Times New Roman" w:hAnsi="Times New Roman"/>
      <w:sz w:val="20"/>
    </w:rPr>
  </w:style>
  <w:style w:type="paragraph" w:customStyle="1" w:styleId="aff">
    <w:name w:val="Ячейки"/>
    <w:basedOn w:val="a1"/>
    <w:rsid w:val="00E733AA"/>
    <w:pPr>
      <w:suppressLineNumbers/>
      <w:overflowPunct/>
      <w:autoSpaceDE/>
      <w:autoSpaceDN/>
      <w:adjustRightInd/>
      <w:jc w:val="center"/>
      <w:textAlignment w:val="auto"/>
    </w:pPr>
    <w:rPr>
      <w:rFonts w:ascii="Arial" w:hAnsi="Arial"/>
      <w:sz w:val="17"/>
    </w:rPr>
  </w:style>
  <w:style w:type="paragraph" w:styleId="aff0">
    <w:name w:val="List Paragraph"/>
    <w:basedOn w:val="a1"/>
    <w:uiPriority w:val="34"/>
    <w:qFormat/>
    <w:rsid w:val="00E733AA"/>
    <w:pPr>
      <w:overflowPunct/>
      <w:autoSpaceDE/>
      <w:autoSpaceDN/>
      <w:adjustRightInd/>
      <w:ind w:left="708"/>
      <w:textAlignment w:val="auto"/>
    </w:pPr>
    <w:rPr>
      <w:sz w:val="24"/>
      <w:szCs w:val="24"/>
    </w:rPr>
  </w:style>
  <w:style w:type="character" w:styleId="aff1">
    <w:name w:val="Strong"/>
    <w:uiPriority w:val="22"/>
    <w:qFormat/>
    <w:rsid w:val="00E733AA"/>
    <w:rPr>
      <w:b/>
      <w:bCs/>
    </w:rPr>
  </w:style>
  <w:style w:type="character" w:styleId="aff2">
    <w:name w:val="annotation reference"/>
    <w:rsid w:val="00E733AA"/>
    <w:rPr>
      <w:sz w:val="16"/>
      <w:szCs w:val="16"/>
    </w:rPr>
  </w:style>
  <w:style w:type="paragraph" w:styleId="aff3">
    <w:name w:val="annotation text"/>
    <w:basedOn w:val="a1"/>
    <w:link w:val="aff4"/>
    <w:rsid w:val="00E733AA"/>
  </w:style>
  <w:style w:type="character" w:customStyle="1" w:styleId="aff4">
    <w:name w:val="Текст примечания Знак"/>
    <w:basedOn w:val="a2"/>
    <w:link w:val="aff3"/>
    <w:rsid w:val="00E733A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E733AA"/>
    <w:rPr>
      <w:b/>
      <w:bCs/>
    </w:rPr>
  </w:style>
  <w:style w:type="character" w:customStyle="1" w:styleId="aff6">
    <w:name w:val="Тема примечания Знак"/>
    <w:basedOn w:val="aff4"/>
    <w:link w:val="aff5"/>
    <w:rsid w:val="00E733AA"/>
    <w:rPr>
      <w:rFonts w:ascii="Times New Roman" w:eastAsia="Times New Roman" w:hAnsi="Times New Roman" w:cs="Times New Roman"/>
      <w:b/>
      <w:bCs/>
      <w:sz w:val="20"/>
      <w:szCs w:val="20"/>
      <w:lang w:eastAsia="ru-RU"/>
    </w:rPr>
  </w:style>
  <w:style w:type="paragraph" w:customStyle="1" w:styleId="ConsPlusTitle">
    <w:name w:val="ConsPlusTitle"/>
    <w:rsid w:val="00E733AA"/>
    <w:pPr>
      <w:widowControl w:val="0"/>
      <w:autoSpaceDE w:val="0"/>
      <w:autoSpaceDN w:val="0"/>
      <w:spacing w:after="0" w:line="240" w:lineRule="auto"/>
    </w:pPr>
    <w:rPr>
      <w:rFonts w:ascii="Calibri" w:eastAsia="Times New Roman"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CEDD614EB56A6F9165A339ECCA809AFFA6FBFBDD2BFE5AEC206309AC6A0F46E588E1DCCEA3056680A8AA1C946EB516A31635742231T7w6F" TargetMode="External"/><Relationship Id="rId18" Type="http://schemas.openxmlformats.org/officeDocument/2006/relationships/hyperlink" Target="consultantplus://offline/ref=F0CEDD614EB56A6F9165A339ECCA809AFFA6FBFBDD2BFE5AEC206309AC6A0F46E588E1DCCEA3056680A8AA1C946EB516A31635742231T7w6F" TargetMode="External"/><Relationship Id="rId26" Type="http://schemas.openxmlformats.org/officeDocument/2006/relationships/hyperlink" Target="consultantplus://offline/ref=F0CEDD614EB56A6F9165A339ECCA809AFFA4F8F5DD22FE5AEC206309AC6A0F46F788B9D2C6A2126DD5E7EC499BT6wCF" TargetMode="External"/><Relationship Id="rId39" Type="http://schemas.openxmlformats.org/officeDocument/2006/relationships/hyperlink" Target="consultantplus://offline/ref=F0CEDD614EB56A6F9165A339ECCA809AFFA7F6F8DD23FE5AEC206309AC6A0F46F788B9D2C6A2126DD5E7EC499BT6wCF" TargetMode="External"/><Relationship Id="rId21" Type="http://schemas.openxmlformats.org/officeDocument/2006/relationships/hyperlink" Target="consultantplus://offline/ref=F0CEDD614EB56A6F9165A339ECCA809AFFA6FBFBDD2BFE5AEC206309AC6A0F46E588E1DDCEA20C6680A8AA1C946EB516A31635742231T7w6F" TargetMode="External"/><Relationship Id="rId34" Type="http://schemas.openxmlformats.org/officeDocument/2006/relationships/hyperlink" Target="consultantplus://offline/ref=3477412346F632C3FDF691113524554F44EAA839EB95558BF4D8DA35426E89E7D71728A456839D120ER0E" TargetMode="External"/><Relationship Id="rId42" Type="http://schemas.openxmlformats.org/officeDocument/2006/relationships/hyperlink" Target="consultantplus://offline/ref=F0CEDD614EB56A6F9165A339ECCA809AFFA6FBFBDD2BFE5AEC206309AC6A0F46E588E1DCCEA3056680A8AA1C946EB516A31635742231T7w6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0CEDD614EB56A6F9165A339ECCA809AFFA7F6F8DD23FE5AEC206309AC6A0F46F788B9D2C6A2126DD5E7EC499BT6wCF" TargetMode="External"/><Relationship Id="rId29" Type="http://schemas.openxmlformats.org/officeDocument/2006/relationships/hyperlink" Target="consultantplus://offline/ref=F0CEDD614EB56A6F9165A339ECCA809AFFA6FBFBDD2BFE5AEC206309AC6A0F46E588E1DCC1A10E6680A8AA1C946EB516A31635742231T7w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F2C3CD2061C42D735367C5341B573A705E7466A215EC78E35DF77D87fEx1A" TargetMode="External"/><Relationship Id="rId24" Type="http://schemas.openxmlformats.org/officeDocument/2006/relationships/hyperlink" Target="consultantplus://offline/ref=F0CEDD614EB56A6F9165A339ECCA809AFFA6FBFBDA2CFE5AEC206309AC6A0F46F788B9D2C6A2126DD5E7EC499BT6wCF" TargetMode="External"/><Relationship Id="rId32" Type="http://schemas.openxmlformats.org/officeDocument/2006/relationships/hyperlink" Target="consultantplus://offline/ref=3477412346F632C3FDF691113524554F44EAA839EB95558BF4D8DA35426E89E7D71728A456829E150ER2E" TargetMode="External"/><Relationship Id="rId37" Type="http://schemas.openxmlformats.org/officeDocument/2006/relationships/hyperlink" Target="consultantplus://offline/ref=D8D30AEFBB31468362FC0530DE889846258543EE57ABA5C7D066A915143CF63AF170BE7295B9C7CDB4C59A643DA91A3B9E49EC3EA4685B3Ar119H" TargetMode="External"/><Relationship Id="rId40" Type="http://schemas.openxmlformats.org/officeDocument/2006/relationships/hyperlink" Target="consultantplus://offline/ref=F0CEDD614EB56A6F9165A339ECCA809AFFA6FBFBDA2CFE5AEC206309AC6A0F46F788B9D2C6A2126DD5E7EC499BT6wC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FB0847747207045F6695E62F71AE0AC6C284EF6239E5CD6571C514B2E67976F70EAA51A13C0DC20B6B6268EFCA79455F943E122C5E7D040xB56X" TargetMode="External"/><Relationship Id="rId23" Type="http://schemas.openxmlformats.org/officeDocument/2006/relationships/hyperlink" Target="consultantplus://offline/ref=F0CEDD614EB56A6F9165A339ECCA809AFFA6FBFBDD2BFE5AEC206309AC6A0F46E588E1DCC2A50B6680A8AA1C946EB516A31635742231T7w6F" TargetMode="External"/><Relationship Id="rId28" Type="http://schemas.openxmlformats.org/officeDocument/2006/relationships/hyperlink" Target="consultantplus://offline/ref=F0CEDD614EB56A6F9165A339ECCA809AFFA6FBFBD828FE5AEC206309AC6A0F46F788B9D2C6A2126DD5E7EC499BT6wCF" TargetMode="External"/><Relationship Id="rId36" Type="http://schemas.openxmlformats.org/officeDocument/2006/relationships/hyperlink" Target="consultantplus://offline/ref=96E9FB35DA2717FDFE163A0215762634C8B83FFCF56C64C5D71D389479B1C22216D33612FA64AE38F9DC92B933B7206F64ED3367E0V4P8F" TargetMode="External"/><Relationship Id="rId10" Type="http://schemas.openxmlformats.org/officeDocument/2006/relationships/hyperlink" Target="consultantplus://offline/ref=F0CEDD614EB56A6F9165A339ECCA809AFFA4F8F5DD22FE5AEC206309AC6A0F46F788B9D2C6A2126DD5E7EC499BT6wCF" TargetMode="External"/><Relationship Id="rId19" Type="http://schemas.openxmlformats.org/officeDocument/2006/relationships/hyperlink" Target="consultantplus://offline/ref=3477412346F632C3FDF691113524554F44EAA839EB95558BF4D8DA35426E89E7D71728A4568290170ER7E" TargetMode="External"/><Relationship Id="rId31" Type="http://schemas.openxmlformats.org/officeDocument/2006/relationships/hyperlink" Target="consultantplus://offline/ref=3477412346F632C3FDF691113524554F44EAA839EB95558BF4D8DA35426E89E7D71728A456829E140ER6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0CEDD614EB56A6F9165A339ECCA809AFFA6FBFBDD2BFE5AEC206309AC6A0F46E588E1DCCFA40C6680A8AA1C946EB516A31635742231T7w6F" TargetMode="External"/><Relationship Id="rId14" Type="http://schemas.openxmlformats.org/officeDocument/2006/relationships/hyperlink" Target="consultantplus://offline/ref=88289E89F1F394D78823027B291CC2E3934F7C0D8CB9E6D0D5A3F0904E769A39E73750E68264D430C6DBG" TargetMode="External"/><Relationship Id="rId22" Type="http://schemas.openxmlformats.org/officeDocument/2006/relationships/hyperlink" Target="consultantplus://offline/ref=F0CEDD614EB56A6F9165A339ECCA809AFFA6FBFBDD2BFE5AEC206309AC6A0F46E588E1DCC1A20F6680A8AA1C946EB516A31635742231T7w6F" TargetMode="External"/><Relationship Id="rId27" Type="http://schemas.openxmlformats.org/officeDocument/2006/relationships/hyperlink" Target="consultantplus://offline/ref=F0CEDD614EB56A6F9165A339ECCA809AF9A4F6F8DC2DFE5AEC206309AC6A0F46E588E1DEC7A30C6DD1F2BA18DD3AB909A2092B773C3175E0TAw4F" TargetMode="External"/><Relationship Id="rId30" Type="http://schemas.openxmlformats.org/officeDocument/2006/relationships/hyperlink" Target="consultantplus://offline/ref=F0CEDD614EB56A6F9165A339ECCA809AFFA6FBFBDD2BFE5AEC206309AC6A0F46E588E1DDC2A00A6680A8AA1C946EB516A31635742231T7w6F" TargetMode="External"/><Relationship Id="rId35" Type="http://schemas.openxmlformats.org/officeDocument/2006/relationships/hyperlink" Target="consultantplus://offline/ref=3477412346F632C3FDF691113524554F44EAAB3BEB96558BF4D8DA354206REE" TargetMode="External"/><Relationship Id="rId43" Type="http://schemas.openxmlformats.org/officeDocument/2006/relationships/hyperlink" Target="consultantplus://offline/ref=3477412346F632C3FDF691113524554F44EAAB3BEB96558BF4D8DA354206RE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F0CEDD614EB56A6F9165A339ECCA809AFFA6FBFBDD2BFE5AEC206309AC6A0F46E588E1DCCEA20F6680A8AA1C946EB516A31635742231T7w6F" TargetMode="External"/><Relationship Id="rId17" Type="http://schemas.openxmlformats.org/officeDocument/2006/relationships/hyperlink" Target="consultantplus://offline/ref=F0CEDD614EB56A6F9165A339ECCA809AFFA6FBFBDD2BFE5AEC206309AC6A0F46E588E1DCCEA20F6680A8AA1C946EB516A31635742231T7w6F" TargetMode="External"/><Relationship Id="rId25" Type="http://schemas.openxmlformats.org/officeDocument/2006/relationships/hyperlink" Target="consultantplus://offline/ref=F0CEDD614EB56A6F9165A339ECCA809AFFA6FBFBDD2BFE5AEC206309AC6A0F46E588E1DCCFA3046680A8AA1C946EB516A31635742231T7w6F" TargetMode="External"/><Relationship Id="rId33" Type="http://schemas.openxmlformats.org/officeDocument/2006/relationships/hyperlink" Target="consultantplus://offline/ref=3477412346F632C3FDF691113524554F44EAA839EB95558BF4D8DA35426E89E7D71728A456829E150ER0E" TargetMode="External"/><Relationship Id="rId38" Type="http://schemas.openxmlformats.org/officeDocument/2006/relationships/hyperlink" Target="consultantplus://offline/ref=F0CEDD614EB56A6F9165A339ECCA809AFFA6FBFBDD2BFE5AEC206309AC6A0F46E588E1DCC1A20F6680A8AA1C946EB516A31635742231T7w6F" TargetMode="External"/><Relationship Id="rId46" Type="http://schemas.openxmlformats.org/officeDocument/2006/relationships/fontTable" Target="fontTable.xml"/><Relationship Id="rId20" Type="http://schemas.openxmlformats.org/officeDocument/2006/relationships/hyperlink" Target="consultantplus://offline/ref=F0CEDD614EB56A6F9165A339ECCA809AFFA6FBFBDD2BFE5AEC206309AC6A0F46E588E1DCC2A6086680A8AA1C946EB516A31635742231T7w6F" TargetMode="External"/><Relationship Id="rId41" Type="http://schemas.openxmlformats.org/officeDocument/2006/relationships/hyperlink" Target="consultantplus://offline/ref=F0CEDD614EB56A6F9165A339ECCA809AFFA6FBFBDD2BFE5AEC206309AC6A0F46E588E1DCCEA20F6680A8AA1C946EB516A31635742231T7w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89D84-D1FF-430A-AEA9-59FA6B7E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50</Pages>
  <Words>16243</Words>
  <Characters>92589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Самохвалова Андреевна</dc:creator>
  <cp:keywords/>
  <dc:description/>
  <cp:lastModifiedBy>Копылова Марина Юрьевна</cp:lastModifiedBy>
  <cp:revision>4</cp:revision>
  <cp:lastPrinted>2023-04-16T22:07:00Z</cp:lastPrinted>
  <dcterms:created xsi:type="dcterms:W3CDTF">2023-04-14T04:37:00Z</dcterms:created>
  <dcterms:modified xsi:type="dcterms:W3CDTF">2023-04-17T23:31:00Z</dcterms:modified>
</cp:coreProperties>
</file>