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E6" w:rsidRDefault="0062193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750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Уведомление </w:t>
      </w:r>
    </w:p>
    <w:p w:rsidR="001E0F3E" w:rsidRDefault="00621930" w:rsidP="002750E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0E6">
        <w:rPr>
          <w:rFonts w:ascii="Times New Roman" w:hAnsi="Times New Roman" w:cs="Times New Roman"/>
          <w:b/>
          <w:color w:val="auto"/>
          <w:sz w:val="28"/>
          <w:szCs w:val="28"/>
        </w:rPr>
        <w:t>о принятии решения о начале приема предложений от населения о предлагаемых мероприятиях, которые целесообразно реализовать на общественной территории, определенной для выполнения работ по благоустройству в 202</w:t>
      </w:r>
      <w:r w:rsidR="003B09C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750E6" w:rsidRPr="002750E6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3B0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6 </w:t>
      </w:r>
      <w:r w:rsidRPr="002750E6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  <w:r w:rsidR="002750E6" w:rsidRPr="002750E6">
        <w:rPr>
          <w:rFonts w:ascii="Times New Roman" w:hAnsi="Times New Roman" w:cs="Times New Roman"/>
          <w:b/>
          <w:color w:val="auto"/>
          <w:sz w:val="28"/>
          <w:szCs w:val="28"/>
        </w:rPr>
        <w:t>ах</w:t>
      </w:r>
      <w:r w:rsidRPr="00275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рамках участия во </w:t>
      </w:r>
      <w:r w:rsidR="002750E6" w:rsidRPr="002750E6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Всероссийском конкурсе лучших проектов создания комфортной городской среды в Дальневосточном федеральном округе</w:t>
      </w:r>
    </w:p>
    <w:p w:rsidR="002750E6" w:rsidRPr="002750E6" w:rsidRDefault="002750E6" w:rsidP="002750E6"/>
    <w:p w:rsidR="001E0F3E" w:rsidRDefault="00621930" w:rsidP="0027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E6" w:rsidRPr="000D36F7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Анадырь от 21 февраля 2023 года № 60 «</w:t>
      </w:r>
      <w:bookmarkStart w:id="0" w:name="_GoBack"/>
      <w:bookmarkEnd w:id="0"/>
      <w:r w:rsidR="002750E6" w:rsidRPr="000D36F7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 комфортной городской среды в Дальневосточном федеральном округе»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протоколом № </w:t>
      </w:r>
      <w:r w:rsidR="003B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5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B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75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B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2750E6" w:rsidRPr="002750E6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городского округа Анадырь по определению общественной территории, предлагаемых мероприятиях и функций общественной территории, на которой будет реализовываться проект в рамках Всероссийского конкурса лучших проектов создания комфортной городской среды </w:t>
      </w:r>
      <w:r w:rsidR="002750E6">
        <w:rPr>
          <w:rFonts w:ascii="Times New Roman" w:hAnsi="Times New Roman" w:cs="Times New Roman"/>
          <w:sz w:val="28"/>
          <w:szCs w:val="28"/>
        </w:rPr>
        <w:t>(далее – Конкурс)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городского округа Анадырь уведомляет:</w:t>
      </w:r>
    </w:p>
    <w:p w:rsidR="003B09C2" w:rsidRPr="002750E6" w:rsidRDefault="003B09C2" w:rsidP="0027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6" w:rsidRDefault="003B09C2" w:rsidP="0027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930">
        <w:rPr>
          <w:rFonts w:ascii="Times New Roman" w:hAnsi="Times New Roman" w:cs="Times New Roman"/>
          <w:sz w:val="28"/>
          <w:szCs w:val="28"/>
        </w:rPr>
        <w:t>Начать прием предложений от населения о мероприятиях, которые целесообразно реализовать на выбранн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1930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1930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0E6">
        <w:rPr>
          <w:rFonts w:ascii="Times New Roman" w:hAnsi="Times New Roman" w:cs="Times New Roman"/>
          <w:sz w:val="28"/>
          <w:szCs w:val="28"/>
        </w:rPr>
        <w:t>:</w:t>
      </w:r>
      <w:r w:rsidR="0062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F3E" w:rsidRPr="003B09C2" w:rsidRDefault="002750E6" w:rsidP="003B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5E">
        <w:rPr>
          <w:rFonts w:ascii="Times New Roman" w:hAnsi="Times New Roman" w:cs="Times New Roman"/>
          <w:sz w:val="28"/>
          <w:szCs w:val="28"/>
        </w:rPr>
        <w:t xml:space="preserve">- </w:t>
      </w:r>
      <w:r w:rsidRPr="00724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отдыха на Верблюжьей сопке, второй этап благоустройства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Pr="002750E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621930" w:rsidRPr="002750E6">
        <w:rPr>
          <w:rFonts w:ascii="Times New Roman" w:hAnsi="Times New Roman" w:cs="Times New Roman"/>
          <w:sz w:val="28"/>
          <w:szCs w:val="28"/>
        </w:rPr>
        <w:t>рекомендуем</w:t>
      </w:r>
      <w:r w:rsidR="003B09C2">
        <w:rPr>
          <w:rFonts w:ascii="Times New Roman" w:hAnsi="Times New Roman" w:cs="Times New Roman"/>
          <w:sz w:val="28"/>
          <w:szCs w:val="28"/>
        </w:rPr>
        <w:t>ой</w:t>
      </w:r>
      <w:r w:rsidR="00621930" w:rsidRPr="002750E6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9C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</w:t>
      </w:r>
      <w:r w:rsidR="003B09C2">
        <w:rPr>
          <w:rFonts w:ascii="Times New Roman" w:hAnsi="Times New Roman" w:cs="Times New Roman"/>
          <w:sz w:val="28"/>
          <w:szCs w:val="28"/>
        </w:rPr>
        <w:t>а</w:t>
      </w:r>
      <w:r w:rsidR="00621930" w:rsidRPr="002750E6">
        <w:rPr>
          <w:rFonts w:ascii="Times New Roman" w:hAnsi="Times New Roman" w:cs="Times New Roman"/>
          <w:sz w:val="28"/>
          <w:szCs w:val="28"/>
        </w:rPr>
        <w:t>.</w:t>
      </w:r>
    </w:p>
    <w:p w:rsidR="001E0F3E" w:rsidRDefault="00621930" w:rsidP="002750E6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благоустройству выбранн</w:t>
      </w:r>
      <w:r w:rsidR="002750E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750E6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2750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направляются:</w:t>
      </w:r>
    </w:p>
    <w:p w:rsidR="001E0F3E" w:rsidRDefault="00621930" w:rsidP="002750E6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 в виде прикрепленного файла на адрес: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precedent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F3E" w:rsidRPr="003B09C2" w:rsidRDefault="00621930" w:rsidP="003B09C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нарочно в Администрацию городского округа Анадырь, расположенную по адресу: г. Анадырь, ул. Рультытегина, д.1, первый этаж, вахта, по рабочим дням с 9 ч. 00 мин до 13 ч. 00 мин. и с 14 ч. 30 мин. до 17 ч. 00 мин</w:t>
      </w:r>
      <w:r w:rsidR="003B09C2">
        <w:rPr>
          <w:rFonts w:ascii="Times New Roman" w:hAnsi="Times New Roman" w:cs="Times New Roman"/>
          <w:sz w:val="28"/>
          <w:szCs w:val="28"/>
        </w:rPr>
        <w:t>.</w:t>
      </w:r>
    </w:p>
    <w:p w:rsidR="001E0F3E" w:rsidRDefault="00621930" w:rsidP="002750E6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предложений – </w:t>
      </w:r>
      <w:r w:rsid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1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</w:t>
      </w:r>
      <w:r w:rsid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настоящего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D14ED4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Анадырь </w:t>
      </w:r>
      <w:r w:rsidR="00D14ED4">
        <w:rPr>
          <w:rFonts w:ascii="Times New Roman" w:hAnsi="Times New Roman" w:cs="Times New Roman"/>
          <w:sz w:val="28"/>
          <w:szCs w:val="28"/>
          <w:lang w:val="en-US"/>
        </w:rPr>
        <w:t>Anadyr</w:t>
      </w:r>
      <w:r w:rsidR="00D14ED4" w:rsidRPr="00D14ED4">
        <w:rPr>
          <w:rFonts w:ascii="Times New Roman" w:hAnsi="Times New Roman" w:cs="Times New Roman"/>
          <w:sz w:val="28"/>
          <w:szCs w:val="28"/>
        </w:rPr>
        <w:t>-</w:t>
      </w:r>
      <w:r w:rsidR="00D14ED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D14ED4" w:rsidRPr="00D14ED4">
        <w:rPr>
          <w:rFonts w:ascii="Times New Roman" w:hAnsi="Times New Roman" w:cs="Times New Roman"/>
          <w:sz w:val="28"/>
          <w:szCs w:val="28"/>
        </w:rPr>
        <w:t>.</w:t>
      </w:r>
      <w:r w:rsidR="00D14ED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F3E" w:rsidRDefault="001E0F3E" w:rsidP="002750E6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750E6" w:rsidRDefault="00621930" w:rsidP="002750E6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общественную комиссию, утвержденную </w:t>
      </w:r>
      <w:r w:rsidR="002750E6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возложены функции по подведению итогов приема предложений населения и определению</w:t>
      </w:r>
      <w:r w:rsidR="00D14ED4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> мероприятий, которые целесообразно реализовать на общественн</w:t>
      </w:r>
      <w:r w:rsidR="003B09C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B09C2">
        <w:rPr>
          <w:rFonts w:ascii="Times New Roman" w:hAnsi="Times New Roman" w:cs="Times New Roman"/>
          <w:sz w:val="28"/>
          <w:szCs w:val="28"/>
        </w:rPr>
        <w:t>и</w:t>
      </w:r>
      <w:r w:rsidR="002750E6">
        <w:rPr>
          <w:rFonts w:ascii="Times New Roman" w:hAnsi="Times New Roman" w:cs="Times New Roman"/>
          <w:sz w:val="28"/>
          <w:szCs w:val="28"/>
        </w:rPr>
        <w:t>:</w:t>
      </w:r>
    </w:p>
    <w:p w:rsidR="001E0F3E" w:rsidRDefault="002750E6" w:rsidP="00D1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E">
        <w:rPr>
          <w:rFonts w:ascii="Times New Roman" w:hAnsi="Times New Roman" w:cs="Times New Roman"/>
          <w:sz w:val="28"/>
          <w:szCs w:val="28"/>
        </w:rPr>
        <w:t xml:space="preserve">- </w:t>
      </w:r>
      <w:r w:rsidRPr="00724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отдыха на Верблюжьей сопке, второй этап благоустройства</w:t>
      </w:r>
      <w:r w:rsidR="00D14ED4" w:rsidRP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3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9C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621930">
        <w:rPr>
          <w:rFonts w:ascii="Times New Roman" w:hAnsi="Times New Roman" w:cs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 w:rsidRPr="002750E6">
        <w:rPr>
          <w:rFonts w:ascii="Times New Roman" w:hAnsi="Times New Roman" w:cs="Times New Roman"/>
          <w:sz w:val="28"/>
          <w:szCs w:val="28"/>
        </w:rPr>
        <w:t xml:space="preserve"> в Дальневосточном федеральном округе</w:t>
      </w:r>
      <w:r w:rsidR="00621930">
        <w:rPr>
          <w:rFonts w:ascii="Times New Roman" w:hAnsi="Times New Roman" w:cs="Times New Roman"/>
          <w:sz w:val="28"/>
          <w:szCs w:val="28"/>
        </w:rPr>
        <w:t>.</w:t>
      </w:r>
    </w:p>
    <w:p w:rsidR="001E0F3E" w:rsidRDefault="001E0F3E" w:rsidP="00D14ED4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E0F3E" w:rsidRDefault="001E0F3E" w:rsidP="00D14ED4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E0F3E" w:rsidRDefault="001E0F3E" w:rsidP="00D14ED4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B09C2" w:rsidRDefault="003B09C2" w:rsidP="00D14ED4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B09C2" w:rsidRDefault="003B09C2" w:rsidP="00D14ED4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E0F3E" w:rsidRDefault="00621930" w:rsidP="00D14ED4">
      <w:pPr>
        <w:pStyle w:val="afb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1E0F3E" w:rsidRDefault="00621930" w:rsidP="00D14ED4">
      <w:pPr>
        <w:pStyle w:val="afb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Анадырь                                      </w:t>
      </w:r>
      <w:r w:rsidR="003B09C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9C2">
        <w:rPr>
          <w:rFonts w:ascii="Times New Roman" w:hAnsi="Times New Roman" w:cs="Times New Roman"/>
          <w:sz w:val="28"/>
          <w:szCs w:val="28"/>
        </w:rPr>
        <w:t>Спицын 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0F3E" w:rsidSect="003B09C2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AF" w:rsidRDefault="00D00EAF">
      <w:pPr>
        <w:spacing w:after="0" w:line="240" w:lineRule="auto"/>
      </w:pPr>
      <w:r>
        <w:separator/>
      </w:r>
    </w:p>
  </w:endnote>
  <w:endnote w:type="continuationSeparator" w:id="0">
    <w:p w:rsidR="00D00EAF" w:rsidRDefault="00D0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AF" w:rsidRDefault="00D00EAF">
      <w:pPr>
        <w:spacing w:after="0" w:line="240" w:lineRule="auto"/>
      </w:pPr>
      <w:r>
        <w:separator/>
      </w:r>
    </w:p>
  </w:footnote>
  <w:footnote w:type="continuationSeparator" w:id="0">
    <w:p w:rsidR="00D00EAF" w:rsidRDefault="00D0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56D"/>
    <w:multiLevelType w:val="hybridMultilevel"/>
    <w:tmpl w:val="6CF8EFBC"/>
    <w:lvl w:ilvl="0" w:tplc="8F38F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348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0C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6462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ACB2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E04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740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8822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80F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868EB"/>
    <w:multiLevelType w:val="hybridMultilevel"/>
    <w:tmpl w:val="B3F084F6"/>
    <w:lvl w:ilvl="0" w:tplc="66DE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C6A64">
      <w:start w:val="1"/>
      <w:numFmt w:val="lowerLetter"/>
      <w:lvlText w:val="%2."/>
      <w:lvlJc w:val="left"/>
      <w:pPr>
        <w:ind w:left="1440" w:hanging="360"/>
      </w:pPr>
    </w:lvl>
    <w:lvl w:ilvl="2" w:tplc="E020CF32">
      <w:start w:val="1"/>
      <w:numFmt w:val="lowerRoman"/>
      <w:lvlText w:val="%3."/>
      <w:lvlJc w:val="right"/>
      <w:pPr>
        <w:ind w:left="2160" w:hanging="180"/>
      </w:pPr>
    </w:lvl>
    <w:lvl w:ilvl="3" w:tplc="2CF62476">
      <w:start w:val="1"/>
      <w:numFmt w:val="decimal"/>
      <w:lvlText w:val="%4."/>
      <w:lvlJc w:val="left"/>
      <w:pPr>
        <w:ind w:left="2880" w:hanging="360"/>
      </w:pPr>
    </w:lvl>
    <w:lvl w:ilvl="4" w:tplc="221E3A2C">
      <w:start w:val="1"/>
      <w:numFmt w:val="lowerLetter"/>
      <w:lvlText w:val="%5."/>
      <w:lvlJc w:val="left"/>
      <w:pPr>
        <w:ind w:left="3600" w:hanging="360"/>
      </w:pPr>
    </w:lvl>
    <w:lvl w:ilvl="5" w:tplc="0C264F24">
      <w:start w:val="1"/>
      <w:numFmt w:val="lowerRoman"/>
      <w:lvlText w:val="%6."/>
      <w:lvlJc w:val="right"/>
      <w:pPr>
        <w:ind w:left="4320" w:hanging="180"/>
      </w:pPr>
    </w:lvl>
    <w:lvl w:ilvl="6" w:tplc="ADCC1C62">
      <w:start w:val="1"/>
      <w:numFmt w:val="decimal"/>
      <w:lvlText w:val="%7."/>
      <w:lvlJc w:val="left"/>
      <w:pPr>
        <w:ind w:left="5040" w:hanging="360"/>
      </w:pPr>
    </w:lvl>
    <w:lvl w:ilvl="7" w:tplc="4272604E">
      <w:start w:val="1"/>
      <w:numFmt w:val="lowerLetter"/>
      <w:lvlText w:val="%8."/>
      <w:lvlJc w:val="left"/>
      <w:pPr>
        <w:ind w:left="5760" w:hanging="360"/>
      </w:pPr>
    </w:lvl>
    <w:lvl w:ilvl="8" w:tplc="EEBC6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3E"/>
    <w:rsid w:val="000401E2"/>
    <w:rsid w:val="00155682"/>
    <w:rsid w:val="001E0F3E"/>
    <w:rsid w:val="002750E6"/>
    <w:rsid w:val="003B09C2"/>
    <w:rsid w:val="00533F34"/>
    <w:rsid w:val="00621930"/>
    <w:rsid w:val="00D00EAF"/>
    <w:rsid w:val="00D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823C"/>
  <w15:docId w15:val="{AF8774DA-479D-41FA-B6CF-427CA54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Струцкая</dc:creator>
  <cp:lastModifiedBy>Алла Соболева</cp:lastModifiedBy>
  <cp:revision>8</cp:revision>
  <cp:lastPrinted>2023-02-03T08:52:00Z</cp:lastPrinted>
  <dcterms:created xsi:type="dcterms:W3CDTF">2020-04-01T05:07:00Z</dcterms:created>
  <dcterms:modified xsi:type="dcterms:W3CDTF">2024-06-02T23:48:00Z</dcterms:modified>
</cp:coreProperties>
</file>