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01" w:rsidRPr="009D445C" w:rsidRDefault="00183101" w:rsidP="00183101">
      <w:pPr>
        <w:ind w:right="-1"/>
        <w:jc w:val="center"/>
        <w:rPr>
          <w:rFonts w:ascii="Times New Roman" w:hAnsi="Times New Roman"/>
          <w:sz w:val="28"/>
          <w:szCs w:val="28"/>
        </w:rPr>
      </w:pPr>
      <w:r w:rsidRPr="009D445C">
        <w:rPr>
          <w:rFonts w:ascii="Times New Roman" w:hAnsi="Times New Roman"/>
          <w:noProof/>
          <w:sz w:val="28"/>
          <w:szCs w:val="28"/>
        </w:rPr>
        <w:drawing>
          <wp:inline distT="0" distB="0" distL="0" distR="0">
            <wp:extent cx="561975" cy="876300"/>
            <wp:effectExtent l="0" t="0" r="9525"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p>
    <w:p w:rsidR="00183101" w:rsidRPr="00814B93" w:rsidRDefault="00183101" w:rsidP="00183101">
      <w:pPr>
        <w:jc w:val="center"/>
        <w:rPr>
          <w:rFonts w:ascii="Times New Roman" w:hAnsi="Times New Roman"/>
          <w:b/>
          <w:sz w:val="28"/>
          <w:szCs w:val="28"/>
        </w:rPr>
      </w:pPr>
    </w:p>
    <w:p w:rsidR="00183101" w:rsidRPr="009D445C" w:rsidRDefault="00183101" w:rsidP="00183101">
      <w:pPr>
        <w:jc w:val="center"/>
        <w:rPr>
          <w:rFonts w:ascii="Times New Roman" w:hAnsi="Times New Roman"/>
          <w:b/>
          <w:caps/>
          <w:sz w:val="28"/>
          <w:szCs w:val="28"/>
        </w:rPr>
      </w:pPr>
      <w:r w:rsidRPr="009D445C">
        <w:rPr>
          <w:rFonts w:ascii="Times New Roman" w:hAnsi="Times New Roman"/>
          <w:b/>
          <w:sz w:val="28"/>
          <w:szCs w:val="28"/>
        </w:rPr>
        <w:t>А</w:t>
      </w:r>
      <w:r w:rsidRPr="009D445C">
        <w:rPr>
          <w:rFonts w:ascii="Times New Roman" w:hAnsi="Times New Roman"/>
          <w:b/>
          <w:caps/>
          <w:sz w:val="28"/>
          <w:szCs w:val="28"/>
        </w:rPr>
        <w:t>дминистрация</w:t>
      </w:r>
    </w:p>
    <w:p w:rsidR="00183101" w:rsidRPr="009D445C" w:rsidRDefault="00183101" w:rsidP="00183101">
      <w:pPr>
        <w:pStyle w:val="1"/>
        <w:rPr>
          <w:szCs w:val="28"/>
        </w:rPr>
      </w:pPr>
      <w:r w:rsidRPr="009D445C">
        <w:rPr>
          <w:szCs w:val="28"/>
        </w:rPr>
        <w:t>городского округа Анадырь</w:t>
      </w:r>
    </w:p>
    <w:p w:rsidR="00183101" w:rsidRPr="009B2687" w:rsidRDefault="00183101" w:rsidP="00183101">
      <w:pPr>
        <w:rPr>
          <w:rFonts w:ascii="Times New Roman" w:hAnsi="Times New Roman"/>
          <w:b/>
        </w:rPr>
      </w:pPr>
      <w:r w:rsidRPr="009D445C">
        <w:rPr>
          <w:rFonts w:ascii="Times New Roman" w:hAnsi="Times New Roman"/>
          <w:b/>
          <w:sz w:val="28"/>
          <w:szCs w:val="28"/>
        </w:rPr>
        <w:t xml:space="preserve"> </w:t>
      </w:r>
    </w:p>
    <w:p w:rsidR="00183101" w:rsidRPr="009D445C" w:rsidRDefault="00183101" w:rsidP="00183101">
      <w:pPr>
        <w:pStyle w:val="1"/>
        <w:rPr>
          <w:szCs w:val="28"/>
        </w:rPr>
      </w:pPr>
      <w:r w:rsidRPr="009D445C">
        <w:rPr>
          <w:szCs w:val="28"/>
        </w:rPr>
        <w:t>ПОСТАНОВЛЕНИЕ</w:t>
      </w:r>
    </w:p>
    <w:p w:rsidR="00183101" w:rsidRDefault="00183101" w:rsidP="00183101">
      <w:pPr>
        <w:ind w:right="-1"/>
        <w:rPr>
          <w:rFonts w:ascii="Times New Roman" w:hAnsi="Times New Roman"/>
          <w:sz w:val="28"/>
          <w:szCs w:val="28"/>
        </w:rPr>
      </w:pPr>
    </w:p>
    <w:p w:rsidR="00813D8E" w:rsidRDefault="00813D8E" w:rsidP="00183101">
      <w:pPr>
        <w:ind w:right="-1"/>
        <w:rPr>
          <w:rFonts w:ascii="Times New Roman" w:hAnsi="Times New Roman"/>
          <w:sz w:val="28"/>
          <w:szCs w:val="28"/>
        </w:rPr>
      </w:pPr>
    </w:p>
    <w:p w:rsidR="00813D8E" w:rsidRPr="009D445C" w:rsidRDefault="00813D8E" w:rsidP="00183101">
      <w:pPr>
        <w:ind w:right="-1"/>
        <w:rPr>
          <w:rFonts w:ascii="Times New Roman" w:hAnsi="Times New Roman"/>
          <w:sz w:val="28"/>
          <w:szCs w:val="28"/>
        </w:rPr>
      </w:pPr>
    </w:p>
    <w:p w:rsidR="00183101" w:rsidRPr="00AC0F7D" w:rsidRDefault="00A444D9" w:rsidP="00183101">
      <w:pPr>
        <w:ind w:right="-1"/>
        <w:rPr>
          <w:rFonts w:ascii="Times New Roman" w:hAnsi="Times New Roman"/>
          <w:sz w:val="28"/>
          <w:szCs w:val="28"/>
          <w:u w:val="single"/>
        </w:rPr>
      </w:pPr>
      <w:r>
        <w:rPr>
          <w:rFonts w:ascii="Times New Roman" w:hAnsi="Times New Roman"/>
          <w:sz w:val="28"/>
          <w:szCs w:val="28"/>
        </w:rPr>
        <w:t>о</w:t>
      </w:r>
      <w:r w:rsidR="00810EB5">
        <w:rPr>
          <w:rFonts w:ascii="Times New Roman" w:hAnsi="Times New Roman"/>
          <w:sz w:val="28"/>
          <w:szCs w:val="28"/>
        </w:rPr>
        <w:t xml:space="preserve">т </w:t>
      </w:r>
      <w:r w:rsidR="00047C9F">
        <w:rPr>
          <w:rFonts w:ascii="Times New Roman" w:hAnsi="Times New Roman"/>
          <w:sz w:val="28"/>
          <w:szCs w:val="28"/>
          <w:u w:val="single"/>
        </w:rPr>
        <w:t>3</w:t>
      </w:r>
      <w:bookmarkStart w:id="0" w:name="_GoBack"/>
      <w:bookmarkEnd w:id="0"/>
      <w:r w:rsidR="00E45DBA">
        <w:rPr>
          <w:rFonts w:ascii="Times New Roman" w:hAnsi="Times New Roman"/>
          <w:sz w:val="28"/>
          <w:szCs w:val="28"/>
          <w:u w:val="single"/>
        </w:rPr>
        <w:t>0 июля 2024 г.</w:t>
      </w:r>
      <w:r w:rsidR="00E41E41">
        <w:rPr>
          <w:rFonts w:ascii="Times New Roman" w:hAnsi="Times New Roman"/>
          <w:sz w:val="28"/>
          <w:szCs w:val="28"/>
        </w:rPr>
        <w:t xml:space="preserve"> </w:t>
      </w:r>
      <w:r w:rsidR="00497202">
        <w:rPr>
          <w:rFonts w:ascii="Times New Roman" w:hAnsi="Times New Roman"/>
          <w:sz w:val="28"/>
          <w:szCs w:val="28"/>
        </w:rPr>
        <w:t xml:space="preserve">     </w:t>
      </w:r>
      <w:r w:rsidR="00E41E41">
        <w:rPr>
          <w:rFonts w:ascii="Times New Roman" w:hAnsi="Times New Roman"/>
          <w:sz w:val="28"/>
          <w:szCs w:val="28"/>
        </w:rPr>
        <w:t xml:space="preserve">          </w:t>
      </w:r>
      <w:r w:rsidR="00725BB8">
        <w:rPr>
          <w:rFonts w:ascii="Times New Roman" w:hAnsi="Times New Roman"/>
          <w:sz w:val="28"/>
          <w:szCs w:val="28"/>
        </w:rPr>
        <w:t xml:space="preserve">                               </w:t>
      </w:r>
      <w:r w:rsidR="004C06A8">
        <w:rPr>
          <w:rFonts w:ascii="Times New Roman" w:hAnsi="Times New Roman"/>
          <w:sz w:val="28"/>
          <w:szCs w:val="28"/>
        </w:rPr>
        <w:t xml:space="preserve"> </w:t>
      </w:r>
      <w:r w:rsidR="00AC0F7D">
        <w:rPr>
          <w:rFonts w:ascii="Times New Roman" w:hAnsi="Times New Roman"/>
          <w:sz w:val="28"/>
          <w:szCs w:val="28"/>
        </w:rPr>
        <w:t xml:space="preserve">      </w:t>
      </w:r>
      <w:r w:rsidR="00E45DBA">
        <w:rPr>
          <w:rFonts w:ascii="Times New Roman" w:hAnsi="Times New Roman"/>
          <w:sz w:val="28"/>
          <w:szCs w:val="28"/>
        </w:rPr>
        <w:t xml:space="preserve">                                       </w:t>
      </w:r>
      <w:r w:rsidR="00810EB5">
        <w:rPr>
          <w:rFonts w:ascii="Times New Roman" w:hAnsi="Times New Roman"/>
          <w:sz w:val="28"/>
          <w:szCs w:val="28"/>
        </w:rPr>
        <w:t xml:space="preserve">№ </w:t>
      </w:r>
      <w:r w:rsidR="00E45DBA">
        <w:rPr>
          <w:rFonts w:ascii="Times New Roman" w:hAnsi="Times New Roman"/>
          <w:sz w:val="28"/>
          <w:szCs w:val="28"/>
          <w:u w:val="single"/>
        </w:rPr>
        <w:t>547</w:t>
      </w:r>
    </w:p>
    <w:p w:rsidR="00183101" w:rsidRPr="009D445C" w:rsidRDefault="00183101" w:rsidP="00183101">
      <w:pPr>
        <w:ind w:right="-1"/>
        <w:jc w:val="both"/>
        <w:rPr>
          <w:rFonts w:ascii="Times New Roman" w:hAnsi="Times New Roman"/>
          <w:sz w:val="28"/>
          <w:szCs w:val="28"/>
        </w:rPr>
      </w:pPr>
    </w:p>
    <w:p w:rsidR="009F5997" w:rsidRPr="00725BB8" w:rsidRDefault="009F5997" w:rsidP="009F5997">
      <w:pPr>
        <w:rPr>
          <w:rFonts w:ascii="Times New Roman" w:hAnsi="Times New Roman"/>
          <w:bCs/>
          <w:iCs/>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103"/>
      </w:tblGrid>
      <w:tr w:rsidR="009F5997" w:rsidTr="0015552E">
        <w:trPr>
          <w:trHeight w:val="1171"/>
        </w:trPr>
        <w:tc>
          <w:tcPr>
            <w:tcW w:w="4395" w:type="dxa"/>
            <w:tcBorders>
              <w:top w:val="nil"/>
              <w:left w:val="nil"/>
              <w:bottom w:val="nil"/>
              <w:right w:val="nil"/>
            </w:tcBorders>
            <w:hideMark/>
          </w:tcPr>
          <w:p w:rsidR="009F5997" w:rsidRDefault="00D0621A" w:rsidP="0015552E">
            <w:pPr>
              <w:spacing w:line="256" w:lineRule="auto"/>
              <w:jc w:val="both"/>
              <w:rPr>
                <w:rFonts w:ascii="Times New Roman" w:hAnsi="Times New Roman"/>
                <w:sz w:val="28"/>
                <w:szCs w:val="28"/>
                <w:lang w:eastAsia="en-US"/>
              </w:rPr>
            </w:pPr>
            <w:r w:rsidRPr="00D0621A">
              <w:rPr>
                <w:rFonts w:ascii="Times New Roman" w:hAnsi="Times New Roman"/>
                <w:sz w:val="28"/>
                <w:szCs w:val="28"/>
                <w:lang w:eastAsia="en-US"/>
              </w:rPr>
              <w:t>Об организации общественного правопорядка, временном ограничении движения транспортных средств на участке автомобильных дорог в городском округе Анадырь</w:t>
            </w:r>
          </w:p>
        </w:tc>
        <w:tc>
          <w:tcPr>
            <w:tcW w:w="5103" w:type="dxa"/>
            <w:tcBorders>
              <w:top w:val="nil"/>
              <w:left w:val="nil"/>
              <w:bottom w:val="nil"/>
              <w:right w:val="nil"/>
            </w:tcBorders>
          </w:tcPr>
          <w:p w:rsidR="009F5997" w:rsidRDefault="009F5997">
            <w:pPr>
              <w:spacing w:line="256" w:lineRule="auto"/>
              <w:rPr>
                <w:sz w:val="28"/>
                <w:szCs w:val="28"/>
                <w:lang w:eastAsia="en-US"/>
              </w:rPr>
            </w:pPr>
          </w:p>
        </w:tc>
      </w:tr>
    </w:tbl>
    <w:p w:rsidR="009F5997" w:rsidRDefault="009F5997" w:rsidP="009F5997">
      <w:pPr>
        <w:ind w:right="-1"/>
        <w:rPr>
          <w:rFonts w:ascii="Times New Roman" w:hAnsi="Times New Roman"/>
          <w:sz w:val="28"/>
          <w:szCs w:val="28"/>
        </w:rPr>
      </w:pPr>
    </w:p>
    <w:p w:rsidR="00183101" w:rsidRDefault="00183101" w:rsidP="00183101">
      <w:pPr>
        <w:ind w:right="-1"/>
        <w:jc w:val="both"/>
        <w:rPr>
          <w:rFonts w:ascii="Times New Roman" w:hAnsi="Times New Roman"/>
          <w:sz w:val="28"/>
          <w:szCs w:val="28"/>
        </w:rPr>
      </w:pPr>
    </w:p>
    <w:p w:rsidR="00D0621A" w:rsidRPr="00D0621A" w:rsidRDefault="00D0621A" w:rsidP="00A34390">
      <w:pPr>
        <w:ind w:right="-1" w:firstLine="709"/>
        <w:jc w:val="both"/>
        <w:rPr>
          <w:rFonts w:ascii="Times New Roman" w:hAnsi="Times New Roman"/>
          <w:sz w:val="28"/>
          <w:szCs w:val="28"/>
        </w:rPr>
      </w:pPr>
      <w:r w:rsidRPr="00D0621A">
        <w:rPr>
          <w:rFonts w:ascii="Times New Roman" w:hAnsi="Times New Roman"/>
          <w:sz w:val="28"/>
          <w:szCs w:val="28"/>
        </w:rPr>
        <w:t xml:space="preserve">В соответствии с пунктом 1 статьи 14 Федерального закона от </w:t>
      </w:r>
      <w:r w:rsidRPr="00D0621A">
        <w:rPr>
          <w:rFonts w:ascii="Times New Roman" w:hAnsi="Times New Roman"/>
          <w:sz w:val="28"/>
          <w:szCs w:val="28"/>
        </w:rPr>
        <w:br/>
        <w:t xml:space="preserve">10 декабря 1995 г. № 196-ФЗ «О безопасности дорожного движения»,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Чукотского автономного округа, утвержденным Постановлением Правительства Чукотского автономного округа от 12 ноября 2012 г. </w:t>
      </w:r>
      <w:r w:rsidRPr="00D0621A">
        <w:rPr>
          <w:rFonts w:ascii="Times New Roman" w:hAnsi="Times New Roman"/>
          <w:sz w:val="28"/>
          <w:szCs w:val="28"/>
        </w:rPr>
        <w:br/>
        <w:t xml:space="preserve">№ 512, в связи </w:t>
      </w:r>
      <w:r w:rsidR="00CC0C15">
        <w:rPr>
          <w:rFonts w:ascii="Times New Roman" w:hAnsi="Times New Roman"/>
          <w:sz w:val="28"/>
          <w:szCs w:val="28"/>
        </w:rPr>
        <w:t xml:space="preserve">с </w:t>
      </w:r>
      <w:r w:rsidR="004C0417">
        <w:rPr>
          <w:rFonts w:ascii="Times New Roman" w:hAnsi="Times New Roman"/>
          <w:sz w:val="28"/>
          <w:szCs w:val="28"/>
        </w:rPr>
        <w:t xml:space="preserve">письмом Государственного автономного учреждения культуры Чукотского автономного округа «Окружной Дом народного творчества» от 26.07.2024 г. № 01-14/217  </w:t>
      </w:r>
      <w:r w:rsidR="004C0417" w:rsidRPr="00D0621A">
        <w:rPr>
          <w:rFonts w:ascii="Times New Roman" w:hAnsi="Times New Roman"/>
          <w:sz w:val="28"/>
          <w:szCs w:val="28"/>
        </w:rPr>
        <w:t>о проведении ма</w:t>
      </w:r>
      <w:r w:rsidR="004C0417">
        <w:rPr>
          <w:rFonts w:ascii="Times New Roman" w:hAnsi="Times New Roman"/>
          <w:sz w:val="28"/>
          <w:szCs w:val="28"/>
        </w:rPr>
        <w:t xml:space="preserve">ссового </w:t>
      </w:r>
      <w:r w:rsidR="004C0417" w:rsidRPr="00D0621A">
        <w:rPr>
          <w:rFonts w:ascii="Times New Roman" w:hAnsi="Times New Roman"/>
          <w:sz w:val="28"/>
          <w:szCs w:val="28"/>
        </w:rPr>
        <w:t>культурно-</w:t>
      </w:r>
      <w:r w:rsidR="004C0417">
        <w:rPr>
          <w:rFonts w:ascii="Times New Roman" w:hAnsi="Times New Roman"/>
          <w:sz w:val="28"/>
          <w:szCs w:val="28"/>
        </w:rPr>
        <w:t>досугового мероприятия 10 августа 2024 г. «Международный день коренных народов мира</w:t>
      </w:r>
      <w:r w:rsidR="004C0417" w:rsidRPr="00D0621A">
        <w:rPr>
          <w:rFonts w:ascii="Times New Roman" w:hAnsi="Times New Roman"/>
          <w:sz w:val="28"/>
          <w:szCs w:val="28"/>
        </w:rPr>
        <w:t>»</w:t>
      </w:r>
      <w:r w:rsidR="007B486A">
        <w:rPr>
          <w:rFonts w:ascii="Times New Roman" w:hAnsi="Times New Roman"/>
          <w:sz w:val="28"/>
          <w:szCs w:val="28"/>
        </w:rPr>
        <w:t xml:space="preserve"> </w:t>
      </w:r>
    </w:p>
    <w:p w:rsidR="00D0621A" w:rsidRDefault="00D0621A" w:rsidP="00D0621A">
      <w:pPr>
        <w:ind w:right="-1" w:firstLine="709"/>
        <w:jc w:val="both"/>
        <w:rPr>
          <w:rFonts w:ascii="Times New Roman" w:hAnsi="Times New Roman"/>
          <w:sz w:val="28"/>
          <w:szCs w:val="28"/>
        </w:rPr>
      </w:pPr>
    </w:p>
    <w:p w:rsidR="00183101" w:rsidRPr="002F31BD" w:rsidRDefault="00183101" w:rsidP="00183101">
      <w:pPr>
        <w:ind w:right="-1"/>
        <w:jc w:val="both"/>
        <w:rPr>
          <w:rFonts w:ascii="Times New Roman" w:hAnsi="Times New Roman"/>
          <w:sz w:val="28"/>
          <w:szCs w:val="28"/>
        </w:rPr>
      </w:pPr>
    </w:p>
    <w:p w:rsidR="00183101" w:rsidRPr="009D445C" w:rsidRDefault="00183101" w:rsidP="00183101">
      <w:pPr>
        <w:ind w:right="-1" w:firstLine="708"/>
        <w:jc w:val="both"/>
        <w:rPr>
          <w:rFonts w:ascii="Times New Roman" w:hAnsi="Times New Roman"/>
          <w:b/>
          <w:sz w:val="28"/>
          <w:szCs w:val="28"/>
        </w:rPr>
      </w:pPr>
      <w:r w:rsidRPr="009D445C">
        <w:rPr>
          <w:rFonts w:ascii="Times New Roman" w:hAnsi="Times New Roman"/>
          <w:b/>
          <w:sz w:val="28"/>
          <w:szCs w:val="28"/>
        </w:rPr>
        <w:t>ПОСТАНОВЛЯЮ:</w:t>
      </w:r>
    </w:p>
    <w:p w:rsidR="00183101" w:rsidRPr="002F31BD" w:rsidRDefault="00183101" w:rsidP="00183101">
      <w:pPr>
        <w:ind w:right="-1"/>
        <w:jc w:val="both"/>
        <w:rPr>
          <w:rFonts w:ascii="Times New Roman" w:hAnsi="Times New Roman"/>
          <w:sz w:val="28"/>
          <w:szCs w:val="28"/>
        </w:rPr>
      </w:pPr>
    </w:p>
    <w:p w:rsidR="00A444D9" w:rsidRPr="00D0621A" w:rsidRDefault="00D0621A" w:rsidP="0015552E">
      <w:pPr>
        <w:pStyle w:val="a3"/>
        <w:numPr>
          <w:ilvl w:val="0"/>
          <w:numId w:val="1"/>
        </w:numPr>
        <w:tabs>
          <w:tab w:val="left" w:pos="1134"/>
        </w:tabs>
        <w:ind w:left="0" w:firstLine="709"/>
        <w:jc w:val="both"/>
        <w:rPr>
          <w:rFonts w:ascii="Times New Roman" w:hAnsi="Times New Roman"/>
          <w:sz w:val="28"/>
          <w:szCs w:val="28"/>
        </w:rPr>
      </w:pPr>
      <w:r w:rsidRPr="00D0621A">
        <w:rPr>
          <w:rFonts w:ascii="Times New Roman" w:hAnsi="Times New Roman"/>
          <w:sz w:val="28"/>
          <w:szCs w:val="28"/>
        </w:rPr>
        <w:t>Рекомендовать Межмуниципальному отделу Министерства внутренних дел Российской Федерации «Анадырский» (</w:t>
      </w:r>
      <w:proofErr w:type="spellStart"/>
      <w:r w:rsidRPr="00D0621A">
        <w:rPr>
          <w:rFonts w:ascii="Times New Roman" w:hAnsi="Times New Roman"/>
          <w:sz w:val="28"/>
          <w:szCs w:val="28"/>
        </w:rPr>
        <w:t>Шлейгину</w:t>
      </w:r>
      <w:proofErr w:type="spellEnd"/>
      <w:r w:rsidRPr="00D0621A">
        <w:rPr>
          <w:rFonts w:ascii="Times New Roman" w:hAnsi="Times New Roman"/>
          <w:sz w:val="28"/>
          <w:szCs w:val="28"/>
        </w:rPr>
        <w:t xml:space="preserve"> М.Г.) обеспечить:</w:t>
      </w:r>
    </w:p>
    <w:p w:rsidR="00183101" w:rsidRDefault="00A444D9" w:rsidP="0015552E">
      <w:pPr>
        <w:pStyle w:val="a3"/>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1) </w:t>
      </w:r>
      <w:r w:rsidR="00D0621A">
        <w:rPr>
          <w:rFonts w:ascii="Times New Roman" w:hAnsi="Times New Roman"/>
          <w:sz w:val="28"/>
          <w:szCs w:val="28"/>
        </w:rPr>
        <w:t xml:space="preserve"> </w:t>
      </w:r>
      <w:r w:rsidR="00311784">
        <w:rPr>
          <w:rFonts w:ascii="Times New Roman" w:hAnsi="Times New Roman"/>
          <w:sz w:val="28"/>
          <w:szCs w:val="28"/>
        </w:rPr>
        <w:t>перекрытие проез</w:t>
      </w:r>
      <w:r w:rsidR="004C0417">
        <w:rPr>
          <w:rFonts w:ascii="Times New Roman" w:hAnsi="Times New Roman"/>
          <w:sz w:val="28"/>
          <w:szCs w:val="28"/>
        </w:rPr>
        <w:t>жей части 10 августа 2024 года с 12:00 до 14:3</w:t>
      </w:r>
      <w:r w:rsidR="00983844">
        <w:rPr>
          <w:rFonts w:ascii="Times New Roman" w:hAnsi="Times New Roman"/>
          <w:sz w:val="28"/>
          <w:szCs w:val="28"/>
        </w:rPr>
        <w:t>0 по улице</w:t>
      </w:r>
      <w:r w:rsidR="00D0621A" w:rsidRPr="00D0621A">
        <w:rPr>
          <w:rFonts w:ascii="Times New Roman" w:hAnsi="Times New Roman"/>
          <w:sz w:val="28"/>
          <w:szCs w:val="28"/>
        </w:rPr>
        <w:t xml:space="preserve"> </w:t>
      </w:r>
      <w:r w:rsidR="004C0417">
        <w:rPr>
          <w:rFonts w:ascii="Times New Roman" w:hAnsi="Times New Roman"/>
          <w:sz w:val="28"/>
          <w:szCs w:val="28"/>
        </w:rPr>
        <w:t xml:space="preserve">Колхозная </w:t>
      </w:r>
      <w:r w:rsidR="00D0621A" w:rsidRPr="00D0621A">
        <w:rPr>
          <w:rFonts w:ascii="Times New Roman" w:hAnsi="Times New Roman"/>
          <w:sz w:val="28"/>
          <w:szCs w:val="28"/>
        </w:rPr>
        <w:t xml:space="preserve">в соответствии с </w:t>
      </w:r>
      <w:r w:rsidR="00983844" w:rsidRPr="00D0621A">
        <w:rPr>
          <w:rFonts w:ascii="Times New Roman" w:hAnsi="Times New Roman"/>
          <w:sz w:val="28"/>
          <w:szCs w:val="28"/>
        </w:rPr>
        <w:t>приложением</w:t>
      </w:r>
      <w:r w:rsidR="00983844">
        <w:rPr>
          <w:rFonts w:ascii="Times New Roman" w:hAnsi="Times New Roman"/>
          <w:sz w:val="28"/>
          <w:szCs w:val="28"/>
        </w:rPr>
        <w:t xml:space="preserve"> </w:t>
      </w:r>
      <w:r w:rsidR="00D0621A" w:rsidRPr="00D0621A">
        <w:rPr>
          <w:rFonts w:ascii="Times New Roman" w:hAnsi="Times New Roman"/>
          <w:sz w:val="28"/>
          <w:szCs w:val="28"/>
        </w:rPr>
        <w:t>к настоящему постановлению</w:t>
      </w:r>
      <w:r w:rsidR="00774FEB" w:rsidRPr="00A444D9">
        <w:rPr>
          <w:rFonts w:ascii="Times New Roman" w:hAnsi="Times New Roman"/>
          <w:sz w:val="28"/>
          <w:szCs w:val="28"/>
        </w:rPr>
        <w:t>;</w:t>
      </w:r>
    </w:p>
    <w:p w:rsidR="0052766D" w:rsidRDefault="00983844" w:rsidP="0015552E">
      <w:pPr>
        <w:pStyle w:val="a3"/>
        <w:tabs>
          <w:tab w:val="left" w:pos="1134"/>
        </w:tabs>
        <w:spacing w:after="0"/>
        <w:ind w:left="0" w:firstLine="709"/>
        <w:jc w:val="both"/>
        <w:rPr>
          <w:rFonts w:ascii="Times New Roman" w:hAnsi="Times New Roman"/>
          <w:sz w:val="28"/>
          <w:szCs w:val="28"/>
        </w:rPr>
      </w:pPr>
      <w:r>
        <w:rPr>
          <w:rFonts w:ascii="Times New Roman" w:hAnsi="Times New Roman"/>
          <w:sz w:val="28"/>
          <w:szCs w:val="28"/>
        </w:rPr>
        <w:t>2</w:t>
      </w:r>
      <w:r w:rsidR="00D0621A">
        <w:rPr>
          <w:rFonts w:ascii="Times New Roman" w:hAnsi="Times New Roman"/>
          <w:sz w:val="28"/>
          <w:szCs w:val="28"/>
        </w:rPr>
        <w:t xml:space="preserve">) </w:t>
      </w:r>
      <w:r w:rsidR="00D0621A" w:rsidRPr="00D0621A">
        <w:rPr>
          <w:rFonts w:ascii="Times New Roman" w:hAnsi="Times New Roman"/>
          <w:sz w:val="28"/>
          <w:szCs w:val="28"/>
        </w:rPr>
        <w:t>охрану общественного порядка во время проведения культурно-ма</w:t>
      </w:r>
      <w:r w:rsidR="00311784">
        <w:rPr>
          <w:rFonts w:ascii="Times New Roman" w:hAnsi="Times New Roman"/>
          <w:sz w:val="28"/>
          <w:szCs w:val="28"/>
        </w:rPr>
        <w:t xml:space="preserve">ссового мероприятия </w:t>
      </w:r>
      <w:r w:rsidR="00CC0C15">
        <w:rPr>
          <w:rFonts w:ascii="Times New Roman" w:hAnsi="Times New Roman"/>
          <w:sz w:val="28"/>
          <w:szCs w:val="28"/>
        </w:rPr>
        <w:t>«</w:t>
      </w:r>
      <w:r w:rsidR="004C0417" w:rsidRPr="004C0417">
        <w:rPr>
          <w:rFonts w:ascii="Times New Roman" w:hAnsi="Times New Roman"/>
          <w:sz w:val="28"/>
          <w:szCs w:val="28"/>
        </w:rPr>
        <w:t>Международный день коренных народов мира</w:t>
      </w:r>
      <w:r w:rsidR="00CC0C15" w:rsidRPr="00D0621A">
        <w:rPr>
          <w:rFonts w:ascii="Times New Roman" w:hAnsi="Times New Roman"/>
          <w:sz w:val="28"/>
          <w:szCs w:val="28"/>
        </w:rPr>
        <w:t>»</w:t>
      </w:r>
      <w:r w:rsidR="00CC0C15">
        <w:rPr>
          <w:rFonts w:ascii="Times New Roman" w:hAnsi="Times New Roman"/>
          <w:sz w:val="28"/>
          <w:szCs w:val="28"/>
        </w:rPr>
        <w:t xml:space="preserve"> </w:t>
      </w:r>
      <w:r w:rsidR="00D0621A" w:rsidRPr="00D0621A">
        <w:rPr>
          <w:rFonts w:ascii="Times New Roman" w:hAnsi="Times New Roman"/>
          <w:sz w:val="28"/>
          <w:szCs w:val="28"/>
        </w:rPr>
        <w:t xml:space="preserve">на </w:t>
      </w:r>
      <w:r w:rsidR="004C0417" w:rsidRPr="00D0621A">
        <w:rPr>
          <w:rFonts w:ascii="Times New Roman" w:hAnsi="Times New Roman"/>
          <w:sz w:val="28"/>
          <w:szCs w:val="28"/>
        </w:rPr>
        <w:t>площади»</w:t>
      </w:r>
      <w:r w:rsidR="004C0417" w:rsidRPr="004C0417">
        <w:rPr>
          <w:rFonts w:ascii="Times New Roman" w:hAnsi="Times New Roman"/>
          <w:sz w:val="28"/>
          <w:szCs w:val="28"/>
        </w:rPr>
        <w:t xml:space="preserve"> на площадке возле Дома культуры с. </w:t>
      </w:r>
      <w:proofErr w:type="spellStart"/>
      <w:r w:rsidR="004C0417" w:rsidRPr="004C0417">
        <w:rPr>
          <w:rFonts w:ascii="Times New Roman" w:hAnsi="Times New Roman"/>
          <w:sz w:val="28"/>
          <w:szCs w:val="28"/>
        </w:rPr>
        <w:t>Тавайваам</w:t>
      </w:r>
      <w:proofErr w:type="spellEnd"/>
      <w:r w:rsidR="004C0417" w:rsidRPr="004C0417">
        <w:rPr>
          <w:rFonts w:ascii="Times New Roman" w:hAnsi="Times New Roman"/>
          <w:sz w:val="28"/>
          <w:szCs w:val="28"/>
        </w:rPr>
        <w:t>.</w:t>
      </w:r>
    </w:p>
    <w:p w:rsidR="0052766D" w:rsidRDefault="0052766D" w:rsidP="0015552E">
      <w:pPr>
        <w:pStyle w:val="a3"/>
        <w:tabs>
          <w:tab w:val="left" w:pos="1134"/>
        </w:tabs>
        <w:spacing w:after="0"/>
        <w:ind w:left="0" w:firstLine="709"/>
        <w:jc w:val="both"/>
        <w:rPr>
          <w:rFonts w:ascii="Times New Roman" w:hAnsi="Times New Roman"/>
          <w:sz w:val="28"/>
          <w:szCs w:val="28"/>
        </w:rPr>
      </w:pPr>
    </w:p>
    <w:p w:rsidR="004D5DB6" w:rsidRDefault="00D0621A" w:rsidP="00CC0C15">
      <w:pPr>
        <w:pStyle w:val="a3"/>
        <w:tabs>
          <w:tab w:val="left" w:pos="1134"/>
        </w:tabs>
        <w:spacing w:after="0"/>
        <w:ind w:left="0" w:firstLine="709"/>
        <w:jc w:val="both"/>
        <w:rPr>
          <w:rFonts w:ascii="Times New Roman" w:hAnsi="Times New Roman"/>
          <w:sz w:val="28"/>
          <w:szCs w:val="28"/>
        </w:rPr>
      </w:pPr>
      <w:r>
        <w:rPr>
          <w:rFonts w:ascii="Times New Roman" w:hAnsi="Times New Roman"/>
          <w:sz w:val="28"/>
          <w:szCs w:val="28"/>
        </w:rPr>
        <w:lastRenderedPageBreak/>
        <w:t xml:space="preserve">2. </w:t>
      </w:r>
      <w:r w:rsidRPr="00D0621A">
        <w:rPr>
          <w:rFonts w:ascii="Times New Roman" w:hAnsi="Times New Roman"/>
          <w:sz w:val="28"/>
          <w:szCs w:val="28"/>
        </w:rPr>
        <w:t>Рекомендовать Государственному бюджетному учреждению здравоохранения «Чукотская окружная больница» (</w:t>
      </w:r>
      <w:proofErr w:type="spellStart"/>
      <w:r w:rsidRPr="00D0621A">
        <w:rPr>
          <w:rFonts w:ascii="Times New Roman" w:hAnsi="Times New Roman"/>
          <w:sz w:val="28"/>
          <w:szCs w:val="28"/>
        </w:rPr>
        <w:t>Острась</w:t>
      </w:r>
      <w:proofErr w:type="spellEnd"/>
      <w:r w:rsidRPr="00D0621A">
        <w:rPr>
          <w:rFonts w:ascii="Times New Roman" w:hAnsi="Times New Roman"/>
          <w:sz w:val="28"/>
          <w:szCs w:val="28"/>
        </w:rPr>
        <w:t xml:space="preserve"> М.А.) </w:t>
      </w:r>
      <w:r w:rsidR="00AC0F7D" w:rsidRPr="00D0621A">
        <w:rPr>
          <w:rFonts w:ascii="Times New Roman" w:hAnsi="Times New Roman"/>
          <w:sz w:val="28"/>
          <w:szCs w:val="28"/>
        </w:rPr>
        <w:t>обеспечи</w:t>
      </w:r>
      <w:r w:rsidR="00AC0F7D">
        <w:rPr>
          <w:rFonts w:ascii="Times New Roman" w:hAnsi="Times New Roman"/>
          <w:sz w:val="28"/>
          <w:szCs w:val="28"/>
        </w:rPr>
        <w:t>ть 10</w:t>
      </w:r>
      <w:r w:rsidR="00CC0C15">
        <w:rPr>
          <w:rFonts w:ascii="Times New Roman" w:hAnsi="Times New Roman"/>
          <w:sz w:val="28"/>
          <w:szCs w:val="28"/>
        </w:rPr>
        <w:t xml:space="preserve"> августа</w:t>
      </w:r>
      <w:r w:rsidR="006F33F4" w:rsidRPr="00D0621A">
        <w:rPr>
          <w:rFonts w:ascii="Times New Roman" w:hAnsi="Times New Roman"/>
          <w:sz w:val="28"/>
          <w:szCs w:val="28"/>
        </w:rPr>
        <w:t xml:space="preserve"> 2024</w:t>
      </w:r>
      <w:r w:rsidR="006F33F4">
        <w:rPr>
          <w:rFonts w:ascii="Times New Roman" w:hAnsi="Times New Roman"/>
          <w:sz w:val="28"/>
          <w:szCs w:val="28"/>
        </w:rPr>
        <w:t xml:space="preserve"> года</w:t>
      </w:r>
      <w:r w:rsidR="006F33F4" w:rsidRPr="00D0621A">
        <w:rPr>
          <w:rFonts w:ascii="Times New Roman" w:hAnsi="Times New Roman"/>
          <w:sz w:val="28"/>
          <w:szCs w:val="28"/>
        </w:rPr>
        <w:t xml:space="preserve"> </w:t>
      </w:r>
      <w:r>
        <w:rPr>
          <w:rFonts w:ascii="Times New Roman" w:hAnsi="Times New Roman"/>
          <w:sz w:val="28"/>
          <w:szCs w:val="28"/>
        </w:rPr>
        <w:t xml:space="preserve">с </w:t>
      </w:r>
      <w:r w:rsidR="004C0417">
        <w:rPr>
          <w:rFonts w:ascii="Times New Roman" w:hAnsi="Times New Roman"/>
          <w:sz w:val="28"/>
          <w:szCs w:val="28"/>
        </w:rPr>
        <w:t>12:00 до 14:3</w:t>
      </w:r>
      <w:r>
        <w:rPr>
          <w:rFonts w:ascii="Times New Roman" w:hAnsi="Times New Roman"/>
          <w:sz w:val="28"/>
          <w:szCs w:val="28"/>
        </w:rPr>
        <w:t xml:space="preserve">0 </w:t>
      </w:r>
      <w:r w:rsidR="00AC0F7D">
        <w:rPr>
          <w:rFonts w:ascii="Times New Roman" w:hAnsi="Times New Roman"/>
          <w:sz w:val="28"/>
          <w:szCs w:val="28"/>
        </w:rPr>
        <w:t xml:space="preserve">на площадке возле Дома культуры                 с. </w:t>
      </w:r>
      <w:proofErr w:type="spellStart"/>
      <w:r w:rsidR="00AC0F7D">
        <w:rPr>
          <w:rFonts w:ascii="Times New Roman" w:hAnsi="Times New Roman"/>
          <w:sz w:val="28"/>
          <w:szCs w:val="28"/>
        </w:rPr>
        <w:t>Тавайваам</w:t>
      </w:r>
      <w:proofErr w:type="spellEnd"/>
      <w:r w:rsidR="00AC0F7D">
        <w:rPr>
          <w:rFonts w:ascii="Times New Roman" w:hAnsi="Times New Roman"/>
          <w:sz w:val="28"/>
          <w:szCs w:val="28"/>
        </w:rPr>
        <w:t xml:space="preserve"> </w:t>
      </w:r>
      <w:r w:rsidRPr="00D0621A">
        <w:rPr>
          <w:rFonts w:ascii="Times New Roman" w:hAnsi="Times New Roman"/>
          <w:sz w:val="28"/>
          <w:szCs w:val="28"/>
        </w:rPr>
        <w:t>организацию дежурства скорой медицинской помощи во время проведения культурно-масс</w:t>
      </w:r>
      <w:r w:rsidR="00311784">
        <w:rPr>
          <w:rFonts w:ascii="Times New Roman" w:hAnsi="Times New Roman"/>
          <w:sz w:val="28"/>
          <w:szCs w:val="28"/>
        </w:rPr>
        <w:t xml:space="preserve">ового мероприятия </w:t>
      </w:r>
      <w:r w:rsidR="00CC0C15">
        <w:rPr>
          <w:rFonts w:ascii="Times New Roman" w:hAnsi="Times New Roman"/>
          <w:sz w:val="28"/>
          <w:szCs w:val="28"/>
        </w:rPr>
        <w:t>«</w:t>
      </w:r>
      <w:r w:rsidR="004C0417" w:rsidRPr="004C0417">
        <w:rPr>
          <w:rFonts w:ascii="Times New Roman" w:hAnsi="Times New Roman"/>
          <w:sz w:val="28"/>
          <w:szCs w:val="28"/>
        </w:rPr>
        <w:t>Международный день коренных народов мира</w:t>
      </w:r>
      <w:r w:rsidR="00CC0C15" w:rsidRPr="00D0621A">
        <w:rPr>
          <w:rFonts w:ascii="Times New Roman" w:hAnsi="Times New Roman"/>
          <w:sz w:val="28"/>
          <w:szCs w:val="28"/>
        </w:rPr>
        <w:t>»</w:t>
      </w:r>
      <w:r w:rsidR="00CC0C15">
        <w:rPr>
          <w:rFonts w:ascii="Times New Roman" w:hAnsi="Times New Roman"/>
          <w:sz w:val="28"/>
          <w:szCs w:val="28"/>
        </w:rPr>
        <w:t>.</w:t>
      </w:r>
    </w:p>
    <w:p w:rsidR="00CC0C15" w:rsidRDefault="00CC0C15" w:rsidP="00CC0C15">
      <w:pPr>
        <w:pStyle w:val="a3"/>
        <w:tabs>
          <w:tab w:val="left" w:pos="1134"/>
        </w:tabs>
        <w:spacing w:after="0"/>
        <w:ind w:left="0" w:firstLine="709"/>
        <w:jc w:val="both"/>
        <w:rPr>
          <w:rFonts w:ascii="Times New Roman" w:hAnsi="Times New Roman"/>
          <w:sz w:val="28"/>
          <w:szCs w:val="28"/>
        </w:rPr>
      </w:pPr>
    </w:p>
    <w:p w:rsidR="004D5DB6" w:rsidRPr="004D5DB6" w:rsidRDefault="004D5DB6" w:rsidP="0015552E">
      <w:pPr>
        <w:tabs>
          <w:tab w:val="left" w:pos="1134"/>
        </w:tabs>
        <w:ind w:left="142" w:firstLine="567"/>
        <w:jc w:val="both"/>
        <w:rPr>
          <w:rFonts w:ascii="Times New Roman" w:hAnsi="Times New Roman"/>
          <w:sz w:val="28"/>
          <w:szCs w:val="28"/>
        </w:rPr>
      </w:pPr>
      <w:r w:rsidRPr="004D5DB6">
        <w:rPr>
          <w:rFonts w:ascii="Times New Roman" w:hAnsi="Times New Roman"/>
          <w:sz w:val="28"/>
          <w:szCs w:val="28"/>
        </w:rPr>
        <w:t>3</w:t>
      </w:r>
      <w:r w:rsidR="0052766D">
        <w:rPr>
          <w:rFonts w:ascii="Times New Roman" w:hAnsi="Times New Roman"/>
          <w:sz w:val="28"/>
          <w:szCs w:val="28"/>
        </w:rPr>
        <w:t xml:space="preserve">.    </w:t>
      </w:r>
      <w:r>
        <w:rPr>
          <w:rFonts w:ascii="Times New Roman" w:hAnsi="Times New Roman"/>
          <w:sz w:val="28"/>
          <w:szCs w:val="28"/>
        </w:rPr>
        <w:t xml:space="preserve">Рекомендовать </w:t>
      </w:r>
      <w:r w:rsidRPr="004D5DB6">
        <w:rPr>
          <w:rFonts w:ascii="Times New Roman" w:hAnsi="Times New Roman"/>
          <w:sz w:val="28"/>
          <w:szCs w:val="28"/>
        </w:rPr>
        <w:t>ГУ МЧС России по Чукотскому автономному округу</w:t>
      </w:r>
      <w:r w:rsidR="00311784">
        <w:rPr>
          <w:rFonts w:ascii="Times New Roman" w:hAnsi="Times New Roman"/>
          <w:sz w:val="28"/>
          <w:szCs w:val="28"/>
        </w:rPr>
        <w:t xml:space="preserve"> (Данилов В.И.)  обеспечить</w:t>
      </w:r>
      <w:r w:rsidR="00983844">
        <w:rPr>
          <w:rFonts w:ascii="Times New Roman" w:hAnsi="Times New Roman"/>
          <w:sz w:val="28"/>
          <w:szCs w:val="28"/>
        </w:rPr>
        <w:t xml:space="preserve"> </w:t>
      </w:r>
      <w:r w:rsidR="00AC0F7D">
        <w:rPr>
          <w:rFonts w:ascii="Times New Roman" w:hAnsi="Times New Roman"/>
          <w:sz w:val="28"/>
          <w:szCs w:val="28"/>
        </w:rPr>
        <w:t>10</w:t>
      </w:r>
      <w:r w:rsidR="00CC0C15">
        <w:rPr>
          <w:rFonts w:ascii="Times New Roman" w:hAnsi="Times New Roman"/>
          <w:sz w:val="28"/>
          <w:szCs w:val="28"/>
        </w:rPr>
        <w:t xml:space="preserve"> августа</w:t>
      </w:r>
      <w:r w:rsidR="006F33F4" w:rsidRPr="00D0621A">
        <w:rPr>
          <w:rFonts w:ascii="Times New Roman" w:hAnsi="Times New Roman"/>
          <w:sz w:val="28"/>
          <w:szCs w:val="28"/>
        </w:rPr>
        <w:t xml:space="preserve"> 2024 </w:t>
      </w:r>
      <w:r w:rsidR="006F33F4">
        <w:rPr>
          <w:rFonts w:ascii="Times New Roman" w:hAnsi="Times New Roman"/>
          <w:sz w:val="28"/>
          <w:szCs w:val="28"/>
        </w:rPr>
        <w:t>года</w:t>
      </w:r>
      <w:r w:rsidR="00AC0F7D">
        <w:rPr>
          <w:rFonts w:ascii="Times New Roman" w:hAnsi="Times New Roman"/>
          <w:sz w:val="28"/>
          <w:szCs w:val="28"/>
        </w:rPr>
        <w:t xml:space="preserve"> с 12:00 до 14:3</w:t>
      </w:r>
      <w:r>
        <w:rPr>
          <w:rFonts w:ascii="Times New Roman" w:hAnsi="Times New Roman"/>
          <w:sz w:val="28"/>
          <w:szCs w:val="28"/>
        </w:rPr>
        <w:t xml:space="preserve">0 </w:t>
      </w:r>
      <w:r w:rsidR="00AC0F7D" w:rsidRPr="00AC0F7D">
        <w:rPr>
          <w:rFonts w:ascii="Times New Roman" w:hAnsi="Times New Roman"/>
          <w:sz w:val="28"/>
          <w:szCs w:val="28"/>
        </w:rPr>
        <w:t xml:space="preserve">на площадке возле Дома культуры с. </w:t>
      </w:r>
      <w:proofErr w:type="spellStart"/>
      <w:r w:rsidR="00AC0F7D" w:rsidRPr="00AC0F7D">
        <w:rPr>
          <w:rFonts w:ascii="Times New Roman" w:hAnsi="Times New Roman"/>
          <w:sz w:val="28"/>
          <w:szCs w:val="28"/>
        </w:rPr>
        <w:t>Тавайваам</w:t>
      </w:r>
      <w:proofErr w:type="spellEnd"/>
      <w:r w:rsidR="00AC0F7D" w:rsidRPr="00AC0F7D">
        <w:rPr>
          <w:rFonts w:ascii="Times New Roman" w:hAnsi="Times New Roman"/>
          <w:sz w:val="28"/>
          <w:szCs w:val="28"/>
        </w:rPr>
        <w:t xml:space="preserve"> </w:t>
      </w:r>
      <w:r w:rsidRPr="00D0621A">
        <w:rPr>
          <w:rFonts w:ascii="Times New Roman" w:hAnsi="Times New Roman"/>
          <w:sz w:val="28"/>
          <w:szCs w:val="28"/>
        </w:rPr>
        <w:t>организацию дежурства</w:t>
      </w:r>
      <w:r>
        <w:rPr>
          <w:rFonts w:ascii="Times New Roman" w:hAnsi="Times New Roman"/>
          <w:sz w:val="28"/>
          <w:szCs w:val="28"/>
        </w:rPr>
        <w:t xml:space="preserve"> пожарной техники </w:t>
      </w:r>
      <w:r w:rsidR="0052766D">
        <w:rPr>
          <w:rFonts w:ascii="Times New Roman" w:hAnsi="Times New Roman"/>
          <w:sz w:val="28"/>
          <w:szCs w:val="28"/>
        </w:rPr>
        <w:t xml:space="preserve">во время проведения </w:t>
      </w:r>
      <w:r w:rsidR="0052766D" w:rsidRPr="00D0621A">
        <w:rPr>
          <w:rFonts w:ascii="Times New Roman" w:hAnsi="Times New Roman"/>
          <w:sz w:val="28"/>
          <w:szCs w:val="28"/>
        </w:rPr>
        <w:t>культурно-масс</w:t>
      </w:r>
      <w:r w:rsidR="0052766D">
        <w:rPr>
          <w:rFonts w:ascii="Times New Roman" w:hAnsi="Times New Roman"/>
          <w:sz w:val="28"/>
          <w:szCs w:val="28"/>
        </w:rPr>
        <w:t>ового мероприятия «</w:t>
      </w:r>
      <w:r w:rsidR="00AC0F7D" w:rsidRPr="00AC0F7D">
        <w:rPr>
          <w:rFonts w:ascii="Times New Roman" w:hAnsi="Times New Roman"/>
          <w:sz w:val="28"/>
          <w:szCs w:val="28"/>
        </w:rPr>
        <w:t>Международный день коренных народов мира</w:t>
      </w:r>
      <w:r w:rsidR="00CC0C15" w:rsidRPr="00D0621A">
        <w:rPr>
          <w:rFonts w:ascii="Times New Roman" w:hAnsi="Times New Roman"/>
          <w:sz w:val="28"/>
          <w:szCs w:val="28"/>
        </w:rPr>
        <w:t>»</w:t>
      </w:r>
      <w:r w:rsidR="0052766D" w:rsidRPr="00D0621A">
        <w:rPr>
          <w:rFonts w:ascii="Times New Roman" w:hAnsi="Times New Roman"/>
          <w:sz w:val="28"/>
          <w:szCs w:val="28"/>
        </w:rPr>
        <w:t>.</w:t>
      </w:r>
    </w:p>
    <w:p w:rsidR="00D0621A" w:rsidRDefault="00D0621A" w:rsidP="0015552E">
      <w:pPr>
        <w:ind w:firstLine="708"/>
        <w:jc w:val="both"/>
        <w:rPr>
          <w:rFonts w:ascii="Times New Roman" w:hAnsi="Times New Roman"/>
          <w:sz w:val="28"/>
          <w:szCs w:val="28"/>
        </w:rPr>
      </w:pPr>
    </w:p>
    <w:p w:rsidR="00D0621A" w:rsidRPr="00D0621A" w:rsidRDefault="0052766D" w:rsidP="0015552E">
      <w:pPr>
        <w:ind w:firstLine="708"/>
        <w:jc w:val="both"/>
        <w:rPr>
          <w:rFonts w:ascii="Times New Roman" w:hAnsi="Times New Roman"/>
          <w:sz w:val="28"/>
          <w:szCs w:val="28"/>
        </w:rPr>
      </w:pPr>
      <w:r>
        <w:rPr>
          <w:rFonts w:ascii="Times New Roman" w:hAnsi="Times New Roman"/>
          <w:sz w:val="28"/>
          <w:szCs w:val="28"/>
        </w:rPr>
        <w:t>4</w:t>
      </w:r>
      <w:r w:rsidR="0012711C">
        <w:rPr>
          <w:rFonts w:ascii="Times New Roman" w:hAnsi="Times New Roman"/>
          <w:sz w:val="28"/>
          <w:szCs w:val="28"/>
        </w:rPr>
        <w:t xml:space="preserve">. </w:t>
      </w:r>
      <w:r w:rsidR="00D0621A" w:rsidRPr="00D0621A">
        <w:rPr>
          <w:rFonts w:ascii="Times New Roman" w:hAnsi="Times New Roman"/>
          <w:sz w:val="28"/>
          <w:szCs w:val="28"/>
        </w:rPr>
        <w:t>Обществу с ограниченной ответственностью «Анадырская транспортная компания» (Жданов А.В.):</w:t>
      </w:r>
    </w:p>
    <w:p w:rsidR="004E5B9C" w:rsidRDefault="00D0621A" w:rsidP="00983844">
      <w:pPr>
        <w:pStyle w:val="a3"/>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1) </w:t>
      </w:r>
      <w:r w:rsidRPr="00D0621A">
        <w:rPr>
          <w:rFonts w:ascii="Times New Roman" w:hAnsi="Times New Roman"/>
          <w:sz w:val="28"/>
          <w:szCs w:val="28"/>
        </w:rPr>
        <w:t>обеспечить перек</w:t>
      </w:r>
      <w:r w:rsidR="006F33F4">
        <w:rPr>
          <w:rFonts w:ascii="Times New Roman" w:hAnsi="Times New Roman"/>
          <w:sz w:val="28"/>
          <w:szCs w:val="28"/>
        </w:rPr>
        <w:t xml:space="preserve">рытие </w:t>
      </w:r>
      <w:r w:rsidR="00AC0F7D">
        <w:rPr>
          <w:rFonts w:ascii="Times New Roman" w:hAnsi="Times New Roman"/>
          <w:sz w:val="28"/>
          <w:szCs w:val="28"/>
        </w:rPr>
        <w:t>10</w:t>
      </w:r>
      <w:r w:rsidR="00CC0C15">
        <w:rPr>
          <w:rFonts w:ascii="Times New Roman" w:hAnsi="Times New Roman"/>
          <w:sz w:val="28"/>
          <w:szCs w:val="28"/>
        </w:rPr>
        <w:t xml:space="preserve"> августа </w:t>
      </w:r>
      <w:r w:rsidR="006F33F4">
        <w:rPr>
          <w:rFonts w:ascii="Times New Roman" w:hAnsi="Times New Roman"/>
          <w:sz w:val="28"/>
          <w:szCs w:val="28"/>
        </w:rPr>
        <w:t xml:space="preserve">2024 г. </w:t>
      </w:r>
      <w:r w:rsidR="00AC0F7D">
        <w:rPr>
          <w:rFonts w:ascii="Times New Roman" w:hAnsi="Times New Roman"/>
          <w:sz w:val="28"/>
          <w:szCs w:val="28"/>
        </w:rPr>
        <w:t>с 12:00 до 14:3</w:t>
      </w:r>
      <w:r w:rsidR="004E5B9C">
        <w:rPr>
          <w:rFonts w:ascii="Times New Roman" w:hAnsi="Times New Roman"/>
          <w:sz w:val="28"/>
          <w:szCs w:val="28"/>
        </w:rPr>
        <w:t xml:space="preserve">0 </w:t>
      </w:r>
      <w:r w:rsidR="00AC0F7D">
        <w:rPr>
          <w:rFonts w:ascii="Times New Roman" w:hAnsi="Times New Roman"/>
          <w:sz w:val="28"/>
          <w:szCs w:val="28"/>
        </w:rPr>
        <w:t>по</w:t>
      </w:r>
      <w:r w:rsidR="004E5B9C" w:rsidRPr="00D0621A">
        <w:rPr>
          <w:rFonts w:ascii="Times New Roman" w:hAnsi="Times New Roman"/>
          <w:sz w:val="28"/>
          <w:szCs w:val="28"/>
        </w:rPr>
        <w:t xml:space="preserve"> </w:t>
      </w:r>
      <w:r w:rsidR="00AC0F7D" w:rsidRPr="00AC0F7D">
        <w:rPr>
          <w:rFonts w:ascii="Times New Roman" w:hAnsi="Times New Roman"/>
          <w:sz w:val="28"/>
          <w:szCs w:val="28"/>
        </w:rPr>
        <w:t>улице Колхозная</w:t>
      </w:r>
      <w:r w:rsidR="00983844" w:rsidRPr="00AC0F7D">
        <w:rPr>
          <w:rFonts w:ascii="Times New Roman" w:hAnsi="Times New Roman"/>
          <w:sz w:val="28"/>
          <w:szCs w:val="28"/>
        </w:rPr>
        <w:t xml:space="preserve"> </w:t>
      </w:r>
      <w:r w:rsidR="004E5B9C" w:rsidRPr="00D0621A">
        <w:rPr>
          <w:rFonts w:ascii="Times New Roman" w:hAnsi="Times New Roman"/>
          <w:sz w:val="28"/>
          <w:szCs w:val="28"/>
        </w:rPr>
        <w:t>в соответствии с приложением к настоящему постановлению</w:t>
      </w:r>
      <w:r w:rsidRPr="00D0621A">
        <w:rPr>
          <w:rFonts w:ascii="Times New Roman" w:hAnsi="Times New Roman"/>
          <w:sz w:val="28"/>
          <w:szCs w:val="28"/>
        </w:rPr>
        <w:t>;</w:t>
      </w:r>
    </w:p>
    <w:p w:rsidR="009940D5" w:rsidRDefault="00983844" w:rsidP="0015552E">
      <w:pPr>
        <w:ind w:firstLine="708"/>
        <w:jc w:val="both"/>
        <w:rPr>
          <w:rFonts w:ascii="Times New Roman" w:hAnsi="Times New Roman"/>
          <w:sz w:val="28"/>
          <w:szCs w:val="28"/>
        </w:rPr>
      </w:pPr>
      <w:r>
        <w:rPr>
          <w:rFonts w:ascii="Times New Roman" w:hAnsi="Times New Roman"/>
          <w:sz w:val="28"/>
          <w:szCs w:val="28"/>
        </w:rPr>
        <w:t>2</w:t>
      </w:r>
      <w:r w:rsidR="00D0621A">
        <w:rPr>
          <w:rFonts w:ascii="Times New Roman" w:hAnsi="Times New Roman"/>
          <w:sz w:val="28"/>
          <w:szCs w:val="28"/>
        </w:rPr>
        <w:t xml:space="preserve">) </w:t>
      </w:r>
      <w:r w:rsidR="00D0621A" w:rsidRPr="00D0621A">
        <w:rPr>
          <w:rFonts w:ascii="Times New Roman" w:hAnsi="Times New Roman"/>
          <w:sz w:val="28"/>
          <w:szCs w:val="28"/>
        </w:rPr>
        <w:t>установить дорожные знаки в соответствии с требованиями правил безопасности дорожного движения.</w:t>
      </w:r>
    </w:p>
    <w:p w:rsidR="00C05CF0" w:rsidRDefault="00C05CF0" w:rsidP="0015552E">
      <w:pPr>
        <w:ind w:firstLine="708"/>
        <w:jc w:val="both"/>
        <w:rPr>
          <w:rFonts w:ascii="Times New Roman" w:hAnsi="Times New Roman"/>
          <w:sz w:val="28"/>
          <w:szCs w:val="28"/>
        </w:rPr>
      </w:pPr>
    </w:p>
    <w:p w:rsidR="00C05CF0" w:rsidRDefault="00C05CF0" w:rsidP="0015552E">
      <w:pPr>
        <w:ind w:firstLine="708"/>
        <w:jc w:val="both"/>
        <w:rPr>
          <w:rFonts w:ascii="Times New Roman" w:hAnsi="Times New Roman"/>
          <w:sz w:val="28"/>
          <w:szCs w:val="28"/>
        </w:rPr>
      </w:pPr>
      <w:r>
        <w:rPr>
          <w:rFonts w:ascii="Times New Roman" w:hAnsi="Times New Roman"/>
          <w:sz w:val="28"/>
          <w:szCs w:val="28"/>
        </w:rPr>
        <w:t>4.</w:t>
      </w:r>
      <w:r w:rsidR="0052766D">
        <w:rPr>
          <w:rFonts w:ascii="Times New Roman" w:hAnsi="Times New Roman"/>
          <w:sz w:val="28"/>
          <w:szCs w:val="28"/>
        </w:rPr>
        <w:t xml:space="preserve"> Управлению промышленности и сельскохозяйственной политики </w:t>
      </w:r>
      <w:r w:rsidRPr="00C05CF0">
        <w:rPr>
          <w:rFonts w:ascii="Times New Roman" w:hAnsi="Times New Roman"/>
          <w:sz w:val="28"/>
          <w:szCs w:val="28"/>
        </w:rPr>
        <w:t>Администрации городского округа Анадырь</w:t>
      </w:r>
      <w:r w:rsidR="0052766D">
        <w:rPr>
          <w:rFonts w:ascii="Times New Roman" w:hAnsi="Times New Roman"/>
          <w:sz w:val="28"/>
          <w:szCs w:val="28"/>
        </w:rPr>
        <w:t xml:space="preserve"> (Калинина К.В.)</w:t>
      </w:r>
      <w:r w:rsidRPr="00C05CF0">
        <w:rPr>
          <w:rFonts w:ascii="Times New Roman" w:hAnsi="Times New Roman"/>
          <w:sz w:val="28"/>
          <w:szCs w:val="28"/>
        </w:rPr>
        <w:t>:</w:t>
      </w:r>
    </w:p>
    <w:p w:rsidR="00C05CF0" w:rsidRDefault="00C05CF0" w:rsidP="0015552E">
      <w:pPr>
        <w:ind w:firstLine="708"/>
        <w:jc w:val="both"/>
        <w:rPr>
          <w:rFonts w:ascii="Times New Roman" w:hAnsi="Times New Roman"/>
          <w:sz w:val="28"/>
          <w:szCs w:val="28"/>
        </w:rPr>
      </w:pPr>
      <w:r>
        <w:rPr>
          <w:rFonts w:ascii="Times New Roman" w:hAnsi="Times New Roman"/>
          <w:sz w:val="28"/>
          <w:szCs w:val="28"/>
        </w:rPr>
        <w:t>1)</w:t>
      </w:r>
      <w:r w:rsidR="00636F83">
        <w:rPr>
          <w:rFonts w:ascii="Times New Roman" w:hAnsi="Times New Roman"/>
          <w:sz w:val="28"/>
          <w:szCs w:val="28"/>
        </w:rPr>
        <w:t xml:space="preserve"> уведомить</w:t>
      </w:r>
      <w:r w:rsidRPr="00C05CF0">
        <w:rPr>
          <w:rFonts w:ascii="Times New Roman" w:hAnsi="Times New Roman"/>
          <w:sz w:val="28"/>
          <w:szCs w:val="28"/>
        </w:rPr>
        <w:t xml:space="preserve"> </w:t>
      </w:r>
      <w:r w:rsidR="000E12EB">
        <w:rPr>
          <w:rFonts w:ascii="Times New Roman" w:hAnsi="Times New Roman"/>
          <w:sz w:val="28"/>
          <w:szCs w:val="28"/>
        </w:rPr>
        <w:t xml:space="preserve">ТО </w:t>
      </w:r>
      <w:proofErr w:type="spellStart"/>
      <w:r w:rsidR="000E12EB">
        <w:rPr>
          <w:rFonts w:ascii="Times New Roman" w:hAnsi="Times New Roman"/>
          <w:sz w:val="28"/>
          <w:szCs w:val="28"/>
        </w:rPr>
        <w:t>Госавтодорнадзор</w:t>
      </w:r>
      <w:proofErr w:type="spellEnd"/>
      <w:r w:rsidR="00983844" w:rsidRPr="00983844">
        <w:rPr>
          <w:rFonts w:ascii="Times New Roman" w:hAnsi="Times New Roman"/>
          <w:sz w:val="28"/>
          <w:szCs w:val="28"/>
        </w:rPr>
        <w:t xml:space="preserve"> по Чукотскому автономному</w:t>
      </w:r>
      <w:r w:rsidR="000E12EB">
        <w:rPr>
          <w:rFonts w:ascii="Times New Roman" w:hAnsi="Times New Roman"/>
          <w:sz w:val="28"/>
          <w:szCs w:val="28"/>
        </w:rPr>
        <w:t xml:space="preserve"> округу Дальневосточного МУГАДН, </w:t>
      </w:r>
      <w:r w:rsidRPr="00C05CF0">
        <w:rPr>
          <w:rFonts w:ascii="Times New Roman" w:hAnsi="Times New Roman"/>
          <w:sz w:val="28"/>
          <w:szCs w:val="28"/>
        </w:rPr>
        <w:t>Межмуниципальный отдел Министерства внутренних дел Российской Федерации «Анадырский», Главное управление МЧС по Чукотскому автономному округу, ГБУЗ</w:t>
      </w:r>
      <w:r w:rsidR="00A34390">
        <w:rPr>
          <w:rFonts w:ascii="Times New Roman" w:hAnsi="Times New Roman"/>
          <w:sz w:val="28"/>
          <w:szCs w:val="28"/>
        </w:rPr>
        <w:t xml:space="preserve"> «Чукотская окружная больница», </w:t>
      </w:r>
      <w:r w:rsidR="00636F83">
        <w:rPr>
          <w:rFonts w:ascii="Times New Roman" w:hAnsi="Times New Roman"/>
          <w:sz w:val="28"/>
          <w:szCs w:val="28"/>
        </w:rPr>
        <w:t>Общество</w:t>
      </w:r>
      <w:r w:rsidR="00636F83" w:rsidRPr="00D0621A">
        <w:rPr>
          <w:rFonts w:ascii="Times New Roman" w:hAnsi="Times New Roman"/>
          <w:sz w:val="28"/>
          <w:szCs w:val="28"/>
        </w:rPr>
        <w:t xml:space="preserve"> с ограниченной ответственностью «Анадырская транспортная компания»</w:t>
      </w:r>
      <w:r w:rsidR="00636F83">
        <w:rPr>
          <w:rFonts w:ascii="Times New Roman" w:hAnsi="Times New Roman"/>
          <w:sz w:val="28"/>
          <w:szCs w:val="28"/>
        </w:rPr>
        <w:t>,</w:t>
      </w:r>
      <w:r w:rsidRPr="00C05CF0">
        <w:rPr>
          <w:rFonts w:ascii="Times New Roman" w:hAnsi="Times New Roman"/>
          <w:sz w:val="28"/>
          <w:szCs w:val="28"/>
        </w:rPr>
        <w:t xml:space="preserve"> о перекрытии участка автомобильной дороги, указанного в подпункте 1 пункта 1 настоящего постановления</w:t>
      </w:r>
      <w:r>
        <w:rPr>
          <w:rFonts w:ascii="Times New Roman" w:hAnsi="Times New Roman"/>
          <w:sz w:val="28"/>
          <w:szCs w:val="28"/>
        </w:rPr>
        <w:t>,</w:t>
      </w:r>
    </w:p>
    <w:p w:rsidR="00C05CF0" w:rsidRDefault="00C05CF0" w:rsidP="0015552E">
      <w:pPr>
        <w:ind w:firstLine="708"/>
        <w:jc w:val="both"/>
        <w:rPr>
          <w:rFonts w:ascii="Times New Roman" w:hAnsi="Times New Roman"/>
          <w:sz w:val="28"/>
          <w:szCs w:val="28"/>
        </w:rPr>
      </w:pPr>
      <w:r>
        <w:rPr>
          <w:rFonts w:ascii="Times New Roman" w:hAnsi="Times New Roman"/>
          <w:sz w:val="28"/>
          <w:szCs w:val="28"/>
        </w:rPr>
        <w:t xml:space="preserve">2) </w:t>
      </w:r>
      <w:r w:rsidRPr="00C05CF0">
        <w:rPr>
          <w:rFonts w:ascii="Times New Roman" w:hAnsi="Times New Roman"/>
          <w:sz w:val="28"/>
          <w:szCs w:val="28"/>
        </w:rPr>
        <w:t>проинформировать пользователей автомобильных дорог путем размещения на официальном сайте Администрации городского округа Анадырь, а также через средства массовой информации о причинах, сроках ограничения движения транспортных средств и о возможных маршрутах объезда.</w:t>
      </w:r>
    </w:p>
    <w:p w:rsidR="00636F83" w:rsidRDefault="00636F83" w:rsidP="0015552E">
      <w:pPr>
        <w:pStyle w:val="a3"/>
        <w:tabs>
          <w:tab w:val="left" w:pos="1134"/>
        </w:tabs>
        <w:spacing w:after="0"/>
        <w:ind w:left="709"/>
        <w:jc w:val="both"/>
        <w:rPr>
          <w:rFonts w:ascii="Times New Roman" w:hAnsi="Times New Roman"/>
          <w:sz w:val="28"/>
          <w:szCs w:val="28"/>
        </w:rPr>
      </w:pPr>
    </w:p>
    <w:p w:rsidR="00183101" w:rsidRPr="00183101" w:rsidRDefault="00C05CF0" w:rsidP="0015552E">
      <w:pPr>
        <w:pStyle w:val="a3"/>
        <w:tabs>
          <w:tab w:val="left" w:pos="1134"/>
        </w:tabs>
        <w:spacing w:after="0"/>
        <w:ind w:left="709"/>
        <w:jc w:val="both"/>
        <w:rPr>
          <w:rFonts w:ascii="Times New Roman" w:hAnsi="Times New Roman"/>
          <w:sz w:val="28"/>
          <w:szCs w:val="28"/>
        </w:rPr>
      </w:pPr>
      <w:r>
        <w:rPr>
          <w:rFonts w:ascii="Times New Roman" w:hAnsi="Times New Roman"/>
          <w:sz w:val="28"/>
          <w:szCs w:val="28"/>
        </w:rPr>
        <w:t>5</w:t>
      </w:r>
      <w:r w:rsidR="00D4142D">
        <w:rPr>
          <w:rFonts w:ascii="Times New Roman" w:hAnsi="Times New Roman"/>
          <w:sz w:val="28"/>
          <w:szCs w:val="28"/>
        </w:rPr>
        <w:t xml:space="preserve">. </w:t>
      </w:r>
      <w:r w:rsidR="002F4A75" w:rsidRPr="002F4A75">
        <w:rPr>
          <w:rFonts w:ascii="Times New Roman" w:hAnsi="Times New Roman"/>
          <w:sz w:val="28"/>
          <w:szCs w:val="28"/>
        </w:rPr>
        <w:t>Настоящее постановление вступает в силу с момента подписания.</w:t>
      </w:r>
    </w:p>
    <w:p w:rsidR="00183101" w:rsidRPr="00183101" w:rsidRDefault="00183101" w:rsidP="0015552E">
      <w:pPr>
        <w:ind w:right="-1" w:firstLine="709"/>
        <w:jc w:val="both"/>
        <w:rPr>
          <w:rFonts w:ascii="Times New Roman" w:hAnsi="Times New Roman"/>
          <w:sz w:val="28"/>
          <w:szCs w:val="28"/>
        </w:rPr>
      </w:pPr>
    </w:p>
    <w:p w:rsidR="00183101" w:rsidRPr="00D4142D" w:rsidRDefault="00C05CF0" w:rsidP="0015552E">
      <w:pPr>
        <w:ind w:right="-1"/>
        <w:jc w:val="both"/>
        <w:rPr>
          <w:rFonts w:ascii="Times New Roman" w:hAnsi="Times New Roman"/>
          <w:sz w:val="28"/>
          <w:szCs w:val="28"/>
        </w:rPr>
      </w:pPr>
      <w:r>
        <w:rPr>
          <w:rFonts w:ascii="Times New Roman" w:hAnsi="Times New Roman"/>
          <w:sz w:val="28"/>
          <w:szCs w:val="28"/>
        </w:rPr>
        <w:tab/>
        <w:t>6</w:t>
      </w:r>
      <w:r w:rsidR="007460DF">
        <w:rPr>
          <w:rFonts w:ascii="Times New Roman" w:hAnsi="Times New Roman"/>
          <w:sz w:val="28"/>
          <w:szCs w:val="28"/>
        </w:rPr>
        <w:t xml:space="preserve">. </w:t>
      </w:r>
      <w:r w:rsidR="002F4A75" w:rsidRPr="00D4142D">
        <w:rPr>
          <w:rFonts w:ascii="Times New Roman" w:hAnsi="Times New Roman"/>
          <w:sz w:val="28"/>
          <w:szCs w:val="28"/>
        </w:rPr>
        <w:t>Контроль за исполнением настоя</w:t>
      </w:r>
      <w:r w:rsidR="009940D5" w:rsidRPr="00D4142D">
        <w:rPr>
          <w:rFonts w:ascii="Times New Roman" w:hAnsi="Times New Roman"/>
          <w:sz w:val="28"/>
          <w:szCs w:val="28"/>
        </w:rPr>
        <w:t xml:space="preserve">щего </w:t>
      </w:r>
      <w:r w:rsidR="009C65C3" w:rsidRPr="00D4142D">
        <w:rPr>
          <w:rFonts w:ascii="Times New Roman" w:hAnsi="Times New Roman"/>
          <w:sz w:val="28"/>
          <w:szCs w:val="28"/>
        </w:rPr>
        <w:t xml:space="preserve">постановления возложить на </w:t>
      </w:r>
      <w:r w:rsidR="009940D5" w:rsidRPr="00D4142D">
        <w:rPr>
          <w:rFonts w:ascii="Times New Roman" w:hAnsi="Times New Roman"/>
          <w:sz w:val="28"/>
          <w:szCs w:val="28"/>
        </w:rPr>
        <w:t>начальника Управления промышленности и сельскохозяйственной политики Администрац</w:t>
      </w:r>
      <w:r w:rsidR="009C65C3" w:rsidRPr="00D4142D">
        <w:rPr>
          <w:rFonts w:ascii="Times New Roman" w:hAnsi="Times New Roman"/>
          <w:sz w:val="28"/>
          <w:szCs w:val="28"/>
        </w:rPr>
        <w:t xml:space="preserve">ии городского округа Анадырь </w:t>
      </w:r>
      <w:r w:rsidR="00F4475E" w:rsidRPr="00D4142D">
        <w:rPr>
          <w:rFonts w:ascii="Times New Roman" w:hAnsi="Times New Roman"/>
          <w:sz w:val="28"/>
          <w:szCs w:val="28"/>
        </w:rPr>
        <w:t>Калинину К.В.</w:t>
      </w:r>
    </w:p>
    <w:p w:rsidR="0052766D" w:rsidRDefault="0052766D" w:rsidP="0015552E">
      <w:pPr>
        <w:jc w:val="both"/>
        <w:rPr>
          <w:rFonts w:ascii="Times New Roman" w:hAnsi="Times New Roman"/>
          <w:sz w:val="28"/>
          <w:szCs w:val="28"/>
        </w:rPr>
      </w:pPr>
    </w:p>
    <w:p w:rsidR="0052766D" w:rsidRDefault="0052766D" w:rsidP="00183101">
      <w:pPr>
        <w:jc w:val="both"/>
        <w:rPr>
          <w:rFonts w:ascii="Times New Roman" w:hAnsi="Times New Roman"/>
          <w:sz w:val="28"/>
          <w:szCs w:val="28"/>
        </w:rPr>
      </w:pPr>
    </w:p>
    <w:p w:rsidR="006F33F4" w:rsidRDefault="006F33F4" w:rsidP="006F33F4">
      <w:pPr>
        <w:ind w:right="-1"/>
        <w:jc w:val="both"/>
        <w:rPr>
          <w:rFonts w:ascii="Times New Roman" w:hAnsi="Times New Roman"/>
          <w:sz w:val="28"/>
          <w:szCs w:val="28"/>
        </w:rPr>
      </w:pPr>
    </w:p>
    <w:p w:rsidR="00CC0C15" w:rsidRDefault="00AC0F7D" w:rsidP="005B390B">
      <w:pPr>
        <w:jc w:val="both"/>
        <w:rPr>
          <w:rFonts w:ascii="Times New Roman" w:hAnsi="Times New Roman"/>
          <w:sz w:val="28"/>
          <w:szCs w:val="28"/>
        </w:rPr>
      </w:pPr>
      <w:r w:rsidRPr="00AC0F7D">
        <w:rPr>
          <w:rFonts w:ascii="Times New Roman" w:hAnsi="Times New Roman"/>
          <w:sz w:val="28"/>
          <w:szCs w:val="28"/>
        </w:rPr>
        <w:t>И.о Главы Администрации                                                                     С.Б. Спицын</w:t>
      </w:r>
    </w:p>
    <w:p w:rsidR="005B390B" w:rsidRDefault="00E45DBA" w:rsidP="005B390B">
      <w:pPr>
        <w:jc w:val="both"/>
        <w:rPr>
          <w:rFonts w:ascii="Times New Roman" w:hAnsi="Times New Roman"/>
          <w:sz w:val="28"/>
          <w:szCs w:val="28"/>
        </w:rPr>
        <w:sectPr w:rsidR="005B390B" w:rsidSect="00FC28DD">
          <w:headerReference w:type="default" r:id="rId9"/>
          <w:pgSz w:w="11906" w:h="16838"/>
          <w:pgMar w:top="369" w:right="707" w:bottom="426" w:left="1701" w:header="709" w:footer="709" w:gutter="0"/>
          <w:cols w:space="708"/>
          <w:titlePg/>
          <w:docGrid w:linePitch="360"/>
        </w:sectPr>
      </w:pPr>
      <w:r>
        <w:rPr>
          <w:rFonts w:ascii="Times New Roman" w:hAnsi="Times New Roman"/>
          <w:sz w:val="28"/>
          <w:szCs w:val="28"/>
        </w:rPr>
        <w:t xml:space="preserve"> </w:t>
      </w:r>
    </w:p>
    <w:p w:rsidR="001523DA" w:rsidRPr="001523DA" w:rsidRDefault="001523DA" w:rsidP="000E12EB">
      <w:pPr>
        <w:ind w:left="9781"/>
        <w:rPr>
          <w:rFonts w:ascii="Times New Roman" w:hAnsi="Times New Roman"/>
          <w:sz w:val="28"/>
          <w:szCs w:val="28"/>
        </w:rPr>
      </w:pPr>
      <w:r w:rsidRPr="001523DA">
        <w:rPr>
          <w:rFonts w:ascii="Times New Roman" w:hAnsi="Times New Roman"/>
          <w:sz w:val="28"/>
          <w:szCs w:val="28"/>
        </w:rPr>
        <w:lastRenderedPageBreak/>
        <w:t>Приложение</w:t>
      </w:r>
      <w:r w:rsidR="00EF63ED">
        <w:rPr>
          <w:rFonts w:ascii="Times New Roman" w:hAnsi="Times New Roman"/>
          <w:sz w:val="28"/>
          <w:szCs w:val="28"/>
        </w:rPr>
        <w:t xml:space="preserve"> </w:t>
      </w:r>
    </w:p>
    <w:p w:rsidR="001523DA" w:rsidRPr="001523DA" w:rsidRDefault="001523DA" w:rsidP="000E12EB">
      <w:pPr>
        <w:ind w:left="9781"/>
        <w:rPr>
          <w:rFonts w:ascii="Times New Roman" w:hAnsi="Times New Roman"/>
          <w:sz w:val="28"/>
          <w:szCs w:val="28"/>
        </w:rPr>
      </w:pPr>
      <w:r w:rsidRPr="001523DA">
        <w:rPr>
          <w:rFonts w:ascii="Times New Roman" w:hAnsi="Times New Roman"/>
          <w:sz w:val="28"/>
          <w:szCs w:val="28"/>
        </w:rPr>
        <w:t>к Постановлению Администрации</w:t>
      </w:r>
    </w:p>
    <w:p w:rsidR="001523DA" w:rsidRPr="001523DA" w:rsidRDefault="001523DA" w:rsidP="000E12EB">
      <w:pPr>
        <w:ind w:left="9781"/>
        <w:rPr>
          <w:rFonts w:ascii="Times New Roman" w:hAnsi="Times New Roman"/>
          <w:sz w:val="28"/>
          <w:szCs w:val="28"/>
        </w:rPr>
      </w:pPr>
      <w:r w:rsidRPr="001523DA">
        <w:rPr>
          <w:rFonts w:ascii="Times New Roman" w:hAnsi="Times New Roman"/>
          <w:sz w:val="28"/>
          <w:szCs w:val="28"/>
        </w:rPr>
        <w:t>городского округа Анадырь</w:t>
      </w:r>
    </w:p>
    <w:p w:rsidR="001523DA" w:rsidRPr="002629BB" w:rsidRDefault="002629BB" w:rsidP="000E12EB">
      <w:pPr>
        <w:ind w:left="9781"/>
        <w:rPr>
          <w:rFonts w:ascii="Times New Roman" w:hAnsi="Times New Roman"/>
          <w:sz w:val="28"/>
          <w:szCs w:val="28"/>
          <w:u w:val="single"/>
        </w:rPr>
      </w:pPr>
      <w:r>
        <w:rPr>
          <w:rFonts w:ascii="Times New Roman" w:hAnsi="Times New Roman"/>
          <w:sz w:val="28"/>
          <w:szCs w:val="28"/>
        </w:rPr>
        <w:t>от</w:t>
      </w:r>
      <w:r w:rsidR="00E45DBA">
        <w:rPr>
          <w:rFonts w:ascii="Times New Roman" w:hAnsi="Times New Roman"/>
          <w:sz w:val="28"/>
          <w:szCs w:val="28"/>
          <w:u w:val="single"/>
        </w:rPr>
        <w:t xml:space="preserve"> 30 июля 2024 г. </w:t>
      </w:r>
      <w:r>
        <w:rPr>
          <w:rFonts w:ascii="Times New Roman" w:hAnsi="Times New Roman"/>
          <w:sz w:val="28"/>
          <w:szCs w:val="28"/>
        </w:rPr>
        <w:t xml:space="preserve">  </w:t>
      </w:r>
      <w:r w:rsidR="00810EB5">
        <w:rPr>
          <w:rFonts w:ascii="Times New Roman" w:hAnsi="Times New Roman"/>
          <w:sz w:val="28"/>
          <w:szCs w:val="28"/>
        </w:rPr>
        <w:t xml:space="preserve">№ </w:t>
      </w:r>
      <w:r w:rsidR="00E45DBA">
        <w:rPr>
          <w:rFonts w:ascii="Times New Roman" w:hAnsi="Times New Roman"/>
          <w:sz w:val="28"/>
          <w:szCs w:val="28"/>
          <w:u w:val="single"/>
        </w:rPr>
        <w:t>547</w:t>
      </w:r>
    </w:p>
    <w:p w:rsidR="009D0D3C" w:rsidRPr="004C06A8" w:rsidRDefault="009D0D3C" w:rsidP="00E90FC9">
      <w:pPr>
        <w:jc w:val="center"/>
        <w:rPr>
          <w:rFonts w:ascii="Times New Roman" w:hAnsi="Times New Roman"/>
          <w:b/>
          <w:sz w:val="44"/>
        </w:rPr>
      </w:pPr>
    </w:p>
    <w:p w:rsidR="00636F83" w:rsidRDefault="009D0D3C" w:rsidP="000E12EB">
      <w:pPr>
        <w:jc w:val="center"/>
        <w:rPr>
          <w:rFonts w:ascii="Times New Roman" w:hAnsi="Times New Roman"/>
          <w:sz w:val="44"/>
        </w:rPr>
      </w:pPr>
      <w:r w:rsidRPr="00FC7511">
        <w:rPr>
          <w:rFonts w:ascii="Times New Roman" w:hAnsi="Times New Roman"/>
          <w:sz w:val="44"/>
        </w:rPr>
        <w:t>Схема перекрытия</w:t>
      </w:r>
    </w:p>
    <w:p w:rsidR="00636F83" w:rsidRPr="00DD2564" w:rsidRDefault="00AC0F7D" w:rsidP="00AC0F7D">
      <w:pPr>
        <w:rPr>
          <w:rFonts w:ascii="Times New Roman" w:hAnsi="Times New Roman"/>
          <w:b/>
          <w:sz w:val="44"/>
        </w:rPr>
      </w:pPr>
      <w:r>
        <w:rPr>
          <w:rFonts w:ascii="Times New Roman" w:hAnsi="Times New Roman"/>
          <w:b/>
          <w:noProof/>
          <w:sz w:val="44"/>
        </w:rPr>
        <w:drawing>
          <wp:inline distT="0" distB="0" distL="0" distR="0" wp14:anchorId="39BE730A">
            <wp:extent cx="9563100" cy="5044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1713" cy="5101732"/>
                    </a:xfrm>
                    <a:prstGeom prst="rect">
                      <a:avLst/>
                    </a:prstGeom>
                    <a:noFill/>
                  </pic:spPr>
                </pic:pic>
              </a:graphicData>
            </a:graphic>
          </wp:inline>
        </w:drawing>
      </w:r>
    </w:p>
    <w:sectPr w:rsidR="00636F83" w:rsidRPr="00DD2564" w:rsidSect="00E90FC9">
      <w:pgSz w:w="16838" w:h="11906" w:orient="landscape"/>
      <w:pgMar w:top="709"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89A" w:rsidRDefault="00F7089A" w:rsidP="0096208D">
      <w:r>
        <w:separator/>
      </w:r>
    </w:p>
  </w:endnote>
  <w:endnote w:type="continuationSeparator" w:id="0">
    <w:p w:rsidR="00F7089A" w:rsidRDefault="00F7089A" w:rsidP="0096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89A" w:rsidRDefault="00F7089A" w:rsidP="0096208D">
      <w:r>
        <w:separator/>
      </w:r>
    </w:p>
  </w:footnote>
  <w:footnote w:type="continuationSeparator" w:id="0">
    <w:p w:rsidR="00F7089A" w:rsidRDefault="00F7089A" w:rsidP="00962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836372"/>
      <w:docPartObj>
        <w:docPartGallery w:val="Page Numbers (Top of Page)"/>
        <w:docPartUnique/>
      </w:docPartObj>
    </w:sdtPr>
    <w:sdtEndPr/>
    <w:sdtContent>
      <w:p w:rsidR="00FC28DD" w:rsidRDefault="00FC28DD" w:rsidP="00FC28DD">
        <w:pPr>
          <w:pStyle w:val="a8"/>
          <w:jc w:val="center"/>
        </w:pPr>
        <w:r>
          <w:fldChar w:fldCharType="begin"/>
        </w:r>
        <w:r>
          <w:instrText>PAGE   \* MERGEFORMAT</w:instrText>
        </w:r>
        <w:r>
          <w:fldChar w:fldCharType="separate"/>
        </w:r>
        <w:r w:rsidR="00047C9F">
          <w:rPr>
            <w:noProof/>
          </w:rPr>
          <w:t>2</w:t>
        </w:r>
        <w:r>
          <w:fldChar w:fldCharType="end"/>
        </w:r>
      </w:p>
    </w:sdtContent>
  </w:sdt>
  <w:p w:rsidR="0096208D" w:rsidRDefault="0096208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57FA"/>
    <w:multiLevelType w:val="hybridMultilevel"/>
    <w:tmpl w:val="3CD06976"/>
    <w:lvl w:ilvl="0" w:tplc="60F2BB2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386F2F"/>
    <w:multiLevelType w:val="hybridMultilevel"/>
    <w:tmpl w:val="14AED518"/>
    <w:lvl w:ilvl="0" w:tplc="7A84A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9961AE8"/>
    <w:multiLevelType w:val="hybridMultilevel"/>
    <w:tmpl w:val="F4B2E9DA"/>
    <w:lvl w:ilvl="0" w:tplc="0419000F">
      <w:start w:val="1"/>
      <w:numFmt w:val="decimal"/>
      <w:lvlText w:val="%1."/>
      <w:lvlJc w:val="left"/>
      <w:pPr>
        <w:ind w:left="720" w:hanging="360"/>
      </w:pPr>
    </w:lvl>
    <w:lvl w:ilvl="1" w:tplc="CE1ED3CA">
      <w:start w:val="1"/>
      <w:numFmt w:val="decimal"/>
      <w:lvlText w:val="%2)"/>
      <w:lvlJc w:val="left"/>
      <w:pPr>
        <w:ind w:left="149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B05D10"/>
    <w:multiLevelType w:val="hybridMultilevel"/>
    <w:tmpl w:val="9FD8D2B0"/>
    <w:lvl w:ilvl="0" w:tplc="39B073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A1"/>
    <w:rsid w:val="00047C9F"/>
    <w:rsid w:val="000607ED"/>
    <w:rsid w:val="00087565"/>
    <w:rsid w:val="000B7DFA"/>
    <w:rsid w:val="000E12EB"/>
    <w:rsid w:val="00101BB7"/>
    <w:rsid w:val="0012711C"/>
    <w:rsid w:val="001523DA"/>
    <w:rsid w:val="0015552E"/>
    <w:rsid w:val="00160D56"/>
    <w:rsid w:val="0016733C"/>
    <w:rsid w:val="00183101"/>
    <w:rsid w:val="001A1C68"/>
    <w:rsid w:val="00226BE4"/>
    <w:rsid w:val="002629BB"/>
    <w:rsid w:val="00265065"/>
    <w:rsid w:val="002A5291"/>
    <w:rsid w:val="002B13B3"/>
    <w:rsid w:val="002B3974"/>
    <w:rsid w:val="002D2AE3"/>
    <w:rsid w:val="002F4A75"/>
    <w:rsid w:val="00311784"/>
    <w:rsid w:val="003356A6"/>
    <w:rsid w:val="00347352"/>
    <w:rsid w:val="003841BE"/>
    <w:rsid w:val="003A4C7D"/>
    <w:rsid w:val="003E1630"/>
    <w:rsid w:val="004053BA"/>
    <w:rsid w:val="00440861"/>
    <w:rsid w:val="00454DB7"/>
    <w:rsid w:val="00460D66"/>
    <w:rsid w:val="00497202"/>
    <w:rsid w:val="004A1192"/>
    <w:rsid w:val="004A25F4"/>
    <w:rsid w:val="004C0417"/>
    <w:rsid w:val="004C06A8"/>
    <w:rsid w:val="004C404E"/>
    <w:rsid w:val="004D5DB6"/>
    <w:rsid w:val="004E3DFC"/>
    <w:rsid w:val="004E5B9C"/>
    <w:rsid w:val="004F0547"/>
    <w:rsid w:val="005154C8"/>
    <w:rsid w:val="0052176D"/>
    <w:rsid w:val="0052766D"/>
    <w:rsid w:val="00527A32"/>
    <w:rsid w:val="005B390B"/>
    <w:rsid w:val="00616E69"/>
    <w:rsid w:val="00636F83"/>
    <w:rsid w:val="006C4E9A"/>
    <w:rsid w:val="006E054D"/>
    <w:rsid w:val="006F33F4"/>
    <w:rsid w:val="006F41A4"/>
    <w:rsid w:val="007247C5"/>
    <w:rsid w:val="00725BB8"/>
    <w:rsid w:val="0073788B"/>
    <w:rsid w:val="00742C4C"/>
    <w:rsid w:val="007460DF"/>
    <w:rsid w:val="0076711A"/>
    <w:rsid w:val="00774FEB"/>
    <w:rsid w:val="007779EF"/>
    <w:rsid w:val="007B486A"/>
    <w:rsid w:val="007B54B6"/>
    <w:rsid w:val="00804ECF"/>
    <w:rsid w:val="00806AF8"/>
    <w:rsid w:val="00810EB5"/>
    <w:rsid w:val="00813D8E"/>
    <w:rsid w:val="00814B93"/>
    <w:rsid w:val="0083637D"/>
    <w:rsid w:val="008C5132"/>
    <w:rsid w:val="00905A14"/>
    <w:rsid w:val="00913A73"/>
    <w:rsid w:val="0096208D"/>
    <w:rsid w:val="00971373"/>
    <w:rsid w:val="00977821"/>
    <w:rsid w:val="00983844"/>
    <w:rsid w:val="009940D5"/>
    <w:rsid w:val="009C65C3"/>
    <w:rsid w:val="009D0D3C"/>
    <w:rsid w:val="009F5997"/>
    <w:rsid w:val="00A02FA4"/>
    <w:rsid w:val="00A34390"/>
    <w:rsid w:val="00A444D9"/>
    <w:rsid w:val="00AC0F7D"/>
    <w:rsid w:val="00B13A85"/>
    <w:rsid w:val="00B22A16"/>
    <w:rsid w:val="00B2663A"/>
    <w:rsid w:val="00B30699"/>
    <w:rsid w:val="00B32875"/>
    <w:rsid w:val="00B80D4E"/>
    <w:rsid w:val="00BA1159"/>
    <w:rsid w:val="00BB76B7"/>
    <w:rsid w:val="00BF1B89"/>
    <w:rsid w:val="00C05CF0"/>
    <w:rsid w:val="00C35AB5"/>
    <w:rsid w:val="00C443AE"/>
    <w:rsid w:val="00C749A1"/>
    <w:rsid w:val="00CB1E14"/>
    <w:rsid w:val="00CC0C15"/>
    <w:rsid w:val="00CD0575"/>
    <w:rsid w:val="00CE7341"/>
    <w:rsid w:val="00CF3CBC"/>
    <w:rsid w:val="00D0621A"/>
    <w:rsid w:val="00D06C70"/>
    <w:rsid w:val="00D40C5F"/>
    <w:rsid w:val="00D4142D"/>
    <w:rsid w:val="00D45951"/>
    <w:rsid w:val="00DA0EAC"/>
    <w:rsid w:val="00DD0536"/>
    <w:rsid w:val="00DD2564"/>
    <w:rsid w:val="00E11CAC"/>
    <w:rsid w:val="00E41E41"/>
    <w:rsid w:val="00E45DBA"/>
    <w:rsid w:val="00E54232"/>
    <w:rsid w:val="00E54C7E"/>
    <w:rsid w:val="00E804A6"/>
    <w:rsid w:val="00E87543"/>
    <w:rsid w:val="00E90FC9"/>
    <w:rsid w:val="00EA3CD6"/>
    <w:rsid w:val="00EF63ED"/>
    <w:rsid w:val="00F22463"/>
    <w:rsid w:val="00F3189C"/>
    <w:rsid w:val="00F352AA"/>
    <w:rsid w:val="00F3799B"/>
    <w:rsid w:val="00F4475E"/>
    <w:rsid w:val="00F7089A"/>
    <w:rsid w:val="00FB2832"/>
    <w:rsid w:val="00FC28DD"/>
    <w:rsid w:val="00FC7511"/>
    <w:rsid w:val="00FE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602D"/>
  <w15:docId w15:val="{F955CE6F-73A0-42E6-B092-1CC35FA8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7D"/>
    <w:pPr>
      <w:spacing w:after="0" w:line="240" w:lineRule="auto"/>
    </w:pPr>
    <w:rPr>
      <w:rFonts w:ascii="Arial Narrow" w:eastAsia="Times New Roman" w:hAnsi="Arial Narrow" w:cs="Times New Roman"/>
      <w:sz w:val="24"/>
      <w:szCs w:val="24"/>
      <w:lang w:eastAsia="ru-RU"/>
    </w:rPr>
  </w:style>
  <w:style w:type="paragraph" w:styleId="1">
    <w:name w:val="heading 1"/>
    <w:basedOn w:val="a"/>
    <w:next w:val="a"/>
    <w:link w:val="10"/>
    <w:qFormat/>
    <w:rsid w:val="00183101"/>
    <w:pPr>
      <w:keepNext/>
      <w:jc w:val="center"/>
      <w:outlineLvl w:val="0"/>
    </w:pPr>
    <w:rPr>
      <w:rFonts w:ascii="Times New Roman" w:eastAsia="Arial Unicode MS" w:hAnsi="Times New Roman"/>
      <w:b/>
      <w:sz w:val="28"/>
      <w:szCs w:val="20"/>
    </w:rPr>
  </w:style>
  <w:style w:type="paragraph" w:styleId="2">
    <w:name w:val="heading 2"/>
    <w:basedOn w:val="a"/>
    <w:next w:val="a"/>
    <w:link w:val="20"/>
    <w:uiPriority w:val="9"/>
    <w:semiHidden/>
    <w:unhideWhenUsed/>
    <w:qFormat/>
    <w:rsid w:val="004D5DB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A4C7D"/>
    <w:pPr>
      <w:jc w:val="both"/>
    </w:pPr>
    <w:rPr>
      <w:rFonts w:ascii="Times New Roman" w:hAnsi="Times New Roman"/>
      <w:color w:val="000000"/>
      <w:sz w:val="28"/>
      <w:szCs w:val="20"/>
    </w:rPr>
  </w:style>
  <w:style w:type="character" w:customStyle="1" w:styleId="30">
    <w:name w:val="Основной текст 3 Знак"/>
    <w:basedOn w:val="a0"/>
    <w:link w:val="3"/>
    <w:rsid w:val="003A4C7D"/>
    <w:rPr>
      <w:rFonts w:ascii="Times New Roman" w:eastAsia="Times New Roman" w:hAnsi="Times New Roman" w:cs="Times New Roman"/>
      <w:color w:val="000000"/>
      <w:sz w:val="28"/>
      <w:szCs w:val="20"/>
      <w:lang w:eastAsia="ru-RU"/>
    </w:rPr>
  </w:style>
  <w:style w:type="paragraph" w:customStyle="1" w:styleId="ConsPlusCell">
    <w:name w:val="ConsPlusCell"/>
    <w:uiPriority w:val="99"/>
    <w:rsid w:val="003A4C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183101"/>
    <w:pPr>
      <w:spacing w:after="120"/>
      <w:ind w:left="283"/>
    </w:pPr>
  </w:style>
  <w:style w:type="character" w:customStyle="1" w:styleId="a4">
    <w:name w:val="Основной текст с отступом Знак"/>
    <w:basedOn w:val="a0"/>
    <w:link w:val="a3"/>
    <w:uiPriority w:val="99"/>
    <w:rsid w:val="00183101"/>
    <w:rPr>
      <w:rFonts w:ascii="Arial Narrow" w:eastAsia="Times New Roman" w:hAnsi="Arial Narrow" w:cs="Times New Roman"/>
      <w:sz w:val="24"/>
      <w:szCs w:val="24"/>
      <w:lang w:eastAsia="ru-RU"/>
    </w:rPr>
  </w:style>
  <w:style w:type="paragraph" w:styleId="21">
    <w:name w:val="Body Text Indent 2"/>
    <w:basedOn w:val="a"/>
    <w:link w:val="22"/>
    <w:uiPriority w:val="99"/>
    <w:semiHidden/>
    <w:unhideWhenUsed/>
    <w:rsid w:val="00183101"/>
    <w:pPr>
      <w:spacing w:after="120" w:line="480" w:lineRule="auto"/>
      <w:ind w:left="283"/>
    </w:pPr>
  </w:style>
  <w:style w:type="character" w:customStyle="1" w:styleId="22">
    <w:name w:val="Основной текст с отступом 2 Знак"/>
    <w:basedOn w:val="a0"/>
    <w:link w:val="21"/>
    <w:uiPriority w:val="99"/>
    <w:semiHidden/>
    <w:rsid w:val="00183101"/>
    <w:rPr>
      <w:rFonts w:ascii="Arial Narrow" w:eastAsia="Times New Roman" w:hAnsi="Arial Narrow" w:cs="Times New Roman"/>
      <w:sz w:val="24"/>
      <w:szCs w:val="24"/>
      <w:lang w:eastAsia="ru-RU"/>
    </w:rPr>
  </w:style>
  <w:style w:type="character" w:customStyle="1" w:styleId="10">
    <w:name w:val="Заголовок 1 Знак"/>
    <w:basedOn w:val="a0"/>
    <w:link w:val="1"/>
    <w:rsid w:val="00183101"/>
    <w:rPr>
      <w:rFonts w:ascii="Times New Roman" w:eastAsia="Arial Unicode MS" w:hAnsi="Times New Roman" w:cs="Times New Roman"/>
      <w:b/>
      <w:sz w:val="28"/>
      <w:szCs w:val="20"/>
      <w:lang w:eastAsia="ru-RU"/>
    </w:rPr>
  </w:style>
  <w:style w:type="paragraph" w:styleId="a5">
    <w:name w:val="Balloon Text"/>
    <w:basedOn w:val="a"/>
    <w:link w:val="a6"/>
    <w:uiPriority w:val="99"/>
    <w:semiHidden/>
    <w:unhideWhenUsed/>
    <w:rsid w:val="00E54C7E"/>
    <w:rPr>
      <w:rFonts w:ascii="Tahoma" w:hAnsi="Tahoma" w:cs="Tahoma"/>
      <w:sz w:val="16"/>
      <w:szCs w:val="16"/>
    </w:rPr>
  </w:style>
  <w:style w:type="character" w:customStyle="1" w:styleId="a6">
    <w:name w:val="Текст выноски Знак"/>
    <w:basedOn w:val="a0"/>
    <w:link w:val="a5"/>
    <w:uiPriority w:val="99"/>
    <w:semiHidden/>
    <w:rsid w:val="00E54C7E"/>
    <w:rPr>
      <w:rFonts w:ascii="Tahoma" w:eastAsia="Times New Roman" w:hAnsi="Tahoma" w:cs="Tahoma"/>
      <w:sz w:val="16"/>
      <w:szCs w:val="16"/>
      <w:lang w:eastAsia="ru-RU"/>
    </w:rPr>
  </w:style>
  <w:style w:type="paragraph" w:styleId="a7">
    <w:name w:val="List Paragraph"/>
    <w:basedOn w:val="a"/>
    <w:uiPriority w:val="34"/>
    <w:qFormat/>
    <w:rsid w:val="00905A14"/>
    <w:pPr>
      <w:ind w:left="720"/>
      <w:contextualSpacing/>
    </w:pPr>
  </w:style>
  <w:style w:type="paragraph" w:styleId="a8">
    <w:name w:val="header"/>
    <w:basedOn w:val="a"/>
    <w:link w:val="a9"/>
    <w:uiPriority w:val="99"/>
    <w:unhideWhenUsed/>
    <w:rsid w:val="0096208D"/>
    <w:pPr>
      <w:tabs>
        <w:tab w:val="center" w:pos="4677"/>
        <w:tab w:val="right" w:pos="9355"/>
      </w:tabs>
    </w:pPr>
  </w:style>
  <w:style w:type="character" w:customStyle="1" w:styleId="a9">
    <w:name w:val="Верхний колонтитул Знак"/>
    <w:basedOn w:val="a0"/>
    <w:link w:val="a8"/>
    <w:uiPriority w:val="99"/>
    <w:rsid w:val="0096208D"/>
    <w:rPr>
      <w:rFonts w:ascii="Arial Narrow" w:eastAsia="Times New Roman" w:hAnsi="Arial Narrow" w:cs="Times New Roman"/>
      <w:sz w:val="24"/>
      <w:szCs w:val="24"/>
      <w:lang w:eastAsia="ru-RU"/>
    </w:rPr>
  </w:style>
  <w:style w:type="paragraph" w:styleId="aa">
    <w:name w:val="footer"/>
    <w:basedOn w:val="a"/>
    <w:link w:val="ab"/>
    <w:uiPriority w:val="99"/>
    <w:unhideWhenUsed/>
    <w:rsid w:val="0096208D"/>
    <w:pPr>
      <w:tabs>
        <w:tab w:val="center" w:pos="4677"/>
        <w:tab w:val="right" w:pos="9355"/>
      </w:tabs>
    </w:pPr>
  </w:style>
  <w:style w:type="character" w:customStyle="1" w:styleId="ab">
    <w:name w:val="Нижний колонтитул Знак"/>
    <w:basedOn w:val="a0"/>
    <w:link w:val="aa"/>
    <w:uiPriority w:val="99"/>
    <w:rsid w:val="0096208D"/>
    <w:rPr>
      <w:rFonts w:ascii="Arial Narrow" w:eastAsia="Times New Roman" w:hAnsi="Arial Narrow" w:cs="Times New Roman"/>
      <w:sz w:val="24"/>
      <w:szCs w:val="24"/>
      <w:lang w:eastAsia="ru-RU"/>
    </w:rPr>
  </w:style>
  <w:style w:type="character" w:customStyle="1" w:styleId="20">
    <w:name w:val="Заголовок 2 Знак"/>
    <w:basedOn w:val="a0"/>
    <w:link w:val="2"/>
    <w:uiPriority w:val="9"/>
    <w:semiHidden/>
    <w:rsid w:val="004D5DB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01950">
      <w:bodyDiv w:val="1"/>
      <w:marLeft w:val="0"/>
      <w:marRight w:val="0"/>
      <w:marTop w:val="0"/>
      <w:marBottom w:val="0"/>
      <w:divBdr>
        <w:top w:val="none" w:sz="0" w:space="0" w:color="auto"/>
        <w:left w:val="none" w:sz="0" w:space="0" w:color="auto"/>
        <w:bottom w:val="none" w:sz="0" w:space="0" w:color="auto"/>
        <w:right w:val="none" w:sz="0" w:space="0" w:color="auto"/>
      </w:divBdr>
    </w:div>
    <w:div w:id="1301685779">
      <w:bodyDiv w:val="1"/>
      <w:marLeft w:val="0"/>
      <w:marRight w:val="0"/>
      <w:marTop w:val="0"/>
      <w:marBottom w:val="0"/>
      <w:divBdr>
        <w:top w:val="none" w:sz="0" w:space="0" w:color="auto"/>
        <w:left w:val="none" w:sz="0" w:space="0" w:color="auto"/>
        <w:bottom w:val="none" w:sz="0" w:space="0" w:color="auto"/>
        <w:right w:val="none" w:sz="0" w:space="0" w:color="auto"/>
      </w:divBdr>
    </w:div>
    <w:div w:id="17947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2C714-D73F-4C06-8EE4-3E53736A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Куркина</dc:creator>
  <cp:keywords/>
  <dc:description/>
  <cp:lastModifiedBy>Алла Соболева</cp:lastModifiedBy>
  <cp:revision>4</cp:revision>
  <cp:lastPrinted>2024-07-18T00:51:00Z</cp:lastPrinted>
  <dcterms:created xsi:type="dcterms:W3CDTF">2024-07-30T00:06:00Z</dcterms:created>
  <dcterms:modified xsi:type="dcterms:W3CDTF">2024-08-01T22:33:00Z</dcterms:modified>
</cp:coreProperties>
</file>