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1D" w:rsidRDefault="0066601D" w:rsidP="0066601D">
      <w:pPr>
        <w:tabs>
          <w:tab w:val="left" w:pos="4267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Вниманию представителей коренных малочисленных народов </w:t>
      </w:r>
    </w:p>
    <w:p w:rsidR="0066601D" w:rsidRDefault="0066601D" w:rsidP="0066601D">
      <w:pPr>
        <w:tabs>
          <w:tab w:val="left" w:pos="4267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Севера, Сибири и Дальнего Востока Российской Федерации!</w:t>
      </w:r>
    </w:p>
    <w:p w:rsidR="0066601D" w:rsidRDefault="0066601D" w:rsidP="0066601D">
      <w:pPr>
        <w:tabs>
          <w:tab w:val="left" w:pos="4267"/>
        </w:tabs>
        <w:ind w:firstLine="567"/>
        <w:jc w:val="center"/>
        <w:rPr>
          <w:sz w:val="26"/>
          <w:szCs w:val="26"/>
        </w:rPr>
      </w:pPr>
    </w:p>
    <w:p w:rsidR="0066601D" w:rsidRDefault="0066601D" w:rsidP="0066601D">
      <w:pPr>
        <w:tabs>
          <w:tab w:val="left" w:pos="42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Для постановки на учёт лиц, относящихся к представителям </w:t>
      </w:r>
      <w:r>
        <w:rPr>
          <w:sz w:val="26"/>
          <w:szCs w:val="26"/>
        </w:rPr>
        <w:t>коренных малочисленных народов Российской Федерации</w:t>
      </w:r>
      <w:r>
        <w:rPr>
          <w:sz w:val="26"/>
          <w:szCs w:val="26"/>
        </w:rPr>
        <w:t xml:space="preserve">, необходимо подать заявление </w:t>
      </w:r>
      <w:r>
        <w:rPr>
          <w:sz w:val="26"/>
          <w:szCs w:val="26"/>
        </w:rPr>
        <w:t>на включение в список коренных малочисленных народов России</w:t>
      </w:r>
      <w:r>
        <w:rPr>
          <w:sz w:val="26"/>
          <w:szCs w:val="26"/>
        </w:rPr>
        <w:t xml:space="preserve"> следующими </w:t>
      </w:r>
      <w:r>
        <w:rPr>
          <w:sz w:val="26"/>
          <w:szCs w:val="26"/>
        </w:rPr>
        <w:t>способами</w:t>
      </w:r>
      <w:r>
        <w:rPr>
          <w:sz w:val="26"/>
          <w:szCs w:val="26"/>
        </w:rPr>
        <w:t>:</w:t>
      </w:r>
    </w:p>
    <w:p w:rsidR="0066601D" w:rsidRPr="00F81250" w:rsidRDefault="0066601D" w:rsidP="0066601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F81250">
        <w:rPr>
          <w:sz w:val="26"/>
          <w:szCs w:val="26"/>
          <w:shd w:val="clear" w:color="auto" w:fill="FFFFFF"/>
        </w:rPr>
        <w:t>Через Единый порта</w:t>
      </w:r>
      <w:r>
        <w:rPr>
          <w:sz w:val="26"/>
          <w:szCs w:val="26"/>
          <w:shd w:val="clear" w:color="auto" w:fill="FFFFFF"/>
        </w:rPr>
        <w:t>л</w:t>
      </w:r>
      <w:r w:rsidRPr="00F81250">
        <w:rPr>
          <w:sz w:val="26"/>
          <w:szCs w:val="26"/>
          <w:shd w:val="clear" w:color="auto" w:fill="FFFFFF"/>
        </w:rPr>
        <w:t xml:space="preserve"> государственных и муниципальных услуг </w:t>
      </w:r>
      <w:r>
        <w:rPr>
          <w:sz w:val="26"/>
          <w:szCs w:val="26"/>
          <w:shd w:val="clear" w:color="auto" w:fill="FFFFFF"/>
        </w:rPr>
        <w:t>(ссылка</w:t>
      </w:r>
      <w:r w:rsidRPr="00F81250">
        <w:rPr>
          <w:sz w:val="26"/>
          <w:szCs w:val="26"/>
          <w:shd w:val="clear" w:color="auto" w:fill="FFFFFF"/>
        </w:rPr>
        <w:t> </w:t>
      </w:r>
      <w:hyperlink r:id="rId6" w:history="1">
        <w:r w:rsidRPr="00F81250">
          <w:rPr>
            <w:sz w:val="26"/>
            <w:szCs w:val="26"/>
            <w:shd w:val="clear" w:color="auto" w:fill="FFFFFF"/>
          </w:rPr>
          <w:t>https://www.gosuslugi.ru</w:t>
        </w:r>
      </w:hyperlink>
      <w:r>
        <w:rPr>
          <w:sz w:val="26"/>
          <w:szCs w:val="26"/>
        </w:rPr>
        <w:t>)</w:t>
      </w:r>
      <w:r w:rsidRPr="00F81250">
        <w:rPr>
          <w:sz w:val="26"/>
          <w:szCs w:val="26"/>
        </w:rPr>
        <w:t>;</w:t>
      </w:r>
    </w:p>
    <w:p w:rsidR="0066601D" w:rsidRPr="00F81250" w:rsidRDefault="0066601D" w:rsidP="0066601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F81250">
        <w:rPr>
          <w:sz w:val="26"/>
          <w:szCs w:val="26"/>
          <w:shd w:val="clear" w:color="auto" w:fill="FFFFFF"/>
        </w:rPr>
        <w:t xml:space="preserve">Почтовым отправлением на адрес </w:t>
      </w:r>
      <w:r w:rsidRPr="00F81250">
        <w:rPr>
          <w:sz w:val="26"/>
          <w:szCs w:val="26"/>
        </w:rPr>
        <w:t>Федерального агентства по делам национальностей по адресу: 125039, г. Москва, Пресненская набережная, д</w:t>
      </w:r>
      <w:r>
        <w:rPr>
          <w:sz w:val="26"/>
          <w:szCs w:val="26"/>
        </w:rPr>
        <w:t>ом</w:t>
      </w:r>
      <w:r w:rsidRPr="00F81250">
        <w:rPr>
          <w:sz w:val="26"/>
          <w:szCs w:val="26"/>
        </w:rPr>
        <w:t xml:space="preserve"> 10, стр</w:t>
      </w:r>
      <w:r>
        <w:rPr>
          <w:sz w:val="26"/>
          <w:szCs w:val="26"/>
        </w:rPr>
        <w:t xml:space="preserve">оение </w:t>
      </w:r>
      <w:r w:rsidRPr="00F81250">
        <w:rPr>
          <w:sz w:val="26"/>
          <w:szCs w:val="26"/>
        </w:rPr>
        <w:t>2;</w:t>
      </w:r>
    </w:p>
    <w:p w:rsidR="0066601D" w:rsidRDefault="0066601D" w:rsidP="0066601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F81250">
        <w:rPr>
          <w:sz w:val="26"/>
          <w:szCs w:val="26"/>
        </w:rPr>
        <w:t>При личном обращении</w:t>
      </w:r>
      <w:r>
        <w:rPr>
          <w:sz w:val="26"/>
          <w:szCs w:val="26"/>
        </w:rPr>
        <w:t xml:space="preserve"> в Федеральное агентство по делам национальностей</w:t>
      </w:r>
      <w:r w:rsidRPr="00930A5E">
        <w:rPr>
          <w:sz w:val="26"/>
          <w:szCs w:val="26"/>
        </w:rPr>
        <w:t xml:space="preserve"> </w:t>
      </w:r>
      <w:r w:rsidRPr="00F81250">
        <w:rPr>
          <w:sz w:val="26"/>
          <w:szCs w:val="26"/>
        </w:rPr>
        <w:t>по адресу: 125039, г. Москва, Пресненская набережная, д</w:t>
      </w:r>
      <w:r>
        <w:rPr>
          <w:sz w:val="26"/>
          <w:szCs w:val="26"/>
        </w:rPr>
        <w:t>ом</w:t>
      </w:r>
      <w:r w:rsidRPr="00F81250">
        <w:rPr>
          <w:sz w:val="26"/>
          <w:szCs w:val="26"/>
        </w:rPr>
        <w:t xml:space="preserve"> 10, стр</w:t>
      </w:r>
      <w:r>
        <w:rPr>
          <w:sz w:val="26"/>
          <w:szCs w:val="26"/>
        </w:rPr>
        <w:t xml:space="preserve">оение </w:t>
      </w:r>
      <w:r w:rsidRPr="00F81250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66601D" w:rsidRDefault="0066601D" w:rsidP="0066601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личном обращении в Государственное казённое учреждение Чукотского автономного округа «Многофункциональный центр предоставления государственных и муниципальных услуг Чукотского автономного округа» по адресу: 689000, Чукотский автономный округ, г. Анадырь, ул. </w:t>
      </w:r>
      <w:proofErr w:type="spellStart"/>
      <w:r>
        <w:rPr>
          <w:sz w:val="26"/>
          <w:szCs w:val="26"/>
        </w:rPr>
        <w:t>Отке</w:t>
      </w:r>
      <w:proofErr w:type="spellEnd"/>
      <w:r>
        <w:rPr>
          <w:sz w:val="26"/>
          <w:szCs w:val="26"/>
        </w:rPr>
        <w:t>, дом</w:t>
      </w:r>
      <w:r w:rsidRPr="00102A19">
        <w:rPr>
          <w:sz w:val="26"/>
          <w:szCs w:val="26"/>
        </w:rPr>
        <w:t xml:space="preserve"> 8</w:t>
      </w:r>
      <w:r>
        <w:rPr>
          <w:sz w:val="26"/>
          <w:szCs w:val="26"/>
        </w:rPr>
        <w:t>.</w:t>
      </w:r>
    </w:p>
    <w:p w:rsidR="0066601D" w:rsidRDefault="0066601D" w:rsidP="0066601D">
      <w:pPr>
        <w:tabs>
          <w:tab w:val="left" w:pos="709"/>
          <w:tab w:val="left" w:pos="851"/>
        </w:tabs>
        <w:ind w:left="567"/>
        <w:jc w:val="both"/>
        <w:rPr>
          <w:sz w:val="26"/>
          <w:szCs w:val="26"/>
        </w:rPr>
      </w:pPr>
    </w:p>
    <w:p w:rsidR="0066601D" w:rsidRDefault="0066601D" w:rsidP="0066601D">
      <w:pPr>
        <w:tabs>
          <w:tab w:val="left" w:pos="42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относящиеся к представителям коренных малочисленных народов Севера, Сибири и Дальнего Востока Российской Федерации, </w:t>
      </w:r>
      <w:r>
        <w:rPr>
          <w:sz w:val="26"/>
          <w:szCs w:val="26"/>
        </w:rPr>
        <w:t>в</w:t>
      </w:r>
      <w:r>
        <w:rPr>
          <w:sz w:val="26"/>
          <w:szCs w:val="26"/>
        </w:rPr>
        <w:t>ключённые в список кор</w:t>
      </w:r>
      <w:r>
        <w:rPr>
          <w:sz w:val="26"/>
          <w:szCs w:val="26"/>
        </w:rPr>
        <w:t xml:space="preserve">енных малочисленных народов Российской Федерации, </w:t>
      </w:r>
      <w:r>
        <w:rPr>
          <w:sz w:val="26"/>
          <w:szCs w:val="26"/>
        </w:rPr>
        <w:t xml:space="preserve">имеют возможность в упрощенном порядке получить </w:t>
      </w:r>
      <w:r>
        <w:rPr>
          <w:sz w:val="26"/>
          <w:szCs w:val="26"/>
        </w:rPr>
        <w:t>гарантированны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прав</w:t>
      </w:r>
      <w:r>
        <w:rPr>
          <w:sz w:val="26"/>
          <w:szCs w:val="26"/>
        </w:rPr>
        <w:t xml:space="preserve">а, </w:t>
      </w:r>
      <w:r>
        <w:rPr>
          <w:sz w:val="26"/>
          <w:szCs w:val="26"/>
        </w:rPr>
        <w:t>предусмотренные законодательством Российской Федерации:</w:t>
      </w:r>
    </w:p>
    <w:p w:rsidR="0066601D" w:rsidRDefault="0066601D" w:rsidP="0066601D">
      <w:pPr>
        <w:tabs>
          <w:tab w:val="left" w:pos="42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развити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и сохранени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традиционного образа жизни;</w:t>
      </w:r>
    </w:p>
    <w:p w:rsidR="0066601D" w:rsidRDefault="0066601D" w:rsidP="0066601D">
      <w:pPr>
        <w:tabs>
          <w:tab w:val="left" w:pos="42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традиционных видов хозяйственной деятельности;</w:t>
      </w:r>
    </w:p>
    <w:p w:rsidR="0066601D" w:rsidRDefault="0066601D" w:rsidP="0066601D">
      <w:pPr>
        <w:tabs>
          <w:tab w:val="left" w:pos="42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сохранени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и популяризаци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традиций, обычаев, культуры и родного языка;</w:t>
      </w:r>
    </w:p>
    <w:p w:rsidR="0066601D" w:rsidRDefault="0066601D" w:rsidP="0066601D">
      <w:pPr>
        <w:tabs>
          <w:tab w:val="left" w:pos="4267"/>
        </w:tabs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02A19">
        <w:rPr>
          <w:bCs/>
          <w:sz w:val="26"/>
          <w:szCs w:val="26"/>
        </w:rPr>
        <w:t>защит</w:t>
      </w:r>
      <w:r>
        <w:rPr>
          <w:bCs/>
          <w:sz w:val="26"/>
          <w:szCs w:val="26"/>
        </w:rPr>
        <w:t>у</w:t>
      </w:r>
      <w:r w:rsidRPr="00102A19">
        <w:rPr>
          <w:bCs/>
          <w:sz w:val="26"/>
          <w:szCs w:val="26"/>
        </w:rPr>
        <w:t xml:space="preserve"> исконной среды обитания</w:t>
      </w:r>
      <w:r>
        <w:rPr>
          <w:bCs/>
          <w:sz w:val="26"/>
          <w:szCs w:val="26"/>
        </w:rPr>
        <w:t>;</w:t>
      </w:r>
    </w:p>
    <w:p w:rsidR="0066601D" w:rsidRDefault="0066601D" w:rsidP="0066601D">
      <w:pPr>
        <w:tabs>
          <w:tab w:val="left" w:pos="4267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102A19">
        <w:rPr>
          <w:bCs/>
          <w:sz w:val="26"/>
          <w:szCs w:val="26"/>
        </w:rPr>
        <w:t>замен</w:t>
      </w:r>
      <w:r>
        <w:rPr>
          <w:bCs/>
          <w:sz w:val="26"/>
          <w:szCs w:val="26"/>
        </w:rPr>
        <w:t>у</w:t>
      </w:r>
      <w:r w:rsidRPr="00102A19">
        <w:rPr>
          <w:bCs/>
          <w:sz w:val="26"/>
          <w:szCs w:val="26"/>
        </w:rPr>
        <w:t xml:space="preserve"> военной службы альтернативной гражданской службой</w:t>
      </w:r>
      <w:r>
        <w:rPr>
          <w:bCs/>
          <w:sz w:val="26"/>
          <w:szCs w:val="26"/>
        </w:rPr>
        <w:t>;</w:t>
      </w:r>
    </w:p>
    <w:p w:rsidR="0066601D" w:rsidRDefault="0066601D" w:rsidP="0066601D">
      <w:pPr>
        <w:tabs>
          <w:tab w:val="left" w:pos="4267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получени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социальной пенсии;</w:t>
      </w:r>
    </w:p>
    <w:p w:rsidR="0066601D" w:rsidRDefault="0066601D" w:rsidP="0066601D">
      <w:pPr>
        <w:tabs>
          <w:tab w:val="left" w:pos="4267"/>
        </w:tabs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иные права и законные интересы коренных малочисленных народов Российской Федерац</w:t>
      </w:r>
      <w:r>
        <w:rPr>
          <w:sz w:val="26"/>
          <w:szCs w:val="26"/>
        </w:rPr>
        <w:t>ии.</w:t>
      </w:r>
      <w:bookmarkStart w:id="0" w:name="_GoBack"/>
      <w:bookmarkEnd w:id="0"/>
    </w:p>
    <w:p w:rsidR="004D1D07" w:rsidRDefault="004D1D07"/>
    <w:sectPr w:rsidR="004D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8CD"/>
    <w:multiLevelType w:val="hybridMultilevel"/>
    <w:tmpl w:val="7DDE44D2"/>
    <w:lvl w:ilvl="0" w:tplc="F4CE3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C7"/>
    <w:rsid w:val="001A77C7"/>
    <w:rsid w:val="004D1D07"/>
    <w:rsid w:val="004F7C3A"/>
    <w:rsid w:val="0054073A"/>
    <w:rsid w:val="0066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34265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Я. Кымыет</dc:creator>
  <cp:keywords/>
  <dc:description/>
  <cp:lastModifiedBy>Наталья Я. Кымыет</cp:lastModifiedBy>
  <cp:revision>2</cp:revision>
  <dcterms:created xsi:type="dcterms:W3CDTF">2024-09-13T03:48:00Z</dcterms:created>
  <dcterms:modified xsi:type="dcterms:W3CDTF">2024-09-13T03:57:00Z</dcterms:modified>
</cp:coreProperties>
</file>