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45" w:rsidRPr="00336B55" w:rsidRDefault="00931545" w:rsidP="00931545">
      <w:pPr>
        <w:spacing w:before="0" w:after="0" w:line="240" w:lineRule="auto"/>
        <w:ind w:firstLine="709"/>
        <w:outlineLvl w:val="2"/>
        <w:rPr>
          <w:rFonts w:eastAsia="Times New Roman" w:cs="Times New Roman"/>
          <w:b/>
          <w:bCs/>
          <w:sz w:val="24"/>
          <w:szCs w:val="28"/>
          <w:lang w:eastAsia="ru-RU"/>
        </w:rPr>
      </w:pPr>
      <w:r w:rsidRPr="00336B55">
        <w:rPr>
          <w:rFonts w:eastAsia="Times New Roman" w:cs="Times New Roman"/>
          <w:b/>
          <w:bCs/>
          <w:sz w:val="24"/>
          <w:szCs w:val="28"/>
          <w:lang w:eastAsia="ru-RU"/>
        </w:rPr>
        <w:t>Военный прокурор Чукотского гарнизона разъясняет</w:t>
      </w:r>
    </w:p>
    <w:p w:rsidR="00931545" w:rsidRPr="00336B55" w:rsidRDefault="00931545" w:rsidP="00931545">
      <w:pPr>
        <w:spacing w:before="0" w:after="0" w:line="240" w:lineRule="auto"/>
        <w:ind w:firstLine="709"/>
        <w:outlineLvl w:val="2"/>
        <w:rPr>
          <w:rFonts w:eastAsia="Times New Roman" w:cs="Times New Roman"/>
          <w:b/>
          <w:bCs/>
          <w:sz w:val="24"/>
          <w:szCs w:val="28"/>
          <w:lang w:eastAsia="ru-RU"/>
        </w:rPr>
      </w:pPr>
    </w:p>
    <w:p w:rsidR="00A7567E" w:rsidRPr="00336B55" w:rsidRDefault="00A7567E" w:rsidP="00931545">
      <w:pPr>
        <w:spacing w:before="0" w:after="0" w:line="240" w:lineRule="auto"/>
        <w:ind w:firstLine="709"/>
        <w:outlineLvl w:val="2"/>
        <w:rPr>
          <w:rFonts w:eastAsia="Times New Roman" w:cs="Times New Roman"/>
          <w:b/>
          <w:bCs/>
          <w:sz w:val="24"/>
          <w:szCs w:val="28"/>
          <w:lang w:eastAsia="ru-RU"/>
        </w:rPr>
      </w:pPr>
      <w:r w:rsidRPr="00336B55">
        <w:rPr>
          <w:rFonts w:eastAsia="Times New Roman" w:cs="Times New Roman"/>
          <w:b/>
          <w:bCs/>
          <w:sz w:val="24"/>
          <w:szCs w:val="28"/>
          <w:lang w:eastAsia="ru-RU"/>
        </w:rPr>
        <w:t>О преимущественном праве зачисления в техникумы и колледжи ветеранов боевых действий и других категорий граждан</w:t>
      </w:r>
    </w:p>
    <w:p w:rsidR="00A7567E" w:rsidRPr="00336B55" w:rsidRDefault="00A7567E" w:rsidP="00931545">
      <w:pPr>
        <w:spacing w:before="0" w:after="0" w:line="240" w:lineRule="auto"/>
        <w:ind w:firstLine="709"/>
        <w:rPr>
          <w:rFonts w:eastAsia="Times New Roman" w:cs="Times New Roman"/>
          <w:sz w:val="24"/>
          <w:szCs w:val="28"/>
          <w:lang w:eastAsia="ru-RU"/>
        </w:rPr>
      </w:pPr>
      <w:r w:rsidRPr="00336B55">
        <w:rPr>
          <w:rFonts w:eastAsia="Times New Roman" w:cs="Times New Roman"/>
          <w:sz w:val="24"/>
          <w:szCs w:val="28"/>
          <w:lang w:eastAsia="ru-RU"/>
        </w:rPr>
        <w:t>В соответствии с Федеральным законом от 8 августа 2024 г. 314-ФЗ «О внесении изменений в статьи 68 и 71 Федерального закона «Об образовании в Российской Федерации» отдельным категориям граждан предоставлено преимущественное право зачисления в техникумы и колледжи.</w:t>
      </w:r>
    </w:p>
    <w:p w:rsidR="00A7567E" w:rsidRPr="00336B55" w:rsidRDefault="00A7567E" w:rsidP="00931545">
      <w:pPr>
        <w:spacing w:before="0" w:after="0" w:line="240" w:lineRule="auto"/>
        <w:ind w:firstLine="709"/>
        <w:rPr>
          <w:rFonts w:eastAsia="Times New Roman" w:cs="Times New Roman"/>
          <w:sz w:val="24"/>
          <w:szCs w:val="28"/>
          <w:lang w:eastAsia="ru-RU"/>
        </w:rPr>
      </w:pPr>
      <w:r w:rsidRPr="00336B55">
        <w:rPr>
          <w:rFonts w:eastAsia="Times New Roman" w:cs="Times New Roman"/>
          <w:sz w:val="24"/>
          <w:szCs w:val="28"/>
          <w:lang w:eastAsia="ru-RU"/>
        </w:rPr>
        <w:t xml:space="preserve">Так, согласно части 5 статьи 71 Федерального закона от 29 декабря 2012 г. № 273-ФЗ «Об образовании в Российской Федерации» право на прием на обучение по программам </w:t>
      </w:r>
      <w:proofErr w:type="spellStart"/>
      <w:r w:rsidRPr="00336B55">
        <w:rPr>
          <w:rFonts w:eastAsia="Times New Roman" w:cs="Times New Roman"/>
          <w:sz w:val="24"/>
          <w:szCs w:val="28"/>
          <w:lang w:eastAsia="ru-RU"/>
        </w:rPr>
        <w:t>бакалавриата</w:t>
      </w:r>
      <w:proofErr w:type="spellEnd"/>
      <w:r w:rsidRPr="00336B55">
        <w:rPr>
          <w:rFonts w:eastAsia="Times New Roman" w:cs="Times New Roman"/>
          <w:sz w:val="24"/>
          <w:szCs w:val="28"/>
          <w:lang w:eastAsia="ru-RU"/>
        </w:rPr>
        <w:t xml:space="preserve"> и программам </w:t>
      </w:r>
      <w:proofErr w:type="spellStart"/>
      <w:r w:rsidRPr="00336B55">
        <w:rPr>
          <w:rFonts w:eastAsia="Times New Roman" w:cs="Times New Roman"/>
          <w:sz w:val="24"/>
          <w:szCs w:val="28"/>
          <w:lang w:eastAsia="ru-RU"/>
        </w:rPr>
        <w:t>специалитета</w:t>
      </w:r>
      <w:proofErr w:type="spellEnd"/>
      <w:r w:rsidRPr="00336B55">
        <w:rPr>
          <w:rFonts w:eastAsia="Times New Roman" w:cs="Times New Roman"/>
          <w:sz w:val="24"/>
          <w:szCs w:val="28"/>
          <w:lang w:eastAsia="ru-RU"/>
        </w:rPr>
        <w:t xml:space="preserve"> за счет бюджетных ассигнований федерального бюджета, бюджетов субъектов Российской Федерации и местных бюджетов в пределах установленной квоты имеют:</w:t>
      </w:r>
    </w:p>
    <w:p w:rsidR="00A7567E" w:rsidRPr="00336B55" w:rsidRDefault="00A7567E" w:rsidP="00931545">
      <w:pPr>
        <w:spacing w:before="0" w:after="0" w:line="240" w:lineRule="auto"/>
        <w:ind w:firstLine="709"/>
        <w:rPr>
          <w:rFonts w:eastAsia="Times New Roman" w:cs="Times New Roman"/>
          <w:sz w:val="24"/>
          <w:szCs w:val="28"/>
          <w:lang w:eastAsia="ru-RU"/>
        </w:rPr>
      </w:pPr>
      <w:r w:rsidRPr="00336B55">
        <w:rPr>
          <w:rFonts w:eastAsia="Times New Roman" w:cs="Times New Roman"/>
          <w:sz w:val="24"/>
          <w:szCs w:val="28"/>
          <w:lang w:eastAsia="ru-RU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A7567E" w:rsidRPr="00336B55" w:rsidRDefault="00A7567E" w:rsidP="00931545">
      <w:pPr>
        <w:spacing w:before="0" w:after="0" w:line="240" w:lineRule="auto"/>
        <w:ind w:firstLine="709"/>
        <w:rPr>
          <w:rFonts w:eastAsia="Times New Roman" w:cs="Times New Roman"/>
          <w:sz w:val="24"/>
          <w:szCs w:val="28"/>
          <w:lang w:eastAsia="ru-RU"/>
        </w:rPr>
      </w:pPr>
      <w:r w:rsidRPr="00336B55">
        <w:rPr>
          <w:rFonts w:eastAsia="Times New Roman" w:cs="Times New Roman"/>
          <w:sz w:val="24"/>
          <w:szCs w:val="28"/>
          <w:lang w:eastAsia="ru-RU"/>
        </w:rPr>
        <w:t>2) дети-инвалиды, инвали</w:t>
      </w:r>
      <w:bookmarkStart w:id="0" w:name="_GoBack"/>
      <w:bookmarkEnd w:id="0"/>
      <w:r w:rsidRPr="00336B55">
        <w:rPr>
          <w:rFonts w:eastAsia="Times New Roman" w:cs="Times New Roman"/>
          <w:sz w:val="24"/>
          <w:szCs w:val="28"/>
          <w:lang w:eastAsia="ru-RU"/>
        </w:rPr>
        <w:t>ды I и II групп;</w:t>
      </w:r>
    </w:p>
    <w:p w:rsidR="00A7567E" w:rsidRPr="00336B55" w:rsidRDefault="00A7567E" w:rsidP="00931545">
      <w:pPr>
        <w:spacing w:before="0" w:after="0" w:line="240" w:lineRule="auto"/>
        <w:ind w:firstLine="709"/>
        <w:rPr>
          <w:rFonts w:eastAsia="Times New Roman" w:cs="Times New Roman"/>
          <w:sz w:val="24"/>
          <w:szCs w:val="28"/>
          <w:lang w:eastAsia="ru-RU"/>
        </w:rPr>
      </w:pPr>
      <w:r w:rsidRPr="00336B55">
        <w:rPr>
          <w:rFonts w:eastAsia="Times New Roman" w:cs="Times New Roman"/>
          <w:sz w:val="24"/>
          <w:szCs w:val="28"/>
          <w:lang w:eastAsia="ru-RU"/>
        </w:rPr>
        <w:t>3) инвалиды с детства, инвалиды вследствие военной травмы или заболевания, полученных в период прохождения военной службы;</w:t>
      </w:r>
    </w:p>
    <w:p w:rsidR="00A7567E" w:rsidRPr="00336B55" w:rsidRDefault="00A7567E" w:rsidP="00931545">
      <w:pPr>
        <w:spacing w:before="0" w:after="0" w:line="240" w:lineRule="auto"/>
        <w:ind w:firstLine="709"/>
        <w:rPr>
          <w:rFonts w:eastAsia="Times New Roman" w:cs="Times New Roman"/>
          <w:sz w:val="24"/>
          <w:szCs w:val="28"/>
          <w:lang w:eastAsia="ru-RU"/>
        </w:rPr>
      </w:pPr>
      <w:r w:rsidRPr="00336B55">
        <w:rPr>
          <w:rFonts w:eastAsia="Times New Roman" w:cs="Times New Roman"/>
          <w:sz w:val="24"/>
          <w:szCs w:val="28"/>
          <w:lang w:eastAsia="ru-RU"/>
        </w:rPr>
        <w:t>4) ветераны боевых действий из числа лиц, указанных в подпунктах 1–4 пункта 1 статьи 3 Федерального закона от 12 января 1995 г. № 5-ФЗ «О ветеранах».</w:t>
      </w:r>
    </w:p>
    <w:p w:rsidR="00302986" w:rsidRPr="00336B55" w:rsidRDefault="00A7567E" w:rsidP="00931545">
      <w:pPr>
        <w:spacing w:before="0" w:after="0" w:line="240" w:lineRule="auto"/>
        <w:ind w:firstLine="709"/>
        <w:rPr>
          <w:rFonts w:eastAsia="Times New Roman" w:cs="Times New Roman"/>
          <w:sz w:val="24"/>
          <w:szCs w:val="28"/>
          <w:lang w:eastAsia="ru-RU"/>
        </w:rPr>
      </w:pPr>
      <w:r w:rsidRPr="00336B55">
        <w:rPr>
          <w:rFonts w:eastAsia="Times New Roman" w:cs="Times New Roman"/>
          <w:sz w:val="24"/>
          <w:szCs w:val="28"/>
          <w:lang w:eastAsia="ru-RU"/>
        </w:rPr>
        <w:t>Указанное право предоставляется при условии успешного прохождения вступительных испытаний (в случае их проведения) и при прочих равных условиях.</w:t>
      </w:r>
    </w:p>
    <w:sectPr w:rsidR="00302986" w:rsidRPr="0033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50"/>
    <w:rsid w:val="00000424"/>
    <w:rsid w:val="00012855"/>
    <w:rsid w:val="000161C0"/>
    <w:rsid w:val="00021020"/>
    <w:rsid w:val="00043A44"/>
    <w:rsid w:val="00044C63"/>
    <w:rsid w:val="00047C67"/>
    <w:rsid w:val="000514B4"/>
    <w:rsid w:val="000617A5"/>
    <w:rsid w:val="0008709D"/>
    <w:rsid w:val="000944E5"/>
    <w:rsid w:val="000A2F7D"/>
    <w:rsid w:val="000B436B"/>
    <w:rsid w:val="000B7203"/>
    <w:rsid w:val="000C3526"/>
    <w:rsid w:val="000C545E"/>
    <w:rsid w:val="000D5D14"/>
    <w:rsid w:val="000E1F91"/>
    <w:rsid w:val="000E4402"/>
    <w:rsid w:val="000F719B"/>
    <w:rsid w:val="00111491"/>
    <w:rsid w:val="00116311"/>
    <w:rsid w:val="0012447D"/>
    <w:rsid w:val="0012594B"/>
    <w:rsid w:val="001408B0"/>
    <w:rsid w:val="00157946"/>
    <w:rsid w:val="001654E5"/>
    <w:rsid w:val="001662FC"/>
    <w:rsid w:val="00181642"/>
    <w:rsid w:val="00185272"/>
    <w:rsid w:val="00187D73"/>
    <w:rsid w:val="001A2D91"/>
    <w:rsid w:val="001A5B57"/>
    <w:rsid w:val="001A677B"/>
    <w:rsid w:val="001A7971"/>
    <w:rsid w:val="001E00E8"/>
    <w:rsid w:val="001E07EC"/>
    <w:rsid w:val="00206AA9"/>
    <w:rsid w:val="0021301E"/>
    <w:rsid w:val="002132C2"/>
    <w:rsid w:val="00217F25"/>
    <w:rsid w:val="00222C68"/>
    <w:rsid w:val="002241C3"/>
    <w:rsid w:val="002269DB"/>
    <w:rsid w:val="00232862"/>
    <w:rsid w:val="0025070B"/>
    <w:rsid w:val="002637FA"/>
    <w:rsid w:val="00271345"/>
    <w:rsid w:val="0028162E"/>
    <w:rsid w:val="00282B50"/>
    <w:rsid w:val="002930DE"/>
    <w:rsid w:val="002A51CC"/>
    <w:rsid w:val="002B65FF"/>
    <w:rsid w:val="002C2611"/>
    <w:rsid w:val="002D0D05"/>
    <w:rsid w:val="002E7AE9"/>
    <w:rsid w:val="002F419F"/>
    <w:rsid w:val="00302986"/>
    <w:rsid w:val="0031276F"/>
    <w:rsid w:val="0031730E"/>
    <w:rsid w:val="00336B55"/>
    <w:rsid w:val="00350B46"/>
    <w:rsid w:val="00360F34"/>
    <w:rsid w:val="00362EFA"/>
    <w:rsid w:val="003720A6"/>
    <w:rsid w:val="003749B2"/>
    <w:rsid w:val="003751D7"/>
    <w:rsid w:val="0038481F"/>
    <w:rsid w:val="00384E0A"/>
    <w:rsid w:val="00385E6F"/>
    <w:rsid w:val="003965CB"/>
    <w:rsid w:val="003A614A"/>
    <w:rsid w:val="003B530F"/>
    <w:rsid w:val="003C3E72"/>
    <w:rsid w:val="003D59B4"/>
    <w:rsid w:val="003E2F3C"/>
    <w:rsid w:val="003E2F55"/>
    <w:rsid w:val="00411D50"/>
    <w:rsid w:val="004224C4"/>
    <w:rsid w:val="00427E89"/>
    <w:rsid w:val="004358D3"/>
    <w:rsid w:val="00435B8C"/>
    <w:rsid w:val="00445410"/>
    <w:rsid w:val="00446951"/>
    <w:rsid w:val="0044726E"/>
    <w:rsid w:val="00456806"/>
    <w:rsid w:val="00456F26"/>
    <w:rsid w:val="00470654"/>
    <w:rsid w:val="00470FA0"/>
    <w:rsid w:val="0047166B"/>
    <w:rsid w:val="0047219D"/>
    <w:rsid w:val="0047366D"/>
    <w:rsid w:val="00494B6B"/>
    <w:rsid w:val="004957AB"/>
    <w:rsid w:val="004A42E0"/>
    <w:rsid w:val="004A7F5D"/>
    <w:rsid w:val="004B1C66"/>
    <w:rsid w:val="004F3462"/>
    <w:rsid w:val="004F7935"/>
    <w:rsid w:val="005135EE"/>
    <w:rsid w:val="00515428"/>
    <w:rsid w:val="00520968"/>
    <w:rsid w:val="00526091"/>
    <w:rsid w:val="00533069"/>
    <w:rsid w:val="00562871"/>
    <w:rsid w:val="0056335C"/>
    <w:rsid w:val="00566313"/>
    <w:rsid w:val="00566585"/>
    <w:rsid w:val="00571B10"/>
    <w:rsid w:val="005746B8"/>
    <w:rsid w:val="00577D7B"/>
    <w:rsid w:val="00581B13"/>
    <w:rsid w:val="00586041"/>
    <w:rsid w:val="005930CE"/>
    <w:rsid w:val="005959F8"/>
    <w:rsid w:val="005961A8"/>
    <w:rsid w:val="005A340E"/>
    <w:rsid w:val="005A5803"/>
    <w:rsid w:val="005A78BA"/>
    <w:rsid w:val="005A7C54"/>
    <w:rsid w:val="005B5F32"/>
    <w:rsid w:val="005C0AF4"/>
    <w:rsid w:val="005C20D2"/>
    <w:rsid w:val="005C2F7F"/>
    <w:rsid w:val="005F2AF2"/>
    <w:rsid w:val="00607A3C"/>
    <w:rsid w:val="00613666"/>
    <w:rsid w:val="0061676B"/>
    <w:rsid w:val="006309FA"/>
    <w:rsid w:val="00635BCF"/>
    <w:rsid w:val="00663B9E"/>
    <w:rsid w:val="00686206"/>
    <w:rsid w:val="006A77D2"/>
    <w:rsid w:val="006D2FB4"/>
    <w:rsid w:val="006D5A3F"/>
    <w:rsid w:val="006D5A66"/>
    <w:rsid w:val="00716ECC"/>
    <w:rsid w:val="00727E5C"/>
    <w:rsid w:val="0076408F"/>
    <w:rsid w:val="007677C4"/>
    <w:rsid w:val="0077221D"/>
    <w:rsid w:val="007743F9"/>
    <w:rsid w:val="00786B5E"/>
    <w:rsid w:val="007A04C3"/>
    <w:rsid w:val="007A0BDD"/>
    <w:rsid w:val="007A14EC"/>
    <w:rsid w:val="007A2B73"/>
    <w:rsid w:val="007B03C2"/>
    <w:rsid w:val="007B236B"/>
    <w:rsid w:val="007C2C15"/>
    <w:rsid w:val="007C4BF4"/>
    <w:rsid w:val="007D0493"/>
    <w:rsid w:val="007D0CFA"/>
    <w:rsid w:val="007D306A"/>
    <w:rsid w:val="007D5F13"/>
    <w:rsid w:val="007F453B"/>
    <w:rsid w:val="008066F4"/>
    <w:rsid w:val="00812925"/>
    <w:rsid w:val="00843BC5"/>
    <w:rsid w:val="008440CC"/>
    <w:rsid w:val="00847D79"/>
    <w:rsid w:val="0085101D"/>
    <w:rsid w:val="00860A7F"/>
    <w:rsid w:val="00861ADB"/>
    <w:rsid w:val="00861B73"/>
    <w:rsid w:val="008752AA"/>
    <w:rsid w:val="00893133"/>
    <w:rsid w:val="00894478"/>
    <w:rsid w:val="008C1C9B"/>
    <w:rsid w:val="008D61EB"/>
    <w:rsid w:val="008F5B27"/>
    <w:rsid w:val="008F6DA8"/>
    <w:rsid w:val="00900EFA"/>
    <w:rsid w:val="00911225"/>
    <w:rsid w:val="009161F7"/>
    <w:rsid w:val="00920308"/>
    <w:rsid w:val="00923BDF"/>
    <w:rsid w:val="00930A91"/>
    <w:rsid w:val="0093123F"/>
    <w:rsid w:val="00931545"/>
    <w:rsid w:val="00934028"/>
    <w:rsid w:val="009357BF"/>
    <w:rsid w:val="00956F83"/>
    <w:rsid w:val="00957870"/>
    <w:rsid w:val="0096007B"/>
    <w:rsid w:val="00965BF1"/>
    <w:rsid w:val="009747B2"/>
    <w:rsid w:val="00981757"/>
    <w:rsid w:val="00990BC0"/>
    <w:rsid w:val="009C0628"/>
    <w:rsid w:val="009E2A43"/>
    <w:rsid w:val="00A028E3"/>
    <w:rsid w:val="00A123AB"/>
    <w:rsid w:val="00A16390"/>
    <w:rsid w:val="00A24F65"/>
    <w:rsid w:val="00A3210E"/>
    <w:rsid w:val="00A64686"/>
    <w:rsid w:val="00A722E8"/>
    <w:rsid w:val="00A7567E"/>
    <w:rsid w:val="00A907F0"/>
    <w:rsid w:val="00A90829"/>
    <w:rsid w:val="00A90D86"/>
    <w:rsid w:val="00A9641D"/>
    <w:rsid w:val="00AD2860"/>
    <w:rsid w:val="00AE4DB5"/>
    <w:rsid w:val="00AF352D"/>
    <w:rsid w:val="00AF37C8"/>
    <w:rsid w:val="00AF599B"/>
    <w:rsid w:val="00B00668"/>
    <w:rsid w:val="00B14C16"/>
    <w:rsid w:val="00B227E6"/>
    <w:rsid w:val="00B270AB"/>
    <w:rsid w:val="00B31F6C"/>
    <w:rsid w:val="00B40774"/>
    <w:rsid w:val="00B44838"/>
    <w:rsid w:val="00B51605"/>
    <w:rsid w:val="00B54330"/>
    <w:rsid w:val="00B64FEA"/>
    <w:rsid w:val="00B65BAD"/>
    <w:rsid w:val="00B830CF"/>
    <w:rsid w:val="00B91D44"/>
    <w:rsid w:val="00BA1E90"/>
    <w:rsid w:val="00BA2556"/>
    <w:rsid w:val="00BA77C2"/>
    <w:rsid w:val="00BB1FC2"/>
    <w:rsid w:val="00BB3EFD"/>
    <w:rsid w:val="00BC4CCC"/>
    <w:rsid w:val="00BD1DF2"/>
    <w:rsid w:val="00BD2F7D"/>
    <w:rsid w:val="00BD5FED"/>
    <w:rsid w:val="00BE3E9B"/>
    <w:rsid w:val="00BF7BAF"/>
    <w:rsid w:val="00C04B9A"/>
    <w:rsid w:val="00C11CC9"/>
    <w:rsid w:val="00C526DF"/>
    <w:rsid w:val="00C566DF"/>
    <w:rsid w:val="00C91C5A"/>
    <w:rsid w:val="00C97031"/>
    <w:rsid w:val="00CA726B"/>
    <w:rsid w:val="00CB24D4"/>
    <w:rsid w:val="00CB7D44"/>
    <w:rsid w:val="00CD5AEE"/>
    <w:rsid w:val="00CF11E5"/>
    <w:rsid w:val="00CF5AE9"/>
    <w:rsid w:val="00CF730A"/>
    <w:rsid w:val="00D02774"/>
    <w:rsid w:val="00D03BFD"/>
    <w:rsid w:val="00D12C1B"/>
    <w:rsid w:val="00D50AE8"/>
    <w:rsid w:val="00D50D6E"/>
    <w:rsid w:val="00D52B6B"/>
    <w:rsid w:val="00D57A22"/>
    <w:rsid w:val="00D601A9"/>
    <w:rsid w:val="00D62EE4"/>
    <w:rsid w:val="00D769DC"/>
    <w:rsid w:val="00D90B38"/>
    <w:rsid w:val="00D9317A"/>
    <w:rsid w:val="00D97C53"/>
    <w:rsid w:val="00DA0D56"/>
    <w:rsid w:val="00DB3C79"/>
    <w:rsid w:val="00DB6829"/>
    <w:rsid w:val="00DD38AB"/>
    <w:rsid w:val="00DF7223"/>
    <w:rsid w:val="00DF7EE7"/>
    <w:rsid w:val="00E0658E"/>
    <w:rsid w:val="00E125BB"/>
    <w:rsid w:val="00E202AF"/>
    <w:rsid w:val="00E22108"/>
    <w:rsid w:val="00E333AA"/>
    <w:rsid w:val="00E91DFB"/>
    <w:rsid w:val="00E92EAC"/>
    <w:rsid w:val="00E967A3"/>
    <w:rsid w:val="00EC102A"/>
    <w:rsid w:val="00EC1AE0"/>
    <w:rsid w:val="00EC28F6"/>
    <w:rsid w:val="00EC449B"/>
    <w:rsid w:val="00EC4506"/>
    <w:rsid w:val="00ED6B6C"/>
    <w:rsid w:val="00ED7C00"/>
    <w:rsid w:val="00ED7E6B"/>
    <w:rsid w:val="00F07971"/>
    <w:rsid w:val="00F13085"/>
    <w:rsid w:val="00F1444C"/>
    <w:rsid w:val="00F43C93"/>
    <w:rsid w:val="00F444FB"/>
    <w:rsid w:val="00F71575"/>
    <w:rsid w:val="00F76586"/>
    <w:rsid w:val="00F80C3D"/>
    <w:rsid w:val="00F95F6D"/>
    <w:rsid w:val="00FC2273"/>
    <w:rsid w:val="00FD0509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C0AF2-3989-4A65-AAF7-A3F6A3DE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0E"/>
    <w:pPr>
      <w:spacing w:before="120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7567E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56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567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Kancelyaria</dc:creator>
  <cp:keywords/>
  <dc:description/>
  <cp:lastModifiedBy>Kancelyaria</cp:lastModifiedBy>
  <cp:revision>4</cp:revision>
  <dcterms:created xsi:type="dcterms:W3CDTF">2025-04-14T02:55:00Z</dcterms:created>
  <dcterms:modified xsi:type="dcterms:W3CDTF">2025-04-24T23:11:00Z</dcterms:modified>
</cp:coreProperties>
</file>