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E4" w:rsidRPr="00C330E4" w:rsidRDefault="00C330E4" w:rsidP="00C330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0E4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C330E4" w:rsidRPr="00C330E4" w:rsidRDefault="00C330E4" w:rsidP="00C330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0E4">
        <w:rPr>
          <w:rFonts w:ascii="Times New Roman" w:hAnsi="Times New Roman" w:cs="Times New Roman"/>
          <w:b/>
          <w:sz w:val="32"/>
          <w:szCs w:val="32"/>
        </w:rPr>
        <w:t>о начале приема инициативных проектов, планируемых к реализации в 2025 году, в городском округе Анадырь</w:t>
      </w:r>
    </w:p>
    <w:p w:rsidR="009A347E" w:rsidRPr="009A347E" w:rsidRDefault="009A347E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4623" w:rsidRDefault="00D44623" w:rsidP="00D4462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0C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Нормативный правовой акт, регулирующий </w:t>
      </w:r>
      <w:r w:rsidRPr="007800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порядок выдвижения, внесения, обсуждения, рассмотрения инициативных проектов: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 Администрации городского округа Анадырь от 16 июня 2025 года № 490 «</w:t>
      </w:r>
      <w:r w:rsidRPr="00373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73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на территории городского округа Анадырь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80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800CC" w:rsidRPr="00780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https://anadyr-adm.ru/official-information/participatory-budgeting</w:t>
      </w:r>
      <w:r w:rsidR="00780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347E" w:rsidRDefault="009A347E" w:rsidP="00D4462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623" w:rsidRDefault="00D44623" w:rsidP="00D44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Организатором конкурсного отбора инициативных проектов на территории </w:t>
      </w:r>
      <w:r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Анадырь</w:t>
      </w:r>
      <w:r w:rsidRPr="00535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Администрация </w:t>
      </w:r>
      <w:r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Анадырь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4623" w:rsidRDefault="00D44623" w:rsidP="00D44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F7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Конкурсный отбор инициативных проектов осуществляется на основании балльной шкалы оценки инициативных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347E" w:rsidRDefault="009A347E" w:rsidP="00D44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623" w:rsidRPr="00E16480" w:rsidRDefault="00D44623" w:rsidP="00D446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480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Конкурсный отбор проектов инициативного бюджетирования реализуется в следующих направлениях:</w:t>
      </w:r>
    </w:p>
    <w:p w:rsidR="00D44623" w:rsidRPr="00E16480" w:rsidRDefault="00D44623" w:rsidP="00D44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480">
        <w:rPr>
          <w:rFonts w:ascii="Times New Roman" w:hAnsi="Times New Roman" w:cs="Times New Roman"/>
          <w:color w:val="000000" w:themeColor="text1"/>
          <w:sz w:val="28"/>
          <w:szCs w:val="28"/>
        </w:rPr>
        <w:t>1) благоустройство территории (улиц, дворовых территорий, площадей, набережных, игровых и спортивных площадок и других территорий);</w:t>
      </w:r>
    </w:p>
    <w:p w:rsidR="00D44623" w:rsidRPr="00E16480" w:rsidRDefault="00D44623" w:rsidP="00D44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480">
        <w:rPr>
          <w:rFonts w:ascii="Times New Roman" w:hAnsi="Times New Roman" w:cs="Times New Roman"/>
          <w:color w:val="000000" w:themeColor="text1"/>
          <w:sz w:val="28"/>
          <w:szCs w:val="28"/>
        </w:rPr>
        <w:t>2) материально-техническое обеспечение муниципальных учреждений социальной сферы (образование, культура, физическая культура и спорт);</w:t>
      </w:r>
    </w:p>
    <w:p w:rsidR="00D44623" w:rsidRDefault="00D44623" w:rsidP="00D44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480">
        <w:rPr>
          <w:rFonts w:ascii="Times New Roman" w:hAnsi="Times New Roman" w:cs="Times New Roman"/>
          <w:color w:val="000000" w:themeColor="text1"/>
          <w:sz w:val="28"/>
          <w:szCs w:val="28"/>
        </w:rPr>
        <w:t>3) патриотическое и духовно-нравственное воспитание молодежи (реализация мероприятий по созданию условий для функционирования в городском округе Анадырь всероссийских (общероссийских) военно-патриотических объединений (клубов) и общественно-государственных объединений).</w:t>
      </w:r>
    </w:p>
    <w:p w:rsidR="009A347E" w:rsidRPr="00E16480" w:rsidRDefault="009A347E" w:rsidP="00D44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623" w:rsidRPr="00E16480" w:rsidRDefault="00D44623" w:rsidP="00D446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480">
        <w:rPr>
          <w:rFonts w:ascii="Times New Roman" w:hAnsi="Times New Roman" w:cs="Times New Roman"/>
          <w:sz w:val="28"/>
          <w:szCs w:val="28"/>
        </w:rPr>
        <w:t>С инициативой о внесении инициативного проекта вправе выступить:</w:t>
      </w:r>
    </w:p>
    <w:p w:rsidR="00D44623" w:rsidRPr="00E16480" w:rsidRDefault="00D44623" w:rsidP="00D446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480">
        <w:rPr>
          <w:rFonts w:ascii="Times New Roman" w:hAnsi="Times New Roman" w:cs="Times New Roman"/>
          <w:sz w:val="28"/>
          <w:szCs w:val="28"/>
        </w:rPr>
        <w:t xml:space="preserve">1) инициативная группа численностью не менее пяти граждан, достигших шестнадцатилетнего возраста и проживающих на территории </w:t>
      </w:r>
      <w:r w:rsidRPr="00E1648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Анадырь</w:t>
      </w:r>
      <w:r w:rsidRPr="00E16480">
        <w:rPr>
          <w:rFonts w:ascii="Times New Roman" w:hAnsi="Times New Roman"/>
          <w:sz w:val="28"/>
          <w:szCs w:val="28"/>
        </w:rPr>
        <w:t>;</w:t>
      </w:r>
    </w:p>
    <w:p w:rsidR="00D44623" w:rsidRPr="009A347E" w:rsidRDefault="00D44623" w:rsidP="00D44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480">
        <w:rPr>
          <w:rFonts w:ascii="Times New Roman" w:hAnsi="Times New Roman" w:cs="Times New Roman"/>
          <w:sz w:val="28"/>
          <w:szCs w:val="28"/>
        </w:rPr>
        <w:t xml:space="preserve">2) </w:t>
      </w:r>
      <w:r w:rsidRPr="00E1648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предприниматели и образованные в соответствии с законодательством Российской Федерации юридические лица, осуществляющие деятельность на территории городского округа Анадырь</w:t>
      </w:r>
      <w:r w:rsidR="001077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9A347E" w:rsidRPr="009A347E" w:rsidRDefault="009A347E" w:rsidP="00D44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003D" w:rsidRDefault="00D44623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47E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D003D" w:rsidRPr="009A347E">
        <w:rPr>
          <w:rFonts w:ascii="Times New Roman" w:hAnsi="Times New Roman" w:cs="Times New Roman"/>
          <w:b/>
          <w:sz w:val="28"/>
          <w:szCs w:val="28"/>
          <w:u w:val="single"/>
        </w:rPr>
        <w:t xml:space="preserve">еречень </w:t>
      </w:r>
      <w:r w:rsidRPr="009A347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документов, </w:t>
      </w:r>
      <w:r w:rsidR="000D003D" w:rsidRPr="009A347E">
        <w:rPr>
          <w:rFonts w:ascii="Times New Roman" w:hAnsi="Times New Roman" w:cs="Times New Roman"/>
          <w:b/>
          <w:sz w:val="28"/>
          <w:szCs w:val="28"/>
          <w:u w:val="single"/>
        </w:rPr>
        <w:t>представляемых участниками конкурсного отбора для участия в отборе:</w:t>
      </w:r>
    </w:p>
    <w:p w:rsidR="00D73212" w:rsidRDefault="006A3B1C" w:rsidP="006A3B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конкурсном оборе инициатором проекта предоставляется в Администрацию и</w:t>
      </w:r>
      <w:r w:rsidR="00D73212">
        <w:rPr>
          <w:rFonts w:ascii="Times New Roman" w:hAnsi="Times New Roman" w:cs="Times New Roman"/>
          <w:sz w:val="28"/>
          <w:szCs w:val="28"/>
        </w:rPr>
        <w:t xml:space="preserve">нициативный проект, соответствующий требованиям пункта 2.2 </w:t>
      </w:r>
      <w:r w:rsidR="00D73212" w:rsidRPr="00373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</w:t>
      </w:r>
      <w:r w:rsidR="00D73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D73212" w:rsidRPr="00373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порядке выдвижения, внесения, обсуждения, рассмотрения инициативных проектов, а также проведения их конкурсного </w:t>
      </w:r>
      <w:r w:rsidR="00D73212" w:rsidRPr="00373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отбора на территории городского округа Анадырь</w:t>
      </w:r>
      <w:r w:rsidR="00D73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утвержденного Постановлением Администрации городского округа 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дырь от 16 июня 2025 года № 490 с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 w:rsidR="00D73212" w:rsidRPr="00E1648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3212" w:rsidRPr="00E16480">
        <w:rPr>
          <w:rFonts w:ascii="Times New Roman" w:hAnsi="Times New Roman" w:cs="Times New Roman"/>
          <w:sz w:val="28"/>
          <w:szCs w:val="28"/>
        </w:rPr>
        <w:t xml:space="preserve"> схода, собрания или конференции граждан и (или) подписные листы, подтверждающие поддержку инициативного проекта жителями </w:t>
      </w:r>
      <w:r w:rsidR="00D73212" w:rsidRPr="00E1648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Анадырь</w:t>
      </w:r>
      <w:r w:rsidR="00D73212" w:rsidRPr="00E16480">
        <w:rPr>
          <w:rFonts w:ascii="Times New Roman" w:hAnsi="Times New Roman" w:cs="Times New Roman"/>
          <w:sz w:val="28"/>
          <w:szCs w:val="28"/>
        </w:rPr>
        <w:t xml:space="preserve"> или его части</w:t>
      </w:r>
    </w:p>
    <w:p w:rsidR="006A3B1C" w:rsidRPr="006A3B1C" w:rsidRDefault="006A3B1C" w:rsidP="006A3B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инициативному проекту прилагаются:</w:t>
      </w:r>
    </w:p>
    <w:p w:rsidR="000D003D" w:rsidRPr="00826D4C" w:rsidRDefault="006A3B1C" w:rsidP="000D00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73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D003D" w:rsidRPr="00E16480">
        <w:rPr>
          <w:rFonts w:ascii="Times New Roman" w:hAnsi="Times New Roman" w:cs="Times New Roman"/>
          <w:color w:val="000000" w:themeColor="text1"/>
          <w:sz w:val="28"/>
          <w:szCs w:val="28"/>
        </w:rPr>
        <w:t>заявк</w:t>
      </w:r>
      <w:r w:rsidR="000D00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003D" w:rsidRPr="00E1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проекта по форме согласно приложению 1 к</w:t>
      </w:r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03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Положению</w:t>
      </w:r>
      <w:r w:rsidR="00D4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623" w:rsidRPr="00373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выдвижения, внесения, обсуждения, рассмотрения инициативных проектов, а также проведения их конкурсного отбора на территории городского округа Анадырь</w:t>
      </w:r>
      <w:r w:rsidR="00D44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утвержденному Постановлением Администрации городского округа Анадырь от 16 июня 2025 г. № 490;</w:t>
      </w:r>
    </w:p>
    <w:p w:rsidR="000D003D" w:rsidRPr="00826D4C" w:rsidRDefault="006A3B1C" w:rsidP="000D00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гарантийные письма от </w:t>
      </w:r>
      <w:r w:rsidR="000D0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инициаторов проекта </w:t>
      </w:r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готовности принять </w:t>
      </w:r>
      <w:r w:rsidR="000D003D" w:rsidRPr="00763C5B">
        <w:rPr>
          <w:rFonts w:ascii="Times New Roman" w:hAnsi="Times New Roman" w:cs="Times New Roman"/>
          <w:color w:val="000000" w:themeColor="text1"/>
          <w:sz w:val="28"/>
          <w:szCs w:val="28"/>
        </w:rPr>
        <w:t>участ</w:t>
      </w:r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в </w:t>
      </w:r>
      <w:proofErr w:type="spellStart"/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софинансировании</w:t>
      </w:r>
      <w:proofErr w:type="spellEnd"/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(в денежной и </w:t>
      </w:r>
      <w:proofErr w:type="spellStart"/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>неденежной</w:t>
      </w:r>
      <w:proofErr w:type="spellEnd"/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форме);</w:t>
      </w:r>
    </w:p>
    <w:p w:rsidR="000D003D" w:rsidRPr="00826D4C" w:rsidRDefault="006A3B1C" w:rsidP="000D00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>) документы, подтверждающие стоимость проекта инициативного бюджетирования (локальный сметный расчет или коммерческие предложения, прайс-лист на закупаемое оборудование или технику и т.д.);</w:t>
      </w:r>
    </w:p>
    <w:p w:rsidR="000D003D" w:rsidRPr="00826D4C" w:rsidRDefault="006A3B1C" w:rsidP="000D00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>) фотографии, свидетельствующие о неудовлетворительном состоянии объекта (территории), предлагаемого для реализации в рамках проекта</w:t>
      </w:r>
      <w:r w:rsidR="000D0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необходимости)</w:t>
      </w:r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003D" w:rsidRPr="00826D4C" w:rsidRDefault="006A3B1C" w:rsidP="000D00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письменное подтверждение того, что вся информация, содержащаяся в заявке на участие в </w:t>
      </w:r>
      <w:r w:rsidR="000D0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конкурсном отборе </w:t>
      </w:r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>и иных прилагаемых документах, является подлинной и достоверной;</w:t>
      </w:r>
    </w:p>
    <w:p w:rsidR="000D003D" w:rsidRPr="00826D4C" w:rsidRDefault="006A3B1C" w:rsidP="000D00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D003D">
        <w:rPr>
          <w:rFonts w:ascii="Times New Roman" w:hAnsi="Times New Roman" w:cs="Times New Roman"/>
          <w:color w:val="000000" w:themeColor="text1"/>
          <w:sz w:val="28"/>
          <w:szCs w:val="28"/>
        </w:rPr>
        <w:t>) опись (перечень) документов</w:t>
      </w:r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участия в </w:t>
      </w:r>
      <w:r w:rsidR="000D003D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конкурсном отборе</w:t>
      </w:r>
      <w:r w:rsidR="000D003D" w:rsidRPr="00826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составленную</w:t>
      </w:r>
      <w:r w:rsidR="000D003D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2 </w:t>
      </w:r>
      <w:r w:rsidR="00D44623" w:rsidRPr="00E1648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44623"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Положению </w:t>
      </w:r>
      <w:r w:rsidR="00D44623" w:rsidRPr="00373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выдвижения, внесения, обсуждения, рассмотрения инициативных проектов, а также проведения их конкурсного отбора на территории городского округа Анадырь</w:t>
      </w:r>
      <w:r w:rsidR="00D44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утвержденному Постановлением Администрации городского округа Анадырь от 16 июня 2025 г. № 490.</w:t>
      </w:r>
    </w:p>
    <w:p w:rsidR="000D003D" w:rsidRPr="00826D4C" w:rsidRDefault="000D003D" w:rsidP="000D00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предоставляются в Администрацию в пронумерованном и прошнурованном виде на бумажн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носителе</w:t>
      </w:r>
      <w:r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003D" w:rsidRDefault="000D003D" w:rsidP="000D003D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конкурсного отбора могут быть дополнительно представлены и другие документы, связанные с реализацией представляемого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инициативного проекта.</w:t>
      </w:r>
    </w:p>
    <w:p w:rsidR="000D003D" w:rsidRPr="00E16480" w:rsidRDefault="000D003D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03D" w:rsidRDefault="000D003D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47E">
        <w:rPr>
          <w:rFonts w:ascii="Times New Roman" w:hAnsi="Times New Roman" w:cs="Times New Roman"/>
          <w:b/>
          <w:sz w:val="28"/>
          <w:szCs w:val="28"/>
          <w:u w:val="single"/>
        </w:rPr>
        <w:t>дата и время начала приема инициативных проектов: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A23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июня 2025 г.</w:t>
      </w:r>
      <w:r w:rsidR="005D7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 часов 00 минут.</w:t>
      </w:r>
    </w:p>
    <w:p w:rsidR="00C330E4" w:rsidRDefault="00C330E4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003D" w:rsidRDefault="000D003D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47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и время и </w:t>
      </w:r>
      <w:proofErr w:type="gramStart"/>
      <w:r w:rsidRPr="009A347E">
        <w:rPr>
          <w:rFonts w:ascii="Times New Roman" w:hAnsi="Times New Roman" w:cs="Times New Roman"/>
          <w:b/>
          <w:sz w:val="28"/>
          <w:szCs w:val="28"/>
          <w:u w:val="single"/>
        </w:rPr>
        <w:t>окончания  приема</w:t>
      </w:r>
      <w:proofErr w:type="gramEnd"/>
      <w:r w:rsidRPr="009A34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инициативных проектов:</w:t>
      </w:r>
      <w:r>
        <w:rPr>
          <w:rFonts w:ascii="Times New Roman" w:hAnsi="Times New Roman" w:cs="Times New Roman"/>
          <w:sz w:val="28"/>
          <w:szCs w:val="28"/>
        </w:rPr>
        <w:t xml:space="preserve"> 30 июня 2025 г</w:t>
      </w:r>
      <w:r w:rsidR="009A347E" w:rsidRPr="009A34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17 часов 45 минут.</w:t>
      </w:r>
    </w:p>
    <w:p w:rsidR="00C330E4" w:rsidRPr="00E16480" w:rsidRDefault="00C330E4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003D" w:rsidRDefault="000D003D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47E">
        <w:rPr>
          <w:rFonts w:ascii="Times New Roman" w:hAnsi="Times New Roman" w:cs="Times New Roman"/>
          <w:b/>
          <w:sz w:val="28"/>
          <w:szCs w:val="28"/>
          <w:u w:val="single"/>
        </w:rPr>
        <w:t>место приема инициативных проектов, почтовый адрес для направления инициативных проектов:</w:t>
      </w:r>
      <w:r>
        <w:rPr>
          <w:rFonts w:ascii="Times New Roman" w:hAnsi="Times New Roman" w:cs="Times New Roman"/>
          <w:sz w:val="28"/>
          <w:szCs w:val="28"/>
        </w:rPr>
        <w:t xml:space="preserve"> 689000, Чукотский автономный округ, город Анадырь, ул. Рультытегина, дом 1, кабинет </w:t>
      </w:r>
      <w:r w:rsidR="00940365">
        <w:rPr>
          <w:rFonts w:ascii="Times New Roman" w:hAnsi="Times New Roman" w:cs="Times New Roman"/>
          <w:sz w:val="28"/>
          <w:szCs w:val="28"/>
        </w:rPr>
        <w:t>приемной.</w:t>
      </w:r>
    </w:p>
    <w:p w:rsidR="00940365" w:rsidRPr="008B2B7B" w:rsidRDefault="00940365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47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Pr="008B2B7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9A347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8B2B7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B2B7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330E4" w:rsidRPr="00F63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priem</w:t>
        </w:r>
        <w:r w:rsidR="00C330E4" w:rsidRPr="008B2B7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C330E4" w:rsidRPr="00F63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</w:t>
        </w:r>
        <w:r w:rsidR="00C330E4" w:rsidRPr="008B2B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330E4" w:rsidRPr="00F63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anadyr</w:t>
        </w:r>
        <w:r w:rsidR="00C330E4" w:rsidRPr="008B2B7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330E4" w:rsidRPr="00F63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C330E4" w:rsidRPr="008B2B7B">
          <w:rPr>
            <w:rStyle w:val="a3"/>
            <w:rFonts w:ascii="Times New Roman" w:hAnsi="Times New Roman" w:cs="Times New Roman"/>
            <w:sz w:val="28"/>
            <w:szCs w:val="28"/>
          </w:rPr>
          <w:t>87.</w:t>
        </w:r>
        <w:proofErr w:type="spellStart"/>
        <w:r w:rsidR="00C330E4" w:rsidRPr="00F63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330E4" w:rsidRPr="008B2B7B" w:rsidRDefault="00C330E4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623" w:rsidRDefault="000D003D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480">
        <w:rPr>
          <w:rFonts w:ascii="Times New Roman" w:hAnsi="Times New Roman" w:cs="Times New Roman"/>
          <w:sz w:val="28"/>
          <w:szCs w:val="28"/>
        </w:rPr>
        <w:lastRenderedPageBreak/>
        <w:t>контактные телефоны для получения консультаций по вопросам подготовки инициативных проектов</w:t>
      </w:r>
      <w:r w:rsidR="00D44623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отборе:</w:t>
      </w:r>
    </w:p>
    <w:p w:rsidR="00727867" w:rsidRDefault="00727867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0E4" w:rsidRDefault="005C019C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8-427-22-6-36-30</w:t>
      </w:r>
      <w:r w:rsidR="008B2B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27867" w:rsidRPr="0034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Ализаде</w:t>
      </w:r>
      <w:proofErr w:type="spellEnd"/>
      <w:r w:rsidR="00727867" w:rsidRPr="0034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7867" w:rsidRPr="0034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Фардан</w:t>
      </w:r>
      <w:proofErr w:type="spellEnd"/>
      <w:r w:rsidR="00727867" w:rsidRPr="0034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Фазиль </w:t>
      </w:r>
      <w:proofErr w:type="spellStart"/>
      <w:r w:rsidR="00727867" w:rsidRPr="0034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оглы</w:t>
      </w:r>
      <w:proofErr w:type="spellEnd"/>
    </w:p>
    <w:p w:rsidR="008B2B7B" w:rsidRPr="00D73212" w:rsidRDefault="008B2B7B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8-427-22-6-36-37 – Москаленко Оксана Евгеньевна</w:t>
      </w:r>
    </w:p>
    <w:p w:rsidR="00727867" w:rsidRDefault="000D003D" w:rsidP="00D44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86" w:rsidRPr="00C330E4" w:rsidRDefault="00C330E4" w:rsidP="00D446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330E4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CA1286" w:rsidRPr="00C330E4">
        <w:rPr>
          <w:rFonts w:ascii="Times New Roman" w:hAnsi="Times New Roman" w:cs="Times New Roman"/>
          <w:b/>
          <w:sz w:val="28"/>
          <w:szCs w:val="28"/>
          <w:u w:val="single"/>
        </w:rPr>
        <w:t>ритерии конкурсного отбора</w:t>
      </w:r>
      <w:r w:rsidRPr="00C330E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A1286" w:rsidRPr="00826D4C" w:rsidRDefault="00CA1286" w:rsidP="00CA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0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5328"/>
        <w:gridCol w:w="2552"/>
        <w:gridCol w:w="1339"/>
      </w:tblGrid>
      <w:tr w:rsidR="00CA1286" w:rsidRPr="00263331" w:rsidTr="00E41EB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баллов</w:t>
            </w:r>
          </w:p>
        </w:tc>
      </w:tr>
      <w:tr w:rsidR="00CA1286" w:rsidRPr="00263331" w:rsidTr="00E41EB4">
        <w:trPr>
          <w:trHeight w:val="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A1286" w:rsidRPr="00263331" w:rsidTr="00E41EB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proofErr w:type="spellStart"/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благополучателей</w:t>
            </w:r>
            <w:proofErr w:type="spellEnd"/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общей численности населения городского округа Анадырь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61 до 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A1286" w:rsidRPr="00263331" w:rsidTr="00E41EB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 до 60%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A1286" w:rsidRPr="00263331" w:rsidTr="00E41EB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 до 30%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1286" w:rsidRPr="00263331" w:rsidTr="00E41EB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A1286" w:rsidRPr="00263331" w:rsidTr="00E41EB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 года до 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1286" w:rsidRPr="00263331" w:rsidTr="00E41EB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 до 1 года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A1286" w:rsidRPr="00263331" w:rsidTr="00E41EB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1286" w:rsidRPr="00263331" w:rsidTr="00E41EB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  <w:proofErr w:type="spellStart"/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0,1%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1286" w:rsidRPr="00263331" w:rsidTr="00E41EB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1286" w:rsidRPr="00263331" w:rsidTr="00E41EB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  <w:proofErr w:type="spellStart"/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0,1% и свыше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A1286" w:rsidRPr="00263331" w:rsidTr="00E41EB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1286" w:rsidRPr="00263331" w:rsidTr="00E41EB4">
        <w:trPr>
          <w:trHeight w:val="2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неденежной</w:t>
            </w:r>
            <w:proofErr w:type="spellEnd"/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A1286" w:rsidRPr="00263331" w:rsidTr="00E41EB4">
        <w:trPr>
          <w:trHeight w:val="2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1286" w:rsidRPr="00263331" w:rsidTr="00E41EB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A1286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неденежной</w:t>
            </w:r>
            <w:proofErr w:type="spellEnd"/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A1286" w:rsidRPr="00263331" w:rsidTr="00E41EB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1286" w:rsidRPr="00263331" w:rsidTr="00E41EB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Проектом предусмотрено дальнейшее его содержание за счет средств бюджета городского округа Анадырь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A1286" w:rsidRPr="00826D4C" w:rsidTr="00E41EB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CB2AFD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86" w:rsidRPr="006179E3" w:rsidRDefault="00CA1286" w:rsidP="00E4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D003D" w:rsidRPr="00E16480" w:rsidRDefault="000D003D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03D" w:rsidRPr="00C330E4" w:rsidRDefault="00C330E4" w:rsidP="000D00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0E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0D003D" w:rsidRPr="00C330E4">
        <w:rPr>
          <w:rFonts w:ascii="Times New Roman" w:hAnsi="Times New Roman" w:cs="Times New Roman"/>
          <w:b/>
          <w:sz w:val="28"/>
          <w:szCs w:val="28"/>
          <w:u w:val="single"/>
        </w:rPr>
        <w:t>роки рассмотрения</w:t>
      </w:r>
      <w:r w:rsidRPr="00C330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документов и принятия решения:</w:t>
      </w:r>
    </w:p>
    <w:p w:rsidR="00C330E4" w:rsidRDefault="00C330E4" w:rsidP="000D003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12 рабочих дней со дня, следующего за днем окончания приема инициативных проектов, специалисты Администрации, назначенные распоряжением Администрации ответственными за реализацию инициативных проектов, проводят технический анализ поступивших </w:t>
      </w:r>
      <w:r w:rsidRPr="00EF0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инициативных проектов на соответствие требованиям Положения </w:t>
      </w:r>
      <w:r w:rsidR="00471D14" w:rsidRPr="00373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выдвижения, внесения, обсуждения, рассмотрения инициативных проектов, а также проведения их конкурсного отбора на территории городского округа Анадырь</w:t>
      </w:r>
      <w:r w:rsidR="00471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утвержденному Постановлением Администрации городского округа Анадырь от 16 июня 2025 г. № 490 </w:t>
      </w:r>
      <w:r w:rsidRPr="00EF02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принимают решение о поддержке инициативного проекта и допуске инициативного проекта к рассмотрению конкурсной комиссией или решение об отказе в поддержке инициативного проекта и о возврате его инициаторам проекта с указанием причин 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0E4" w:rsidRPr="009079CB" w:rsidRDefault="00C330E4" w:rsidP="00C330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принимает решение об отказе в поддержке инициативного проекта в одном из следующих случаев:</w:t>
      </w:r>
    </w:p>
    <w:p w:rsidR="00C330E4" w:rsidRPr="009079CB" w:rsidRDefault="00C330E4" w:rsidP="00C330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C330E4" w:rsidRPr="009079CB" w:rsidRDefault="00C330E4" w:rsidP="00C330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Чукотского автономного округа, уставу городского округа Анадырь;</w:t>
      </w:r>
    </w:p>
    <w:p w:rsidR="00C330E4" w:rsidRPr="009079CB" w:rsidRDefault="00C330E4" w:rsidP="00C330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невозможность реализации инициативного проекта ввиду отсутствия у Администрации необходимых полномочий и прав; </w:t>
      </w:r>
    </w:p>
    <w:p w:rsidR="00C330E4" w:rsidRPr="009079CB" w:rsidRDefault="00C330E4" w:rsidP="00C330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средств бюджета городского округа Анадырь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C330E4" w:rsidRPr="009079CB" w:rsidRDefault="00C330E4" w:rsidP="00C330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C330E4" w:rsidRPr="009079CB" w:rsidRDefault="00C330E4" w:rsidP="00C330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C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признание инициативного проекта не прошедшим конкурсный отбор;</w:t>
      </w:r>
    </w:p>
    <w:p w:rsidR="00C330E4" w:rsidRDefault="00C330E4" w:rsidP="00C330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9CB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отсутствие подтвержденных источников финансирования на содержание и (или) эксплуатацию объекта – результата реализации инициативного проекта.</w:t>
      </w:r>
    </w:p>
    <w:p w:rsidR="00C330E4" w:rsidRPr="00E16480" w:rsidRDefault="00C330E4" w:rsidP="00C330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конкурсной комиссии проводится не позднее трех рабочих дней со дня, следующего за днем окончания технического анализа представленных инициативных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FEB" w:rsidRDefault="00A16FEB"/>
    <w:sectPr w:rsidR="00A1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3D"/>
    <w:rsid w:val="000D003D"/>
    <w:rsid w:val="0010771B"/>
    <w:rsid w:val="002A2302"/>
    <w:rsid w:val="00471D14"/>
    <w:rsid w:val="005C019C"/>
    <w:rsid w:val="005D7EBE"/>
    <w:rsid w:val="006A3B1C"/>
    <w:rsid w:val="00727867"/>
    <w:rsid w:val="007800CC"/>
    <w:rsid w:val="008B2B7B"/>
    <w:rsid w:val="00940365"/>
    <w:rsid w:val="009A347E"/>
    <w:rsid w:val="00A16FEB"/>
    <w:rsid w:val="00C330E4"/>
    <w:rsid w:val="00C87EED"/>
    <w:rsid w:val="00CA1286"/>
    <w:rsid w:val="00D44623"/>
    <w:rsid w:val="00D73212"/>
    <w:rsid w:val="00E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52DC"/>
  <w15:chartTrackingRefBased/>
  <w15:docId w15:val="{5A1EFD8A-001F-49F1-9130-0F1128D4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4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33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m_go.anadyr@adm8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Оксана Евгеньевна</dc:creator>
  <cp:keywords/>
  <dc:description/>
  <cp:lastModifiedBy>Москаленко Оксана Евгеньевна</cp:lastModifiedBy>
  <cp:revision>11</cp:revision>
  <dcterms:created xsi:type="dcterms:W3CDTF">2025-06-17T22:20:00Z</dcterms:created>
  <dcterms:modified xsi:type="dcterms:W3CDTF">2025-06-20T04:21:00Z</dcterms:modified>
</cp:coreProperties>
</file>