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B079" w14:textId="393D4463" w:rsidR="00A864B9" w:rsidRPr="00A864B9" w:rsidRDefault="00FB1052" w:rsidP="00A864B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864B9" w:rsidRPr="00A864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9CB4A" wp14:editId="6FD269B0">
            <wp:extent cx="565150" cy="873125"/>
            <wp:effectExtent l="0" t="0" r="6350" b="3175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DC97" w14:textId="77777777" w:rsidR="00A864B9" w:rsidRPr="00A864B9" w:rsidRDefault="00A864B9" w:rsidP="00A8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93D09" w14:textId="77777777" w:rsidR="00A864B9" w:rsidRPr="00A864B9" w:rsidRDefault="00A864B9" w:rsidP="00A8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86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864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14:paraId="1C37543F" w14:textId="77777777" w:rsidR="00A864B9" w:rsidRPr="00A864B9" w:rsidRDefault="00A864B9" w:rsidP="00A864B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A864B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городского округа Анадырь</w:t>
      </w:r>
    </w:p>
    <w:p w14:paraId="11A7A8ED" w14:textId="6D1325CE" w:rsidR="00A864B9" w:rsidRPr="00A864B9" w:rsidRDefault="00A864B9" w:rsidP="00A864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8587C" w14:textId="77777777" w:rsidR="00A864B9" w:rsidRPr="00A864B9" w:rsidRDefault="00A864B9" w:rsidP="00A864B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A864B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ПОСТАНОВЛЕНИЕ</w:t>
      </w:r>
    </w:p>
    <w:p w14:paraId="23378113" w14:textId="77777777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F86FA" w14:textId="77777777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ECD4" w14:textId="77777777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F49D9" w14:textId="2425CE6C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 2025 года</w:t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A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208F">
        <w:rPr>
          <w:rFonts w:ascii="Times New Roman" w:eastAsia="Times New Roman" w:hAnsi="Times New Roman" w:cs="Times New Roman"/>
          <w:sz w:val="28"/>
          <w:szCs w:val="28"/>
          <w:lang w:eastAsia="ru-RU"/>
        </w:rPr>
        <w:t>894</w:t>
      </w:r>
    </w:p>
    <w:p w14:paraId="0F10D297" w14:textId="77777777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BACA5" w14:textId="77777777" w:rsidR="00A864B9" w:rsidRPr="00A864B9" w:rsidRDefault="00A864B9" w:rsidP="00A8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A864B9" w:rsidRPr="00A864B9" w14:paraId="3CF891FD" w14:textId="77777777" w:rsidTr="00FB1052">
        <w:trPr>
          <w:trHeight w:val="117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AFBDA" w14:textId="7A9412FF" w:rsidR="002E5434" w:rsidRPr="00A864B9" w:rsidRDefault="002E5434" w:rsidP="00FB1052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08823482"/>
            <w:r w:rsidRPr="002E5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Порядка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затрат, </w:t>
            </w:r>
            <w:r w:rsidRPr="001C6787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возникающих с оказанием ритуальных услуг по погребению согласно гарантированному перечню услуг по погребению</w:t>
            </w:r>
            <w:bookmarkEnd w:id="0"/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1A2C9FBB" w14:textId="77777777" w:rsidR="00A864B9" w:rsidRPr="00A864B9" w:rsidRDefault="00A864B9" w:rsidP="00A864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11A2E67" w14:textId="418BC7D8" w:rsidR="00565454" w:rsidRDefault="00565454" w:rsidP="00FB10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2A7E8868" w14:textId="77777777" w:rsidR="00FB1052" w:rsidRPr="00C44602" w:rsidRDefault="00FB1052" w:rsidP="00FB10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472EDBA" w14:textId="710C6D3C" w:rsidR="00565454" w:rsidRPr="00C44602" w:rsidRDefault="0084306B" w:rsidP="00EB6621">
      <w:pPr>
        <w:pStyle w:val="a7"/>
        <w:tabs>
          <w:tab w:val="left" w:pos="720"/>
        </w:tabs>
        <w:suppressAutoHyphens/>
        <w:ind w:right="0" w:firstLine="709"/>
        <w:rPr>
          <w:rFonts w:ascii="Times New Roman" w:hAnsi="Times New Roman"/>
          <w:sz w:val="28"/>
          <w:szCs w:val="28"/>
        </w:rPr>
      </w:pPr>
      <w:r w:rsidRPr="00C44602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hyperlink r:id="rId9" w:history="1">
        <w:r w:rsidR="00ED4264" w:rsidRPr="00ED426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ED4264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FB1052">
        <w:rPr>
          <w:rFonts w:ascii="Times New Roman" w:hAnsi="Times New Roman"/>
          <w:sz w:val="28"/>
          <w:szCs w:val="28"/>
        </w:rPr>
        <w:br/>
      </w:r>
      <w:r w:rsidR="00ED4264">
        <w:rPr>
          <w:rFonts w:ascii="Times New Roman" w:hAnsi="Times New Roman"/>
          <w:sz w:val="28"/>
          <w:szCs w:val="28"/>
        </w:rPr>
        <w:t>от 25</w:t>
      </w:r>
      <w:r w:rsidR="00FB1052">
        <w:rPr>
          <w:rFonts w:ascii="Times New Roman" w:hAnsi="Times New Roman"/>
          <w:sz w:val="28"/>
          <w:szCs w:val="28"/>
        </w:rPr>
        <w:t xml:space="preserve"> </w:t>
      </w:r>
      <w:r w:rsidR="008D7EBF">
        <w:rPr>
          <w:rFonts w:ascii="Times New Roman" w:hAnsi="Times New Roman"/>
          <w:sz w:val="28"/>
          <w:szCs w:val="28"/>
        </w:rPr>
        <w:t xml:space="preserve">октября </w:t>
      </w:r>
      <w:r w:rsidR="00ED4264">
        <w:rPr>
          <w:rFonts w:ascii="Times New Roman" w:hAnsi="Times New Roman"/>
          <w:sz w:val="28"/>
          <w:szCs w:val="28"/>
        </w:rPr>
        <w:t xml:space="preserve">2023 </w:t>
      </w:r>
      <w:r w:rsidR="008D7EBF">
        <w:rPr>
          <w:rFonts w:ascii="Times New Roman" w:hAnsi="Times New Roman"/>
          <w:sz w:val="28"/>
          <w:szCs w:val="28"/>
        </w:rPr>
        <w:t>г</w:t>
      </w:r>
      <w:r w:rsidR="00FB1052">
        <w:rPr>
          <w:rFonts w:ascii="Times New Roman" w:hAnsi="Times New Roman"/>
          <w:sz w:val="28"/>
          <w:szCs w:val="28"/>
        </w:rPr>
        <w:t>ода</w:t>
      </w:r>
      <w:r w:rsidR="008D7EBF">
        <w:rPr>
          <w:rFonts w:ascii="Times New Roman" w:hAnsi="Times New Roman"/>
          <w:sz w:val="28"/>
          <w:szCs w:val="28"/>
        </w:rPr>
        <w:t xml:space="preserve"> </w:t>
      </w:r>
      <w:r w:rsidR="00FB1052">
        <w:rPr>
          <w:rFonts w:ascii="Times New Roman" w:hAnsi="Times New Roman"/>
          <w:sz w:val="28"/>
          <w:szCs w:val="28"/>
        </w:rPr>
        <w:t>№ </w:t>
      </w:r>
      <w:r w:rsidR="00ED4264">
        <w:rPr>
          <w:rFonts w:ascii="Times New Roman" w:hAnsi="Times New Roman"/>
          <w:sz w:val="28"/>
          <w:szCs w:val="28"/>
        </w:rPr>
        <w:t xml:space="preserve">1782 «Об утверждении общих требований к </w:t>
      </w:r>
      <w:r w:rsidR="00DC4F47">
        <w:rPr>
          <w:rFonts w:ascii="Times New Roman" w:hAnsi="Times New Roman"/>
          <w:sz w:val="28"/>
          <w:szCs w:val="28"/>
        </w:rPr>
        <w:t> </w:t>
      </w:r>
      <w:r w:rsidR="00ED4264">
        <w:rPr>
          <w:rFonts w:ascii="Times New Roman" w:hAnsi="Times New Roman"/>
          <w:sz w:val="28"/>
          <w:szCs w:val="28"/>
        </w:rPr>
        <w:t xml:space="preserve"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C44602">
        <w:rPr>
          <w:rFonts w:ascii="Times New Roman" w:hAnsi="Times New Roman"/>
          <w:sz w:val="28"/>
          <w:szCs w:val="28"/>
        </w:rPr>
        <w:t>Администрация городского округа Анадырь</w:t>
      </w:r>
    </w:p>
    <w:p w14:paraId="4816B6E9" w14:textId="77777777" w:rsidR="00565454" w:rsidRPr="00C44602" w:rsidRDefault="00565454" w:rsidP="00EB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2A73E748" w14:textId="2D37F8B8" w:rsidR="00565454" w:rsidRPr="00C44602" w:rsidRDefault="00565454" w:rsidP="00696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C4460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</w:t>
      </w:r>
      <w:r w:rsidR="00ED426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ЕТ</w:t>
      </w:r>
      <w:r w:rsidRPr="00C4460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:</w:t>
      </w:r>
    </w:p>
    <w:p w14:paraId="3B7C7871" w14:textId="77777777" w:rsidR="00565454" w:rsidRPr="00C44602" w:rsidRDefault="00565454" w:rsidP="00EB66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14:paraId="24488A42" w14:textId="0323C80D" w:rsidR="002E5434" w:rsidRPr="002E5434" w:rsidRDefault="002E5434" w:rsidP="002E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Утвердить Порядок предоставления субсидии из бюджета городского округа Анадырь Муниципальному предприятию городского округа Анадырь «Городское коммунальное хозяйство» на возмещение затрат, возникающих с оказанием ритуальных услуг по погребению согласно гарантированному перечню услуг по погребению</w:t>
      </w:r>
      <w:r w:rsid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согласно </w:t>
      </w:r>
      <w:proofErr w:type="gramStart"/>
      <w:r w:rsid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приложению</w:t>
      </w:r>
      <w:proofErr w:type="gramEnd"/>
      <w:r w:rsid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 настоящему пост</w:t>
      </w:r>
      <w:r w:rsidR="008D45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новлению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14:paraId="0DECD22F" w14:textId="140024BE" w:rsidR="002E5434" w:rsidRPr="002E5434" w:rsidRDefault="002E5434" w:rsidP="002C6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2.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="006F245B" w:rsidRP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Настоящее постановление опубликовать в сетевом издании – официальном сайте Администрации городского округа Анадырь 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="006F245B" w:rsidRPr="006F24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(anadyr-adm.ru)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14:paraId="5147FE22" w14:textId="51A7A7B6" w:rsidR="002E5434" w:rsidRPr="002E5434" w:rsidRDefault="002E5434" w:rsidP="002C6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3.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Настоящее постановление вступает в силу 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 даты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его 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официального 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опубликования.</w:t>
      </w:r>
    </w:p>
    <w:p w14:paraId="587B9CE6" w14:textId="5A326482" w:rsidR="002E5434" w:rsidRPr="002E5434" w:rsidRDefault="002E5434" w:rsidP="00367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Управление промышленности и сельскохозяйственной политики Администрации городского округа Анадырь (</w:t>
      </w:r>
      <w:proofErr w:type="spellStart"/>
      <w:r w:rsidR="00C9416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Ализаде</w:t>
      </w:r>
      <w:proofErr w:type="spellEnd"/>
      <w:r w:rsidR="00FB10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="00C9416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C9416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</w:t>
      </w:r>
      <w:r w:rsidRPr="002E54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.).</w:t>
      </w:r>
    </w:p>
    <w:p w14:paraId="4F465882" w14:textId="6603F19C" w:rsidR="003B0DCE" w:rsidRDefault="003B0DCE" w:rsidP="00FB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8C8C9" w14:textId="77777777" w:rsidR="002E5434" w:rsidRPr="00C44602" w:rsidRDefault="002E5434" w:rsidP="00FB1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3B185" w14:textId="77777777" w:rsidR="003B0DCE" w:rsidRPr="00C44602" w:rsidRDefault="003B0DCE" w:rsidP="0054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720D0" w14:textId="6CC838B0" w:rsidR="00FB1052" w:rsidRDefault="00565454" w:rsidP="00EF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1052" w:rsidSect="00FB1052">
          <w:headerReference w:type="default" r:id="rId10"/>
          <w:pgSz w:w="11909" w:h="16840"/>
          <w:pgMar w:top="369" w:right="851" w:bottom="1134" w:left="1701" w:header="567" w:footer="567" w:gutter="0"/>
          <w:pgNumType w:start="1"/>
          <w:cols w:space="720"/>
          <w:noEndnote/>
          <w:titlePg/>
          <w:docGrid w:linePitch="360"/>
        </w:sectPr>
      </w:pPr>
      <w:r w:rsidRPr="00C4460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="00FB1052">
        <w:rPr>
          <w:rFonts w:ascii="Times New Roman" w:hAnsi="Times New Roman" w:cs="Times New Roman"/>
          <w:sz w:val="28"/>
          <w:szCs w:val="28"/>
        </w:rPr>
        <w:tab/>
      </w:r>
      <w:r w:rsidRPr="00C44602">
        <w:rPr>
          <w:rFonts w:ascii="Times New Roman" w:hAnsi="Times New Roman" w:cs="Times New Roman"/>
          <w:sz w:val="28"/>
          <w:szCs w:val="28"/>
        </w:rPr>
        <w:t>С.Б. Спицын</w:t>
      </w:r>
    </w:p>
    <w:p w14:paraId="654DDB77" w14:textId="7F0945B2" w:rsidR="00445324" w:rsidRPr="00FB1052" w:rsidRDefault="00445324" w:rsidP="00CE4A06">
      <w:pPr>
        <w:spacing w:after="0" w:line="240" w:lineRule="auto"/>
        <w:ind w:left="5216"/>
        <w:rPr>
          <w:rFonts w:ascii="Times New Roman" w:hAnsi="Times New Roman" w:cs="Times New Roman"/>
          <w:sz w:val="28"/>
          <w:szCs w:val="28"/>
        </w:rPr>
      </w:pPr>
      <w:bookmarkStart w:id="1" w:name="_Hlk189129082"/>
      <w:r w:rsidRPr="00FB10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6E95106" w14:textId="6BAD1CE1" w:rsidR="00445324" w:rsidRPr="00C44602" w:rsidRDefault="00FB1052" w:rsidP="00CE4A06">
      <w:pPr>
        <w:spacing w:after="0" w:line="240" w:lineRule="auto"/>
        <w:ind w:left="52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45324" w:rsidRPr="00C44602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FD6497D" w14:textId="77777777" w:rsidR="00445324" w:rsidRPr="00C44602" w:rsidRDefault="00445324" w:rsidP="00CE4A06">
      <w:pPr>
        <w:spacing w:after="0" w:line="240" w:lineRule="auto"/>
        <w:ind w:left="5216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4460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городского округа Анадырь </w:t>
      </w:r>
    </w:p>
    <w:p w14:paraId="0ACE396C" w14:textId="5A072360" w:rsidR="00445324" w:rsidRPr="00C44602" w:rsidRDefault="002865A8" w:rsidP="00CE4A06">
      <w:pPr>
        <w:spacing w:after="0" w:line="240" w:lineRule="auto"/>
        <w:ind w:left="52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F208F">
        <w:rPr>
          <w:rFonts w:ascii="Times New Roman" w:hAnsi="Times New Roman" w:cs="Times New Roman"/>
          <w:sz w:val="28"/>
          <w:szCs w:val="28"/>
        </w:rPr>
        <w:t>28 ноября</w:t>
      </w:r>
      <w:r w:rsidR="00FB1052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208F">
        <w:rPr>
          <w:rFonts w:ascii="Times New Roman" w:hAnsi="Times New Roman" w:cs="Times New Roman"/>
          <w:sz w:val="28"/>
          <w:szCs w:val="28"/>
        </w:rPr>
        <w:t>894</w:t>
      </w:r>
    </w:p>
    <w:p w14:paraId="247DA533" w14:textId="26C91B24" w:rsidR="00445324" w:rsidRPr="00C44602" w:rsidRDefault="00445324" w:rsidP="00FB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301EF" w14:textId="051541CB" w:rsidR="00FA6967" w:rsidRDefault="00FA6967" w:rsidP="00FB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9BE8C" w14:textId="77777777" w:rsidR="00FB1052" w:rsidRPr="00C44602" w:rsidRDefault="00FB1052" w:rsidP="00FB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71AB3" w14:textId="77777777" w:rsidR="0084306B" w:rsidRPr="00C44602" w:rsidRDefault="0084306B" w:rsidP="00FB1052">
      <w:pPr>
        <w:pStyle w:val="11"/>
        <w:shd w:val="clear" w:color="auto" w:fill="auto"/>
        <w:ind w:firstLine="0"/>
        <w:jc w:val="center"/>
      </w:pPr>
      <w:r w:rsidRPr="00C44602">
        <w:rPr>
          <w:b/>
          <w:bCs/>
        </w:rPr>
        <w:t>Порядок</w:t>
      </w:r>
    </w:p>
    <w:bookmarkEnd w:id="1"/>
    <w:p w14:paraId="50461B54" w14:textId="7E5C3FF5" w:rsidR="00416212" w:rsidRDefault="00416212" w:rsidP="00FB1052">
      <w:pPr>
        <w:pStyle w:val="11"/>
        <w:shd w:val="clear" w:color="auto" w:fill="auto"/>
        <w:tabs>
          <w:tab w:val="left" w:pos="289"/>
        </w:tabs>
        <w:ind w:firstLine="0"/>
        <w:jc w:val="center"/>
        <w:rPr>
          <w:b/>
          <w:bCs/>
        </w:rPr>
      </w:pPr>
      <w:r w:rsidRPr="00416212">
        <w:rPr>
          <w:b/>
          <w:bCs/>
        </w:rPr>
        <w:t xml:space="preserve">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затрат, возникающих </w:t>
      </w:r>
      <w:bookmarkStart w:id="2" w:name="_GoBack"/>
      <w:bookmarkEnd w:id="2"/>
      <w:r w:rsidRPr="00416212">
        <w:rPr>
          <w:b/>
          <w:bCs/>
        </w:rPr>
        <w:t>с оказанием ритуальных услуг по погребению согласно гарантированному перечню услуг по погребению</w:t>
      </w:r>
    </w:p>
    <w:p w14:paraId="340E8813" w14:textId="77777777" w:rsidR="00FB1052" w:rsidRDefault="00FB1052" w:rsidP="00FB1052">
      <w:pPr>
        <w:pStyle w:val="11"/>
        <w:shd w:val="clear" w:color="auto" w:fill="auto"/>
        <w:tabs>
          <w:tab w:val="left" w:pos="289"/>
        </w:tabs>
        <w:ind w:firstLine="0"/>
        <w:jc w:val="center"/>
        <w:rPr>
          <w:b/>
          <w:bCs/>
        </w:rPr>
      </w:pPr>
    </w:p>
    <w:p w14:paraId="75C7CBA2" w14:textId="1FFC2731" w:rsidR="0084306B" w:rsidRDefault="00FB1052" w:rsidP="00FB1052">
      <w:pPr>
        <w:pStyle w:val="11"/>
        <w:shd w:val="clear" w:color="auto" w:fill="auto"/>
        <w:tabs>
          <w:tab w:val="left" w:pos="289"/>
        </w:tabs>
        <w:ind w:firstLine="0"/>
        <w:jc w:val="center"/>
        <w:rPr>
          <w:rFonts w:eastAsiaTheme="minorHAnsi"/>
          <w:b/>
          <w:bCs/>
          <w:color w:val="auto"/>
        </w:rPr>
      </w:pPr>
      <w:r>
        <w:rPr>
          <w:rFonts w:eastAsiaTheme="minorHAnsi"/>
          <w:b/>
          <w:bCs/>
          <w:color w:val="auto"/>
        </w:rPr>
        <w:t>1. </w:t>
      </w:r>
      <w:r w:rsidR="0084306B" w:rsidRPr="009236B6">
        <w:rPr>
          <w:rFonts w:eastAsiaTheme="minorHAnsi"/>
          <w:b/>
          <w:bCs/>
          <w:color w:val="auto"/>
        </w:rPr>
        <w:t>Общие положения</w:t>
      </w:r>
    </w:p>
    <w:p w14:paraId="3075302F" w14:textId="77777777" w:rsidR="00FB1052" w:rsidRPr="009236B6" w:rsidRDefault="00FB1052" w:rsidP="00FB1052">
      <w:pPr>
        <w:pStyle w:val="11"/>
        <w:shd w:val="clear" w:color="auto" w:fill="auto"/>
        <w:tabs>
          <w:tab w:val="left" w:pos="289"/>
        </w:tabs>
        <w:ind w:firstLine="0"/>
        <w:jc w:val="center"/>
        <w:rPr>
          <w:rFonts w:eastAsiaTheme="minorHAnsi"/>
          <w:b/>
          <w:bCs/>
          <w:color w:val="auto"/>
        </w:rPr>
      </w:pPr>
    </w:p>
    <w:p w14:paraId="01012FCA" w14:textId="70AE20B7" w:rsidR="009236B6" w:rsidRPr="009236B6" w:rsidRDefault="00536DB0" w:rsidP="00156DEA">
      <w:pPr>
        <w:pStyle w:val="af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36B6">
        <w:rPr>
          <w:rFonts w:eastAsiaTheme="minorHAnsi"/>
          <w:sz w:val="28"/>
          <w:szCs w:val="28"/>
          <w:lang w:eastAsia="en-US"/>
        </w:rPr>
        <w:t>1.1. 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9236B6" w:rsidRPr="004E2765">
        <w:rPr>
          <w:sz w:val="28"/>
          <w:szCs w:val="28"/>
        </w:rPr>
        <w:t xml:space="preserve">определяет условия и порядок предоставления субсидии 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из бюджета городского округа Анадырь Муниципальному предприятию городского округа Анадырь </w:t>
      </w:r>
      <w:r w:rsidR="009236B6">
        <w:rPr>
          <w:rFonts w:eastAsiaTheme="minorHAnsi"/>
          <w:sz w:val="28"/>
          <w:szCs w:val="28"/>
          <w:lang w:eastAsia="en-US"/>
        </w:rPr>
        <w:t>«</w:t>
      </w:r>
      <w:r w:rsidR="009236B6" w:rsidRPr="009236B6">
        <w:rPr>
          <w:rFonts w:eastAsiaTheme="minorHAnsi"/>
          <w:sz w:val="28"/>
          <w:szCs w:val="28"/>
          <w:lang w:eastAsia="en-US"/>
        </w:rPr>
        <w:t>Городское коммунальное хозяйство</w:t>
      </w:r>
      <w:r w:rsidR="009236B6">
        <w:rPr>
          <w:rFonts w:eastAsiaTheme="minorHAnsi"/>
          <w:sz w:val="28"/>
          <w:szCs w:val="28"/>
          <w:lang w:eastAsia="en-US"/>
        </w:rPr>
        <w:t>»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 (далее </w:t>
      </w:r>
      <w:r w:rsidR="00156DEA" w:rsidRPr="00FC5E56">
        <w:rPr>
          <w:sz w:val="28"/>
          <w:szCs w:val="28"/>
        </w:rPr>
        <w:t>–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 Получатель субсидии) на возмещение затрат, возникающих </w:t>
      </w:r>
      <w:r w:rsidR="009236B6" w:rsidRPr="001C6787">
        <w:rPr>
          <w:sz w:val="28"/>
          <w:szCs w:val="28"/>
        </w:rPr>
        <w:t>в связи с оказанием ритуальных услуг по погребению согласно гарантированному перечню услуг по погребению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 (далее </w:t>
      </w:r>
      <w:r w:rsidR="00156DEA" w:rsidRPr="00FC5E56">
        <w:rPr>
          <w:sz w:val="28"/>
          <w:szCs w:val="28"/>
        </w:rPr>
        <w:t>–</w:t>
      </w:r>
      <w:r w:rsidR="009236B6" w:rsidRPr="009236B6">
        <w:rPr>
          <w:rFonts w:eastAsiaTheme="minorHAnsi"/>
          <w:sz w:val="28"/>
          <w:szCs w:val="28"/>
          <w:lang w:eastAsia="en-US"/>
        </w:rPr>
        <w:t xml:space="preserve"> Субсидия)</w:t>
      </w:r>
      <w:r w:rsidR="009236B6">
        <w:rPr>
          <w:rFonts w:eastAsiaTheme="minorHAnsi"/>
          <w:sz w:val="28"/>
          <w:szCs w:val="28"/>
          <w:lang w:eastAsia="en-US"/>
        </w:rPr>
        <w:t>.</w:t>
      </w:r>
    </w:p>
    <w:p w14:paraId="39824731" w14:textId="7E35DED5" w:rsidR="002557F2" w:rsidRPr="009236B6" w:rsidRDefault="009236B6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36B6">
        <w:rPr>
          <w:rFonts w:eastAsiaTheme="minorHAnsi"/>
          <w:sz w:val="28"/>
          <w:szCs w:val="28"/>
          <w:lang w:eastAsia="en-US"/>
        </w:rPr>
        <w:t>1.2.</w:t>
      </w:r>
      <w:r w:rsidR="00FB1052">
        <w:rPr>
          <w:rFonts w:eastAsiaTheme="minorHAnsi"/>
          <w:sz w:val="28"/>
          <w:szCs w:val="28"/>
          <w:lang w:eastAsia="en-US"/>
        </w:rPr>
        <w:t> </w:t>
      </w:r>
      <w:r w:rsidRPr="009236B6">
        <w:rPr>
          <w:rFonts w:eastAsiaTheme="minorHAnsi"/>
          <w:sz w:val="28"/>
          <w:szCs w:val="28"/>
          <w:lang w:eastAsia="en-US"/>
        </w:rPr>
        <w:t xml:space="preserve">Субсидия </w:t>
      </w:r>
      <w:r>
        <w:rPr>
          <w:rFonts w:eastAsiaTheme="minorHAnsi"/>
          <w:sz w:val="28"/>
          <w:szCs w:val="28"/>
          <w:lang w:eastAsia="en-US"/>
        </w:rPr>
        <w:t xml:space="preserve">имеет заявительный характер и </w:t>
      </w:r>
      <w:r w:rsidRPr="009236B6">
        <w:rPr>
          <w:rFonts w:eastAsiaTheme="minorHAnsi"/>
          <w:sz w:val="28"/>
          <w:szCs w:val="28"/>
          <w:lang w:eastAsia="en-US"/>
        </w:rPr>
        <w:t xml:space="preserve">предоставляется Получателю субсидии в порядке муниципальной преференции </w:t>
      </w:r>
      <w:r w:rsidR="00FB1052">
        <w:rPr>
          <w:rFonts w:eastAsiaTheme="minorHAnsi"/>
          <w:sz w:val="28"/>
          <w:szCs w:val="28"/>
          <w:lang w:eastAsia="en-US"/>
        </w:rPr>
        <w:br/>
      </w:r>
      <w:r w:rsidRPr="009236B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1" w:history="1">
        <w:r w:rsidRPr="009236B6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9236B6">
        <w:rPr>
          <w:rFonts w:eastAsiaTheme="minorHAnsi"/>
          <w:sz w:val="28"/>
          <w:szCs w:val="28"/>
          <w:lang w:eastAsia="en-US"/>
        </w:rPr>
        <w:t xml:space="preserve"> Совета депутатов городского округа Анадырь </w:t>
      </w:r>
      <w:r w:rsidR="00FB105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9236B6">
        <w:rPr>
          <w:rFonts w:eastAsiaTheme="minorHAnsi"/>
          <w:sz w:val="28"/>
          <w:szCs w:val="28"/>
          <w:lang w:eastAsia="en-US"/>
        </w:rPr>
        <w:t xml:space="preserve">19 декабря 2024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="00FB1052">
        <w:rPr>
          <w:rFonts w:eastAsiaTheme="minorHAnsi"/>
          <w:sz w:val="28"/>
          <w:szCs w:val="28"/>
          <w:lang w:eastAsia="en-US"/>
        </w:rPr>
        <w:t> </w:t>
      </w:r>
      <w:r w:rsidRPr="009236B6">
        <w:rPr>
          <w:rFonts w:eastAsiaTheme="minorHAnsi"/>
          <w:sz w:val="28"/>
          <w:szCs w:val="28"/>
          <w:lang w:eastAsia="en-US"/>
        </w:rPr>
        <w:t xml:space="preserve">39 </w:t>
      </w:r>
      <w:r>
        <w:rPr>
          <w:rFonts w:eastAsiaTheme="minorHAnsi"/>
          <w:sz w:val="28"/>
          <w:szCs w:val="28"/>
          <w:lang w:eastAsia="en-US"/>
        </w:rPr>
        <w:t>«</w:t>
      </w:r>
      <w:r w:rsidRPr="009236B6">
        <w:rPr>
          <w:rFonts w:eastAsiaTheme="minorHAnsi"/>
          <w:sz w:val="28"/>
          <w:szCs w:val="28"/>
          <w:lang w:eastAsia="en-US"/>
        </w:rPr>
        <w:t xml:space="preserve">О бюджете городского округа Анадырь </w:t>
      </w:r>
      <w:r w:rsidR="00FB1052">
        <w:rPr>
          <w:rFonts w:eastAsiaTheme="minorHAnsi"/>
          <w:sz w:val="28"/>
          <w:szCs w:val="28"/>
          <w:lang w:eastAsia="en-US"/>
        </w:rPr>
        <w:br/>
      </w:r>
      <w:r w:rsidRPr="009236B6">
        <w:rPr>
          <w:rFonts w:eastAsiaTheme="minorHAnsi"/>
          <w:sz w:val="28"/>
          <w:szCs w:val="28"/>
          <w:lang w:eastAsia="en-US"/>
        </w:rPr>
        <w:t>на 2025 год и плановый период 2026 и 2027 годов</w:t>
      </w:r>
      <w:r>
        <w:rPr>
          <w:rFonts w:eastAsiaTheme="minorHAnsi"/>
          <w:sz w:val="28"/>
          <w:szCs w:val="28"/>
          <w:lang w:eastAsia="en-US"/>
        </w:rPr>
        <w:t>»</w:t>
      </w:r>
      <w:r w:rsidR="00494158" w:rsidRPr="009236B6">
        <w:rPr>
          <w:sz w:val="28"/>
          <w:szCs w:val="28"/>
        </w:rPr>
        <w:t xml:space="preserve"> </w:t>
      </w:r>
      <w:bookmarkStart w:id="3" w:name="_Hlk201657157"/>
      <w:r w:rsidR="00494158" w:rsidRPr="009236B6">
        <w:rPr>
          <w:sz w:val="28"/>
          <w:szCs w:val="28"/>
        </w:rPr>
        <w:t>в целях реализации комплекса процессных мероприятий «</w:t>
      </w:r>
      <w:r w:rsidR="00ED4264" w:rsidRPr="009236B6">
        <w:rPr>
          <w:sz w:val="28"/>
          <w:szCs w:val="28"/>
        </w:rPr>
        <w:t>Организация предоставления ритуальных услуг и содержание мест захоронений на территории городского округа Анадырь</w:t>
      </w:r>
      <w:r w:rsidR="00494158" w:rsidRPr="009236B6">
        <w:rPr>
          <w:sz w:val="28"/>
          <w:szCs w:val="28"/>
        </w:rPr>
        <w:t xml:space="preserve">» муниципальной программы городского округа Анадырь «Развитие территории городского округа Анадырь», утвержденной Постановлением Администрации городского округа Анадырь </w:t>
      </w:r>
      <w:r w:rsidR="00FB1052">
        <w:rPr>
          <w:sz w:val="28"/>
          <w:szCs w:val="28"/>
        </w:rPr>
        <w:br/>
      </w:r>
      <w:r w:rsidR="00494158" w:rsidRPr="009236B6">
        <w:rPr>
          <w:sz w:val="28"/>
          <w:szCs w:val="28"/>
        </w:rPr>
        <w:t>от 28 декабря 2024 г</w:t>
      </w:r>
      <w:r w:rsidR="006F245B" w:rsidRPr="009236B6">
        <w:rPr>
          <w:sz w:val="28"/>
          <w:szCs w:val="28"/>
        </w:rPr>
        <w:t>ода</w:t>
      </w:r>
      <w:r w:rsidR="00494158" w:rsidRPr="009236B6">
        <w:rPr>
          <w:sz w:val="28"/>
          <w:szCs w:val="28"/>
        </w:rPr>
        <w:t xml:space="preserve"> №</w:t>
      </w:r>
      <w:r w:rsidR="00FB1052">
        <w:rPr>
          <w:sz w:val="28"/>
          <w:szCs w:val="28"/>
        </w:rPr>
        <w:t> </w:t>
      </w:r>
      <w:r w:rsidR="00494158" w:rsidRPr="009236B6">
        <w:rPr>
          <w:sz w:val="28"/>
          <w:szCs w:val="28"/>
        </w:rPr>
        <w:t>958.</w:t>
      </w:r>
    </w:p>
    <w:p w14:paraId="0FA697BB" w14:textId="1B8A1FD9" w:rsidR="008D7EBF" w:rsidRDefault="00536DB0" w:rsidP="00156DE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097666"/>
      <w:bookmarkStart w:id="5" w:name="_Hlk193097208"/>
      <w:bookmarkStart w:id="6" w:name="_Hlk193097557"/>
      <w:bookmarkEnd w:id="3"/>
      <w:r w:rsidRPr="00416212">
        <w:rPr>
          <w:rFonts w:ascii="Times New Roman" w:hAnsi="Times New Roman" w:cs="Times New Roman"/>
          <w:sz w:val="28"/>
          <w:szCs w:val="28"/>
        </w:rPr>
        <w:t>1.3</w:t>
      </w:r>
      <w:r w:rsidR="00A950B0" w:rsidRPr="00416212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FB1052">
        <w:rPr>
          <w:rFonts w:ascii="Times New Roman" w:hAnsi="Times New Roman" w:cs="Times New Roman"/>
          <w:sz w:val="28"/>
          <w:szCs w:val="28"/>
        </w:rPr>
        <w:t> </w:t>
      </w:r>
      <w:r w:rsidR="002557F2" w:rsidRPr="00416212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городского </w:t>
      </w:r>
      <w:r w:rsidR="00494158" w:rsidRPr="00416212">
        <w:rPr>
          <w:rFonts w:ascii="Times New Roman" w:hAnsi="Times New Roman" w:cs="Times New Roman"/>
          <w:sz w:val="28"/>
          <w:szCs w:val="28"/>
        </w:rPr>
        <w:t>округа Анадырь</w:t>
      </w:r>
      <w:r w:rsidR="002557F2" w:rsidRPr="00416212">
        <w:rPr>
          <w:rFonts w:ascii="Times New Roman" w:hAnsi="Times New Roman" w:cs="Times New Roman"/>
          <w:sz w:val="28"/>
          <w:szCs w:val="28"/>
        </w:rPr>
        <w:t>,</w:t>
      </w:r>
      <w:r w:rsidR="002557F2" w:rsidRPr="00FC16D7">
        <w:rPr>
          <w:rFonts w:ascii="Times New Roman" w:hAnsi="Times New Roman" w:cs="Times New Roman"/>
          <w:sz w:val="28"/>
          <w:szCs w:val="28"/>
        </w:rPr>
        <w:t xml:space="preserve"> осуществляющим предоставление субсидии, до которого </w:t>
      </w:r>
      <w:r w:rsidR="00FB1052">
        <w:rPr>
          <w:rFonts w:ascii="Times New Roman" w:hAnsi="Times New Roman" w:cs="Times New Roman"/>
          <w:sz w:val="28"/>
          <w:szCs w:val="28"/>
        </w:rPr>
        <w:br/>
      </w:r>
      <w:r w:rsidR="002557F2" w:rsidRPr="00FC16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557F2" w:rsidRPr="00F10381"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</w:t>
      </w:r>
      <w:r w:rsidR="00FB1052">
        <w:rPr>
          <w:rFonts w:ascii="Times New Roman" w:hAnsi="Times New Roman" w:cs="Times New Roman"/>
          <w:sz w:val="28"/>
          <w:szCs w:val="28"/>
        </w:rPr>
        <w:br/>
      </w:r>
      <w:r w:rsidR="002557F2" w:rsidRPr="00F10381">
        <w:rPr>
          <w:rFonts w:ascii="Times New Roman" w:hAnsi="Times New Roman" w:cs="Times New Roman"/>
          <w:sz w:val="28"/>
          <w:szCs w:val="28"/>
        </w:rPr>
        <w:t xml:space="preserve">как до получателя бюджетных средств доведены лимиты бюджетных обязательств на предоставление субсидии на </w:t>
      </w:r>
      <w:r w:rsidR="00160F87" w:rsidRPr="00F10381">
        <w:rPr>
          <w:rFonts w:ascii="Times New Roman" w:hAnsi="Times New Roman" w:cs="Times New Roman"/>
          <w:sz w:val="28"/>
          <w:szCs w:val="28"/>
        </w:rPr>
        <w:t>текущий</w:t>
      </w:r>
      <w:r w:rsidR="002557F2" w:rsidRPr="00F10381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="00160F87" w:rsidRPr="00F10381">
        <w:rPr>
          <w:rFonts w:ascii="Times New Roman" w:hAnsi="Times New Roman" w:cs="Times New Roman"/>
          <w:sz w:val="28"/>
          <w:szCs w:val="28"/>
        </w:rPr>
        <w:t xml:space="preserve"> </w:t>
      </w:r>
      <w:r w:rsidR="002D0381">
        <w:rPr>
          <w:rFonts w:ascii="Times New Roman" w:hAnsi="Times New Roman" w:cs="Times New Roman"/>
          <w:sz w:val="28"/>
          <w:szCs w:val="28"/>
        </w:rPr>
        <w:t>(</w:t>
      </w:r>
      <w:r w:rsidR="00160F87" w:rsidRPr="00F10381">
        <w:rPr>
          <w:rFonts w:ascii="Times New Roman" w:hAnsi="Times New Roman" w:cs="Times New Roman"/>
          <w:sz w:val="28"/>
          <w:szCs w:val="28"/>
        </w:rPr>
        <w:t>плановый период</w:t>
      </w:r>
      <w:r w:rsidR="002D0381">
        <w:rPr>
          <w:rFonts w:ascii="Times New Roman" w:hAnsi="Times New Roman" w:cs="Times New Roman"/>
          <w:sz w:val="28"/>
          <w:szCs w:val="28"/>
        </w:rPr>
        <w:t>)</w:t>
      </w:r>
      <w:r w:rsidR="002557F2" w:rsidRPr="00F10381">
        <w:rPr>
          <w:rFonts w:ascii="Times New Roman" w:hAnsi="Times New Roman" w:cs="Times New Roman"/>
          <w:sz w:val="28"/>
          <w:szCs w:val="28"/>
        </w:rPr>
        <w:t xml:space="preserve">, является Администрация </w:t>
      </w:r>
      <w:r w:rsidR="00494158" w:rsidRPr="00F10381"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Pr="00F10381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2557F2" w:rsidRPr="00F10381">
        <w:rPr>
          <w:rFonts w:ascii="Times New Roman" w:hAnsi="Times New Roman" w:cs="Times New Roman"/>
          <w:sz w:val="28"/>
          <w:szCs w:val="28"/>
        </w:rPr>
        <w:t xml:space="preserve">Администрация). </w:t>
      </w:r>
    </w:p>
    <w:p w14:paraId="067EF5A9" w14:textId="06A808ED" w:rsidR="00E93F36" w:rsidRDefault="00E93F36" w:rsidP="00156DEA">
      <w:pPr>
        <w:pStyle w:val="afd"/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5E56">
        <w:rPr>
          <w:rFonts w:ascii="Times New Roman" w:hAnsi="Times New Roman"/>
          <w:sz w:val="28"/>
          <w:szCs w:val="28"/>
          <w:shd w:val="clear" w:color="auto" w:fill="FFFFFF"/>
        </w:rPr>
        <w:t xml:space="preserve">Уполномоченным структурным подразделением за организацию работы по предоставлению субсидии является Управление промышленности </w:t>
      </w:r>
      <w:r w:rsidR="00156DE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C5E56">
        <w:rPr>
          <w:rFonts w:ascii="Times New Roman" w:hAnsi="Times New Roman"/>
          <w:sz w:val="28"/>
          <w:szCs w:val="28"/>
          <w:shd w:val="clear" w:color="auto" w:fill="FFFFFF"/>
        </w:rPr>
        <w:t xml:space="preserve">и сельскохозяйственной политики Администрации городского округа Анадырь (далее </w:t>
      </w:r>
      <w:r w:rsidRPr="00FC5E56">
        <w:rPr>
          <w:rFonts w:ascii="Times New Roman" w:hAnsi="Times New Roman"/>
          <w:sz w:val="28"/>
          <w:szCs w:val="28"/>
        </w:rPr>
        <w:t>–</w:t>
      </w:r>
      <w:r w:rsidRPr="00FC5E56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Управление).</w:t>
      </w:r>
    </w:p>
    <w:p w14:paraId="46105D44" w14:textId="73E3ED2B" w:rsidR="00D61AF1" w:rsidRDefault="00D61AF1" w:rsidP="00156DE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1.4.</w:t>
      </w:r>
      <w:r w:rsidR="00156DEA">
        <w:rPr>
          <w:rFonts w:ascii="Times New Roman" w:hAnsi="Times New Roman" w:cs="Times New Roman"/>
          <w:sz w:val="28"/>
        </w:rPr>
        <w:t> </w:t>
      </w:r>
      <w:r w:rsidRPr="00864759">
        <w:rPr>
          <w:rFonts w:ascii="Times New Roman" w:hAnsi="Times New Roman" w:cs="Times New Roman"/>
          <w:sz w:val="28"/>
        </w:rPr>
        <w:t xml:space="preserve">К направлениям затрат, на возмещение которых предоставляется субсидия, относятся расходы получателя субсидии, возникающие при </w:t>
      </w:r>
      <w:r w:rsidRPr="00864759">
        <w:rPr>
          <w:rFonts w:ascii="Times New Roman" w:hAnsi="Times New Roman" w:cs="Times New Roman"/>
          <w:sz w:val="28"/>
        </w:rPr>
        <w:lastRenderedPageBreak/>
        <w:t>оказании услуг по погребению умерших в соответствии с гарантированным перечнем услуг, утвержденным муниципальным правовым актом Администрации на соответствующий финансовый год</w:t>
      </w:r>
      <w:r>
        <w:rPr>
          <w:rFonts w:ascii="Times New Roman" w:hAnsi="Times New Roman" w:cs="Times New Roman"/>
          <w:sz w:val="28"/>
        </w:rPr>
        <w:t xml:space="preserve"> </w:t>
      </w:r>
      <w:r w:rsidRPr="00F1038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F10381">
        <w:rPr>
          <w:rFonts w:ascii="Times New Roman" w:hAnsi="Times New Roman" w:cs="Times New Roman"/>
          <w:sz w:val="28"/>
          <w:szCs w:val="28"/>
        </w:rPr>
        <w:t>со статьями 9, 12 Федерального закона от 12 января 1996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56DEA">
        <w:rPr>
          <w:rFonts w:ascii="Times New Roman" w:hAnsi="Times New Roman" w:cs="Times New Roman"/>
          <w:sz w:val="28"/>
          <w:szCs w:val="28"/>
        </w:rPr>
        <w:t xml:space="preserve"> № </w:t>
      </w:r>
      <w:r w:rsidRPr="00F10381">
        <w:rPr>
          <w:rFonts w:ascii="Times New Roman" w:hAnsi="Times New Roman" w:cs="Times New Roman"/>
          <w:sz w:val="28"/>
          <w:szCs w:val="28"/>
        </w:rPr>
        <w:t xml:space="preserve">8-ФЗ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F10381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DA30D7" w14:textId="68D7C179" w:rsidR="002557F2" w:rsidRPr="002D0381" w:rsidRDefault="00536DB0" w:rsidP="00156DE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0381">
        <w:rPr>
          <w:rFonts w:ascii="Times New Roman" w:hAnsi="Times New Roman" w:cs="Times New Roman"/>
          <w:sz w:val="28"/>
          <w:szCs w:val="28"/>
        </w:rPr>
        <w:t>1.5.</w:t>
      </w:r>
      <w:r w:rsidR="00156DEA">
        <w:rPr>
          <w:rFonts w:ascii="Times New Roman" w:hAnsi="Times New Roman" w:cs="Times New Roman"/>
          <w:sz w:val="28"/>
          <w:szCs w:val="28"/>
        </w:rPr>
        <w:t> </w:t>
      </w:r>
      <w:r w:rsidR="002D0381" w:rsidRPr="002D0381">
        <w:rPr>
          <w:rFonts w:ascii="Times New Roman" w:hAnsi="Times New Roman" w:cs="Times New Roman"/>
          <w:sz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 w:rsidR="00156DEA" w:rsidRPr="00FC5E56">
        <w:rPr>
          <w:rFonts w:ascii="Times New Roman" w:hAnsi="Times New Roman"/>
          <w:sz w:val="28"/>
          <w:szCs w:val="28"/>
        </w:rPr>
        <w:t>–</w:t>
      </w:r>
      <w:r w:rsidR="002D0381" w:rsidRPr="002D0381">
        <w:rPr>
          <w:rFonts w:ascii="Times New Roman" w:hAnsi="Times New Roman" w:cs="Times New Roman"/>
          <w:sz w:val="28"/>
        </w:rPr>
        <w:t xml:space="preserve"> единый портал) (в разделе единого портала) в порядке, установленном Министерством финансов Российской Федерации.</w:t>
      </w:r>
    </w:p>
    <w:p w14:paraId="1C2753ED" w14:textId="77777777" w:rsidR="002557F2" w:rsidRPr="00B148F6" w:rsidRDefault="002557F2" w:rsidP="00C5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B713B" w14:textId="54EE5775" w:rsidR="002557F2" w:rsidRPr="00B148F6" w:rsidRDefault="00B148F6" w:rsidP="00C5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8F6">
        <w:rPr>
          <w:rFonts w:ascii="Times New Roman" w:hAnsi="Times New Roman" w:cs="Times New Roman"/>
          <w:b/>
          <w:sz w:val="28"/>
          <w:szCs w:val="28"/>
        </w:rPr>
        <w:t>2</w:t>
      </w:r>
      <w:r w:rsidR="00C505A4" w:rsidRPr="00B148F6">
        <w:rPr>
          <w:rFonts w:ascii="Times New Roman" w:hAnsi="Times New Roman" w:cs="Times New Roman"/>
          <w:b/>
          <w:sz w:val="28"/>
          <w:szCs w:val="28"/>
        </w:rPr>
        <w:t>. </w:t>
      </w:r>
      <w:r w:rsidR="002557F2" w:rsidRPr="00B148F6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14:paraId="04018CC5" w14:textId="4A8205FB" w:rsidR="00B148F6" w:rsidRDefault="00B148F6" w:rsidP="00C50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B5BD7" w14:textId="6D37866D" w:rsidR="00B148F6" w:rsidRPr="00B148F6" w:rsidRDefault="00B148F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при соблюдении условия о соответствии Получателя субсидии на первое число месяца, предшествующего месяцу,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планируется заключение соглашения, следующим требованиям:</w:t>
      </w:r>
    </w:p>
    <w:p w14:paraId="46CF34E0" w14:textId="69547A6D" w:rsidR="00B148F6" w:rsidRPr="00B148F6" w:rsidRDefault="00156DEA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1) </w:t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для промежуточного (офшорного) владения активами в Российской Федерации (далее </w:t>
      </w:r>
      <w:r w:rsidRPr="00FC5E56">
        <w:rPr>
          <w:rFonts w:ascii="Times New Roman" w:hAnsi="Times New Roman"/>
          <w:sz w:val="28"/>
          <w:szCs w:val="28"/>
        </w:rPr>
        <w:t>–</w:t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или косвенного (через третьих лиц) участия офшорных компаний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62C5330" w14:textId="4A1792A5" w:rsidR="00B148F6" w:rsidRPr="00B148F6" w:rsidRDefault="00156DEA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2) </w:t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Получатель субсидии не должен находиться в перечне организаций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14:paraId="3D801BCC" w14:textId="02F2F72A" w:rsidR="00B148F6" w:rsidRPr="00B148F6" w:rsidRDefault="00B148F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>)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с террористическими организациями и террористами или с распространением оружия массового уничтожения;</w:t>
      </w:r>
    </w:p>
    <w:p w14:paraId="76B74642" w14:textId="06F8A1DE" w:rsidR="00B148F6" w:rsidRPr="00B148F6" w:rsidRDefault="00B148F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4)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Получатель субсидии получатель субсидии не получает средства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из бюджета городского округа Анадырь, в соответствии с правовым актом,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основании иных нормативных правовых актов субъекта Российской 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Федерации, муниципальных правовых актов на цели, указанные в пункте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1.2 раздела 1 настоящего Порядка;</w:t>
      </w:r>
    </w:p>
    <w:p w14:paraId="700F5A6B" w14:textId="20568229" w:rsidR="00B148F6" w:rsidRPr="00B148F6" w:rsidRDefault="00B148F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5)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Получатель субсидии не должен являться иностранным агентом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 Федеральным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законом от 14 июля 2022 года №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255-ФЗ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«О контроле за деятельностью лиц, находящихся под иностранным влиянием»;</w:t>
      </w:r>
    </w:p>
    <w:p w14:paraId="180CB23C" w14:textId="2DCEFDA3" w:rsidR="00B148F6" w:rsidRPr="00B148F6" w:rsidRDefault="00B148F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6)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Получатель субсидии не должен находиться в процессе реорганизации, ликвидации, в отношении Фонда не должна быть введена процедура банкротства, деятельность Фонда не должна быть приостановлена в порядке, предусмотренном законодательством Российской Федерации;</w:t>
      </w:r>
    </w:p>
    <w:p w14:paraId="3A1E68E9" w14:textId="090BFFCE" w:rsid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>7)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 Получателя субсидии, по состоянию на любую дату в течение периода, </w:t>
      </w:r>
      <w:r w:rsidRPr="00E93F3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равного 20 календарным дням, предшествующим дате подачи заявки,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156DEA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E93F36">
        <w:rPr>
          <w:rFonts w:ascii="Times New Roman" w:eastAsia="Times New Roman" w:hAnsi="Times New Roman" w:cs="Calibri"/>
          <w:sz w:val="28"/>
          <w:szCs w:val="28"/>
          <w:lang w:eastAsia="ru-RU"/>
        </w:rPr>
        <w:t>в бюджеты бюджетной системы Российской Федерации</w:t>
      </w:r>
      <w:r w:rsidR="000F54AE" w:rsidRPr="00E93F36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14:paraId="1EAF17B8" w14:textId="38AF2959" w:rsidR="004A1A81" w:rsidRPr="00E93F36" w:rsidRDefault="004A1A81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Получатель субсидии должен соответствовать:</w:t>
      </w:r>
    </w:p>
    <w:p w14:paraId="2FD699DD" w14:textId="77777777" w:rsidR="000F54AE" w:rsidRPr="00E93F36" w:rsidRDefault="000F54AE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F36">
        <w:rPr>
          <w:sz w:val="28"/>
          <w:szCs w:val="28"/>
        </w:rPr>
        <w:t xml:space="preserve">1) осуществление деятельности, </w:t>
      </w:r>
      <w:bookmarkStart w:id="7" w:name="_Hlk193115162"/>
      <w:r w:rsidRPr="00E93F36">
        <w:rPr>
          <w:sz w:val="28"/>
          <w:szCs w:val="28"/>
        </w:rPr>
        <w:t>содержащейся</w:t>
      </w:r>
      <w:bookmarkEnd w:id="7"/>
      <w:r w:rsidRPr="00E93F36">
        <w:rPr>
          <w:sz w:val="28"/>
          <w:szCs w:val="28"/>
        </w:rPr>
        <w:t xml:space="preserve"> в Общероссийском классификаторе вида экономической деятельности код 96.03. (ОКВЭД 96.03) – организация похорон и представление связанных с ними услуг;</w:t>
      </w:r>
    </w:p>
    <w:p w14:paraId="56D98BA0" w14:textId="77777777" w:rsidR="000F54AE" w:rsidRPr="00E93F36" w:rsidRDefault="000F54AE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F36">
        <w:rPr>
          <w:sz w:val="28"/>
          <w:szCs w:val="28"/>
        </w:rPr>
        <w:t xml:space="preserve">2) осуществление деятельности по погребению умерших на территории </w:t>
      </w:r>
      <w:r w:rsidRPr="00E93F36">
        <w:rPr>
          <w:sz w:val="28"/>
        </w:rPr>
        <w:t>городского округа Анадырь</w:t>
      </w:r>
      <w:r w:rsidRPr="00E93F36">
        <w:rPr>
          <w:sz w:val="28"/>
          <w:szCs w:val="28"/>
        </w:rPr>
        <w:t>;</w:t>
      </w:r>
    </w:p>
    <w:p w14:paraId="72CE6462" w14:textId="2993784C" w:rsidR="000F54AE" w:rsidRPr="00E93F36" w:rsidRDefault="000F54AE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F36">
        <w:rPr>
          <w:sz w:val="28"/>
          <w:szCs w:val="28"/>
        </w:rPr>
        <w:t xml:space="preserve">3) наличие затрат вследствие оказания услуг по погребению умерших </w:t>
      </w:r>
      <w:r w:rsidR="00156DEA">
        <w:rPr>
          <w:sz w:val="28"/>
          <w:szCs w:val="28"/>
        </w:rPr>
        <w:br/>
      </w:r>
      <w:r w:rsidRPr="00E93F36">
        <w:rPr>
          <w:sz w:val="28"/>
          <w:szCs w:val="28"/>
        </w:rPr>
        <w:t xml:space="preserve">в соответствии с гарантированным перечнем услуг, утвержденным муниципальным правовым актом Администрации на соответствующий финансовый год. </w:t>
      </w:r>
    </w:p>
    <w:p w14:paraId="3BAB8691" w14:textId="1DDDA997" w:rsidR="00B148F6" w:rsidRPr="00E93F3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F36">
        <w:rPr>
          <w:rFonts w:ascii="Times New Roman" w:eastAsia="Calibri" w:hAnsi="Times New Roman" w:cs="Times New Roman"/>
          <w:sz w:val="28"/>
          <w:szCs w:val="28"/>
        </w:rPr>
        <w:t>2.2.</w:t>
      </w:r>
      <w:r w:rsidR="00156DEA">
        <w:rPr>
          <w:rFonts w:ascii="Times New Roman" w:eastAsia="Calibri" w:hAnsi="Times New Roman" w:cs="Times New Roman"/>
          <w:sz w:val="28"/>
          <w:szCs w:val="28"/>
        </w:rPr>
        <w:t> </w:t>
      </w:r>
      <w:r w:rsidRPr="00E93F36">
        <w:rPr>
          <w:rFonts w:ascii="Times New Roman" w:eastAsia="Calibri" w:hAnsi="Times New Roman" w:cs="Times New Roman"/>
          <w:sz w:val="28"/>
          <w:szCs w:val="28"/>
        </w:rPr>
        <w:t>В целях предоставления субсидии и заключения соглашения Получатель субсидии не позднее 1</w:t>
      </w:r>
      <w:r w:rsidR="00942B9E" w:rsidRPr="00E93F36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Pr="00E93F36">
        <w:rPr>
          <w:rFonts w:ascii="Times New Roman" w:eastAsia="Calibri" w:hAnsi="Times New Roman" w:cs="Times New Roman"/>
          <w:sz w:val="28"/>
          <w:szCs w:val="28"/>
        </w:rPr>
        <w:t xml:space="preserve"> текущего финансового года пред</w:t>
      </w:r>
      <w:r w:rsidR="00E93F36" w:rsidRPr="00E93F36">
        <w:rPr>
          <w:rFonts w:ascii="Times New Roman" w:eastAsia="Calibri" w:hAnsi="Times New Roman" w:cs="Times New Roman"/>
          <w:sz w:val="28"/>
          <w:szCs w:val="28"/>
        </w:rPr>
        <w:t>о</w:t>
      </w:r>
      <w:r w:rsidRPr="00E93F36">
        <w:rPr>
          <w:rFonts w:ascii="Times New Roman" w:eastAsia="Calibri" w:hAnsi="Times New Roman" w:cs="Times New Roman"/>
          <w:sz w:val="28"/>
          <w:szCs w:val="28"/>
        </w:rPr>
        <w:t>ставляет в Администрацию:</w:t>
      </w:r>
    </w:p>
    <w:p w14:paraId="3E562CF0" w14:textId="72D4CC9C" w:rsidR="00B148F6" w:rsidRPr="00156DEA" w:rsidRDefault="00156DEA" w:rsidP="00156D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148F6" w:rsidRP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предоставление субсидии по форме, согласно приложению </w:t>
      </w:r>
      <w:r w:rsidR="003E36E3" w:rsidRP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48F6" w:rsidRP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(далее - заявка);</w:t>
      </w:r>
    </w:p>
    <w:p w14:paraId="0B06B8E0" w14:textId="03E08202" w:rsidR="00B148F6" w:rsidRPr="00B148F6" w:rsidRDefault="00156DEA" w:rsidP="00156DE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устава получателя субсидии, заверенную печатью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подписью руководителя получателя субсидии</w:t>
      </w:r>
      <w:r w:rsidR="00B148F6" w:rsidRPr="00B148F6" w:rsidDel="00D3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лица, исполняющего его обязанности;</w:t>
      </w:r>
    </w:p>
    <w:p w14:paraId="1BEF1A02" w14:textId="6425C22D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 регистрации юридического лица, заверенную печатью и подписью руководителя получателя субсидии</w:t>
      </w:r>
      <w:r w:rsidR="00B148F6" w:rsidRPr="00B148F6" w:rsidDel="00D3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лица, исполняющего его обязанности;</w:t>
      </w:r>
    </w:p>
    <w:p w14:paraId="3EC56DC8" w14:textId="7410A8C4" w:rsidR="00B148F6" w:rsidRPr="00B148F6" w:rsidRDefault="00156DEA" w:rsidP="00156D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наличии положительного, отрицательного или нулевого сальдо единого налогового счета налогоплательщика, плательщика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сбора, плательщика страховых взносов или налогового агента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утвержденной Приказом Федеральной налоговой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ноября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ЕД-7-8/987@, выданную налоговым органом по состоянию на любую дату в течение 20 календарных дней, предшествующих дате подачи заявки;</w:t>
      </w:r>
    </w:p>
    <w:p w14:paraId="37116E32" w14:textId="326902DC" w:rsidR="00B148F6" w:rsidRPr="00F57335" w:rsidRDefault="00156DEA" w:rsidP="00156D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справку, подписанную руководителем и главным бухгалтером Получателя субсидии, скрепленную печатью (при наличии), подтверждающую, что </w:t>
      </w:r>
      <w:r w:rsidR="00B148F6" w:rsidRPr="00F57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получает средства из бюджета городского округа Анадырь в соответствии с иными нормативными правовыми актами на цели, указанные в пункте 1.2 настоящего Порядка;</w:t>
      </w:r>
    </w:p>
    <w:p w14:paraId="1F869AA8" w14:textId="3600CA42" w:rsidR="00B148F6" w:rsidRDefault="00156DEA" w:rsidP="00156D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817D6" w:rsidRPr="00F57335">
        <w:rPr>
          <w:rFonts w:ascii="Times New Roman" w:hAnsi="Times New Roman" w:cs="Times New Roman"/>
          <w:sz w:val="28"/>
          <w:szCs w:val="28"/>
        </w:rPr>
        <w:t>документы, подтверждающие фактически произведенные затраты: выписки о выборе получения услуг, предоставляемых согласно гарантированному перечню услуг по погребению</w:t>
      </w:r>
      <w:r w:rsidR="00B148F6" w:rsidRPr="00F57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F49CB2" w14:textId="3DC7883B" w:rsidR="000D2009" w:rsidRPr="00D5012D" w:rsidRDefault="00156DEA" w:rsidP="00156D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504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012D" w:rsidRPr="00D5012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стоимости оказанных услуг согласно Приложению 2.</w:t>
      </w:r>
    </w:p>
    <w:p w14:paraId="09E7D462" w14:textId="28545F56" w:rsidR="00B148F6" w:rsidRPr="00F57335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335">
        <w:rPr>
          <w:rFonts w:ascii="Times New Roman" w:eastAsia="Calibri" w:hAnsi="Times New Roman" w:cs="Times New Roman"/>
          <w:sz w:val="28"/>
          <w:szCs w:val="28"/>
        </w:rPr>
        <w:t>2.3.</w:t>
      </w:r>
      <w:r w:rsidR="00156DEA">
        <w:rPr>
          <w:rFonts w:ascii="Times New Roman" w:eastAsia="Calibri" w:hAnsi="Times New Roman" w:cs="Times New Roman"/>
          <w:sz w:val="28"/>
          <w:szCs w:val="28"/>
        </w:rPr>
        <w:t> </w:t>
      </w:r>
      <w:r w:rsidRPr="00F57335">
        <w:rPr>
          <w:rFonts w:ascii="Times New Roman" w:eastAsia="Calibri" w:hAnsi="Times New Roman" w:cs="Times New Roman"/>
          <w:sz w:val="28"/>
          <w:szCs w:val="28"/>
        </w:rPr>
        <w:t>Заявка и документы, установленные пунктом 2.2 настоящего раздела:</w:t>
      </w:r>
    </w:p>
    <w:p w14:paraId="1DCB73AB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335">
        <w:rPr>
          <w:rFonts w:ascii="Times New Roman" w:eastAsia="Calibri" w:hAnsi="Times New Roman" w:cs="Times New Roman"/>
          <w:sz w:val="28"/>
          <w:szCs w:val="28"/>
        </w:rPr>
        <w:t>представляются</w:t>
      </w: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 Получателем субсидии на бумажном носителе непосредственно в Управление;</w:t>
      </w:r>
    </w:p>
    <w:p w14:paraId="21212637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копии документов должны быть подписаны либо заверены руководителем Получателя субсидии или его представителем и иметь оттиск печати (при наличии печати) и должны отвечать следующим требованиям:</w:t>
      </w:r>
    </w:p>
    <w:p w14:paraId="0FC3BD36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копия документа должна быть читаемой;</w:t>
      </w:r>
    </w:p>
    <w:p w14:paraId="633E810E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все реквизиты, идентифицирующие документ, должны быть проставлены.</w:t>
      </w:r>
    </w:p>
    <w:p w14:paraId="6FE9D804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В представленных документах (их копиях) подчистки и исправления не допускаются.</w:t>
      </w:r>
    </w:p>
    <w:p w14:paraId="7910FACD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В случае подписания либо заверения документов представителем Получателя субсидии к документам должны быть приложены копия документа, удостоверяющего личность представителя Получателя субсидии, и доверенность, выданная в соответствии с законодательством Российской Федерации, подтверждающая полномочия представителя Получателя субсидии.</w:t>
      </w:r>
    </w:p>
    <w:p w14:paraId="1B72734D" w14:textId="5C841B81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2.4.</w:t>
      </w:r>
      <w:r w:rsidR="00156DEA">
        <w:rPr>
          <w:rFonts w:ascii="Times New Roman" w:eastAsia="Calibri" w:hAnsi="Times New Roman" w:cs="Times New Roman"/>
          <w:sz w:val="28"/>
          <w:szCs w:val="28"/>
        </w:rPr>
        <w:t> </w:t>
      </w:r>
      <w:r w:rsidRPr="00B148F6">
        <w:rPr>
          <w:rFonts w:ascii="Times New Roman" w:eastAsia="Calibri" w:hAnsi="Times New Roman" w:cs="Times New Roman"/>
          <w:sz w:val="28"/>
          <w:szCs w:val="28"/>
        </w:rPr>
        <w:t>Управление регистрирует заявку и документы Получателя субсидии в день их поступления.</w:t>
      </w:r>
    </w:p>
    <w:p w14:paraId="10BE08F3" w14:textId="3528954A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2.5.</w:t>
      </w:r>
      <w:r w:rsidR="00156DEA">
        <w:rPr>
          <w:rFonts w:ascii="Times New Roman" w:eastAsia="Calibri" w:hAnsi="Times New Roman" w:cs="Times New Roman"/>
          <w:sz w:val="28"/>
          <w:szCs w:val="28"/>
        </w:rPr>
        <w:t> </w:t>
      </w:r>
      <w:r w:rsidRPr="00B148F6">
        <w:rPr>
          <w:rFonts w:ascii="Times New Roman" w:eastAsia="Calibri" w:hAnsi="Times New Roman" w:cs="Times New Roman"/>
          <w:sz w:val="28"/>
          <w:szCs w:val="28"/>
        </w:rPr>
        <w:t>Управление:</w:t>
      </w:r>
    </w:p>
    <w:p w14:paraId="6569F9B0" w14:textId="06E7042E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1)</w:t>
      </w:r>
      <w:r w:rsidR="00156DEA">
        <w:rPr>
          <w:rFonts w:ascii="Times New Roman" w:eastAsia="Calibri" w:hAnsi="Times New Roman" w:cs="Times New Roman"/>
          <w:sz w:val="28"/>
          <w:szCs w:val="28"/>
        </w:rPr>
        <w:t> </w:t>
      </w:r>
      <w:r w:rsidRPr="00B148F6">
        <w:rPr>
          <w:rFonts w:ascii="Times New Roman" w:eastAsia="Calibri" w:hAnsi="Times New Roman" w:cs="Times New Roman"/>
          <w:sz w:val="28"/>
          <w:szCs w:val="28"/>
        </w:rPr>
        <w:t>в течение пяти рабочих дней, следующих за днем регистрации док</w:t>
      </w:r>
      <w:r w:rsidR="00271345">
        <w:rPr>
          <w:rFonts w:ascii="Times New Roman" w:eastAsia="Calibri" w:hAnsi="Times New Roman" w:cs="Times New Roman"/>
          <w:sz w:val="28"/>
          <w:szCs w:val="28"/>
        </w:rPr>
        <w:t>ументов, указанных в пункте 2.2</w:t>
      </w: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 настоящего раздела, получает </w:t>
      </w:r>
      <w:r w:rsidR="00156DEA">
        <w:rPr>
          <w:rFonts w:ascii="Times New Roman" w:eastAsia="Calibri" w:hAnsi="Times New Roman" w:cs="Times New Roman"/>
          <w:sz w:val="28"/>
          <w:szCs w:val="28"/>
        </w:rPr>
        <w:br/>
      </w: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в порядке межведомственного информационного взаимодействия (в том </w:t>
      </w:r>
      <w:r w:rsidR="00156DEA">
        <w:rPr>
          <w:rFonts w:ascii="Times New Roman" w:eastAsia="Calibri" w:hAnsi="Times New Roman" w:cs="Times New Roman"/>
          <w:sz w:val="28"/>
          <w:szCs w:val="28"/>
        </w:rPr>
        <w:br/>
      </w: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</w:t>
      </w:r>
      <w:r w:rsidRPr="00D614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отношении </w:t>
      </w:r>
      <w:bookmarkStart w:id="8" w:name="_Hlk208324390"/>
      <w:r w:rsidR="00D61AF1" w:rsidRPr="00D614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D614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8"/>
      <w:r w:rsidRPr="00B148F6">
        <w:rPr>
          <w:rFonts w:ascii="Times New Roman" w:eastAsia="Calibri" w:hAnsi="Times New Roman" w:cs="Times New Roman"/>
          <w:sz w:val="28"/>
          <w:szCs w:val="28"/>
        </w:rPr>
        <w:t>информацию (сведения):</w:t>
      </w:r>
    </w:p>
    <w:p w14:paraId="2D9CC39C" w14:textId="736D82F0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из Единого государственного реестра юридических лиц на сайте в сети «Интернет» (</w:t>
      </w:r>
      <w:hyperlink r:id="rId12" w:history="1">
        <w:r w:rsidR="00271345" w:rsidRPr="00E95812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https://egrul.nalog.ru/index.html</w:t>
        </w:r>
      </w:hyperlink>
      <w:r w:rsidR="00271345" w:rsidRPr="00271345">
        <w:rPr>
          <w:rFonts w:ascii="Times New Roman" w:eastAsia="Calibri" w:hAnsi="Times New Roman" w:cs="Times New Roman"/>
          <w:sz w:val="28"/>
          <w:szCs w:val="28"/>
        </w:rPr>
        <w:t>)</w:t>
      </w:r>
      <w:r w:rsidRPr="00B148F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08F602" w14:textId="2991895E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из Единого федерального реестра сведений о банкротстве на сайте в сети «Интернет» </w:t>
      </w:r>
      <w:r w:rsidR="00271345">
        <w:rPr>
          <w:rFonts w:ascii="Times New Roman" w:eastAsia="Calibri" w:hAnsi="Times New Roman" w:cs="Times New Roman"/>
          <w:sz w:val="28"/>
          <w:szCs w:val="28"/>
        </w:rPr>
        <w:t>(</w:t>
      </w:r>
      <w:hyperlink r:id="rId13" w:history="1">
        <w:r w:rsidR="00271345" w:rsidRPr="00E95812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https://bankrot.fedresurs.ru</w:t>
        </w:r>
      </w:hyperlink>
      <w:r w:rsidR="00271345" w:rsidRPr="00271345">
        <w:rPr>
          <w:rFonts w:ascii="Times New Roman" w:eastAsia="Calibri" w:hAnsi="Times New Roman" w:cs="Times New Roman"/>
          <w:sz w:val="28"/>
          <w:szCs w:val="28"/>
        </w:rPr>
        <w:t>)</w:t>
      </w:r>
      <w:r w:rsidRPr="00B148F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D2AFB9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</w:t>
      </w:r>
      <w:r w:rsidRPr="00B148F6">
        <w:rPr>
          <w:rFonts w:ascii="Times New Roman" w:eastAsia="Calibri" w:hAnsi="Times New Roman" w:cs="Times New Roman"/>
          <w:sz w:val="28"/>
          <w:szCs w:val="28"/>
        </w:rPr>
        <w:lastRenderedPageBreak/>
        <w:t>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4" w:history="1">
        <w:r w:rsidRPr="00B148F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https://fedsfm.ru</w:t>
        </w:r>
      </w:hyperlink>
      <w:r w:rsidRPr="00B148F6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9AC35EF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F6">
        <w:rPr>
          <w:rFonts w:ascii="Times New Roman" w:eastAsia="Calibri" w:hAnsi="Times New Roman" w:cs="Times New Roman"/>
          <w:sz w:val="28"/>
          <w:szCs w:val="28"/>
        </w:rPr>
        <w:t>из реестра иностранных агентов на сайте в сети «Интернет» (</w:t>
      </w:r>
      <w:hyperlink r:id="rId15" w:history="1">
        <w:r w:rsidRPr="00B148F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https://www.minjust.gov.ru</w:t>
        </w:r>
      </w:hyperlink>
      <w:r w:rsidRPr="00B148F6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E9DD09C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финансовом органе городского округа Анадырь об отсутствии поддержки из местного бюджета на цели, указанные в пункте 1.2 настоящего Порядка;</w:t>
      </w:r>
    </w:p>
    <w:p w14:paraId="0758F91F" w14:textId="543FFDBE" w:rsidR="00B148F6" w:rsidRPr="00D61463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от распорядителей средств бюджета городского округа Анадырь об отсутствии просроченной задолженности по возврату в бюджет городского округа Анадырь остатков средств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городского округа Анадырь</w:t>
      </w:r>
      <w:r w:rsidR="00886326" w:rsidRPr="00D61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B59C4E5" w14:textId="34C6D57F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12 рабочих дней, следующих за днем регистрации документов, указанных в пункте 2.2 настоящего раздела, рассматривает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проводит проверку представленных Получателем субсидии документов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установленным:</w:t>
      </w:r>
    </w:p>
    <w:p w14:paraId="3DE36C98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 пункта 2.1 настоящего раздела, на основании информации (сведений), указанной в абзаце втором подпункта 1 настоящего пункта;</w:t>
      </w:r>
    </w:p>
    <w:p w14:paraId="58C9D02B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2.1 настоящего раздела, на основании информации (сведений), указанной в абзаце четвертом подпункта настоящего пункта;</w:t>
      </w:r>
    </w:p>
    <w:p w14:paraId="5143F05D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пункта 2.1 настоящего раздела, на основании информации (сведений), указанной в абзаце четвертом подпункта 1 настоящего пункта;</w:t>
      </w:r>
    </w:p>
    <w:p w14:paraId="36690B75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2.1 настоящего раздела, на основании информации (сведений), указанной в абзаце шестом подпункта 1 настоящего пункта;</w:t>
      </w:r>
    </w:p>
    <w:p w14:paraId="76E96204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5 пункта 2.1 настоящего раздела, на основании информации (сведений), указанной в абзаце пятом подпункта 1 настоящего пункта;</w:t>
      </w:r>
    </w:p>
    <w:p w14:paraId="72621D79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6 пункта 2.1 настоящего раздела, на основании информации (сведений), указанной в абзацах втором и третьем подпункта 1 настоящего пункта;</w:t>
      </w:r>
    </w:p>
    <w:p w14:paraId="3911AC0F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7 пункта 2.1 настоящего раздела, на основании документа, указанного в подпункте 4 пункта 2.2 настоящего раздела.</w:t>
      </w:r>
    </w:p>
    <w:p w14:paraId="76029416" w14:textId="00C242E0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15 рабочих дней, следующих за днем регистрации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указанных в </w:t>
      </w:r>
      <w:hyperlink w:anchor="P54">
        <w:r w:rsidR="00B148F6"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принимает 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решений, оформленное распоряжением Администрации:</w:t>
      </w:r>
    </w:p>
    <w:p w14:paraId="5BF80B9F" w14:textId="0BA92ADD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оснований для отказа в предоставлении субсидии, указанных в </w:t>
      </w:r>
      <w:hyperlink w:anchor="P89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="002921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P93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пункта 2.6</w:t>
        </w:r>
      </w:hyperlink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решение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Получателю субсидии с указанием ее размера, определяемого в соответствии с </w:t>
      </w:r>
      <w:hyperlink w:anchor="P96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2.8</w:t>
        </w:r>
      </w:hyperlink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заключении соглашения;</w:t>
      </w:r>
    </w:p>
    <w:p w14:paraId="55E2C7E0" w14:textId="571AB68C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предоставлении субсидии, указанных в </w:t>
      </w:r>
      <w:hyperlink w:anchor="P89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="002921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P93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пункта 2.6</w:t>
        </w:r>
      </w:hyperlink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принимает решение об отказе в предоставлении Получателю субсидии.</w:t>
      </w:r>
    </w:p>
    <w:p w14:paraId="781AB28A" w14:textId="7BBD7160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отказе в предоставлении субсидии 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в течение трех рабочих дней со дня принятия такого решения направляет Получателю субсидии уведомление об отказе в предоставлении субсидии, в котором указываются основания, предусмотренные в </w:t>
      </w:r>
      <w:hyperlink w:anchor="P89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P94">
        <w:r w:rsidRPr="00B14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пункта 2.6</w:t>
        </w:r>
      </w:hyperlink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а также право обжалования вынесенного решения в соответствии с законодательством Российской Федерации.</w:t>
      </w:r>
    </w:p>
    <w:p w14:paraId="334053FE" w14:textId="77777777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субсидии Получателю субсидии направляется посредством почтовой или факсимильной связи, электронной почты либо вручается лично. В случае направления уведомления посредством электронной почты оно направляется Получателю по адресу электронной почты, указанному в заявке.</w:t>
      </w:r>
    </w:p>
    <w:p w14:paraId="45E2F47D" w14:textId="38CB3FC2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14:paraId="2ECA489C" w14:textId="095E79AF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субсидии требованиям, установленным пунктом 2.1 настоящего раздела;</w:t>
      </w:r>
    </w:p>
    <w:p w14:paraId="2150636A" w14:textId="584B856D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Получателем субсидии документов, установленных пунктом 2.2 настоящего раздела;</w:t>
      </w:r>
    </w:p>
    <w:p w14:paraId="24028BB6" w14:textId="0176B386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Получателем субсидии документов требованиям, установленным пунктом 2.3 настоящего раздела;</w:t>
      </w:r>
    </w:p>
    <w:p w14:paraId="10B6936C" w14:textId="67F9816C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Получателем субсидии в целях подтверждения соответствия требованиям, установленным пунктом 2.1 настоящего раздела;</w:t>
      </w:r>
    </w:p>
    <w:p w14:paraId="47424298" w14:textId="52E264B3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Получателем субсидии документов после даты, установленной пунктом 2.2 настоящего раздела;</w:t>
      </w:r>
    </w:p>
    <w:p w14:paraId="54018913" w14:textId="607F8F96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proofErr w:type="spellStart"/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непоступление</w:t>
      </w:r>
      <w:proofErr w:type="spellEnd"/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подписанного Получателем субсидии соглашения в срок, установленный пунктом 2.10 настоящего раздела.</w:t>
      </w:r>
    </w:p>
    <w:p w14:paraId="59F47F28" w14:textId="114A7E65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имеет право на повторное обращение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субсидией после устранения оснований, послуживших причиной отказа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субсидии, но не позднее даты, установленной пунктом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2.2 настоящего раздела.</w:t>
      </w:r>
    </w:p>
    <w:p w14:paraId="13BF18E5" w14:textId="6B45EF70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устанавливается решением о бюджете городского округа Анадырь на соответствующий финансовый год и плановый период.</w:t>
      </w:r>
    </w:p>
    <w:p w14:paraId="252ACA3B" w14:textId="795E5AC7" w:rsidR="00B148F6" w:rsidRPr="009D7189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2.9. 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субсидии Получатель субсидии должен соответствовать требованиям, предусмотренным пунктом 2.1 настоящего раздела, по состоянию на даты рассмотрения заявки </w:t>
      </w:r>
      <w:r w:rsidR="00B148F6"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заключения соглашения.</w:t>
      </w:r>
    </w:p>
    <w:p w14:paraId="759D0662" w14:textId="51D9FDE9" w:rsidR="00B148F6" w:rsidRPr="009D7189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проведения проверки на соответствие требованиям, указанным в пункте 2.1 настоящего раздела, установлены пунктом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>2.5 настоящего раздела.</w:t>
      </w:r>
    </w:p>
    <w:p w14:paraId="240ACC59" w14:textId="245C57E4" w:rsid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</w:t>
      </w:r>
      <w:r w:rsidR="00B148F6"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Управление в течение пяти рабочих дней со дня принятия такого решения формирует проект соглашения с использованием государственной интегрированной информационной системы управления общественными финансами «Электронный бюджет» (далее </w:t>
      </w:r>
      <w:r w:rsidRPr="00FC5E56">
        <w:rPr>
          <w:rFonts w:ascii="Times New Roman" w:hAnsi="Times New Roman"/>
          <w:sz w:val="28"/>
          <w:szCs w:val="28"/>
        </w:rPr>
        <w:t>–</w:t>
      </w:r>
      <w:r w:rsidR="00B148F6"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 «Электронный бюджет»)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9D7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E37CA" w14:textId="1D94E893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</w:t>
      </w:r>
      <w:r w:rsidR="00942B9E" w:rsidRPr="005E3C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направления Управлением проекта соглашения подписывает его усиленной 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руководителя Получателя субсидии</w:t>
      </w:r>
      <w:r w:rsidR="005E3CAF" w:rsidRPr="005E3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F28D5" w14:textId="785F87D2" w:rsidR="00B148F6" w:rsidRPr="00B148F6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соглашения в срок, установленный пунктом 2.11 настоящего раздела, Администрация в течение двух рабочих дней со дня истечения срока принимает решение об отказе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субсидии, в соответствии с подпунктом 6 пункта </w:t>
      </w:r>
      <w:r w:rsidR="00156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>2.6 настоящего раздела.</w:t>
      </w:r>
    </w:p>
    <w:p w14:paraId="5C8E5529" w14:textId="77777777" w:rsidR="00B148F6" w:rsidRPr="004A1A81" w:rsidRDefault="00B148F6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субсидии, указанное в абзаце первом настоящего пункта, оформляется решением Администрации, копия которого направляется Получателю субсидии по адресу электронной почты, указанному в заявке, </w:t>
      </w:r>
      <w:r w:rsidRPr="004A1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его подписания.</w:t>
      </w:r>
    </w:p>
    <w:p w14:paraId="0EA73B66" w14:textId="38FCD3A4" w:rsidR="005E3CAF" w:rsidRPr="004A1A81" w:rsidRDefault="00156DEA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</w:t>
      </w:r>
      <w:r w:rsidR="00B148F6" w:rsidRPr="004A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дополнительное соглашение к соглашению,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4A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дополнительное соглашение о расторжении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8F6" w:rsidRPr="004A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необходимости), заключаются по типовой форме, утвержденной </w:t>
      </w:r>
      <w:r w:rsidR="00B148F6" w:rsidRPr="004A1A81">
        <w:rPr>
          <w:rFonts w:ascii="Times New Roman" w:eastAsia="Times New Roman" w:hAnsi="Times New Roman" w:cs="Calibri"/>
          <w:sz w:val="28"/>
          <w:szCs w:val="28"/>
          <w:lang w:eastAsia="ru-RU"/>
        </w:rPr>
        <w:t>Приказом Управления финансов, экономики и имущественных отношений Администрации городского округа Анадырь</w:t>
      </w:r>
      <w:r w:rsidR="005E3CAF" w:rsidRPr="004A1A81">
        <w:rPr>
          <w:rFonts w:ascii="Times New Roman" w:hAnsi="Times New Roman" w:cs="Times New Roman"/>
          <w:sz w:val="28"/>
          <w:szCs w:val="28"/>
        </w:rPr>
        <w:t xml:space="preserve"> для соответствующего вида субсидии</w:t>
      </w:r>
      <w:r w:rsidR="005E3CAF" w:rsidRPr="004A1A8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</w:p>
    <w:p w14:paraId="6E815E40" w14:textId="3E985D5C" w:rsidR="00B148F6" w:rsidRPr="00B148F6" w:rsidRDefault="00156DEA" w:rsidP="00156D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</w:t>
      </w:r>
      <w:r w:rsidR="00B148F6" w:rsidRPr="004A1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предоставления субсидии, включаемыми в</w:t>
      </w:r>
      <w:r w:rsidR="00B148F6" w:rsidRPr="00B1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соглашение, являются:</w:t>
      </w:r>
    </w:p>
    <w:p w14:paraId="412E5162" w14:textId="27F2D57D" w:rsidR="00AA170E" w:rsidRPr="00AA170E" w:rsidRDefault="00156DEA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A170E" w:rsidRPr="00AA170E">
        <w:rPr>
          <w:sz w:val="28"/>
          <w:szCs w:val="28"/>
        </w:rPr>
        <w:t xml:space="preserve">согласие получателя Субсидии на осуществление Управлением финансов, экономики и имущественных отношений Администрации городского округа Анадырь проверок соблюдения им условий и порядка предоставления Субсидии, в том числе в части достижения результатов </w:t>
      </w:r>
      <w:r>
        <w:rPr>
          <w:sz w:val="28"/>
          <w:szCs w:val="28"/>
        </w:rPr>
        <w:br/>
      </w:r>
      <w:r w:rsidR="00AA170E" w:rsidRPr="00AA170E">
        <w:rPr>
          <w:sz w:val="28"/>
          <w:szCs w:val="28"/>
        </w:rPr>
        <w:t xml:space="preserve">ее предоставления, а также проверок органами муниципального финансового контроля в соответствии со </w:t>
      </w:r>
      <w:hyperlink r:id="rId16" w:history="1">
        <w:r w:rsidR="00AA170E" w:rsidRPr="00AA170E">
          <w:rPr>
            <w:sz w:val="28"/>
            <w:szCs w:val="28"/>
          </w:rPr>
          <w:t>статьями 268.1</w:t>
        </w:r>
      </w:hyperlink>
      <w:r w:rsidR="00AA170E" w:rsidRPr="00AA170E">
        <w:rPr>
          <w:sz w:val="28"/>
          <w:szCs w:val="28"/>
        </w:rPr>
        <w:t xml:space="preserve"> и </w:t>
      </w:r>
      <w:hyperlink r:id="rId17" w:history="1">
        <w:r w:rsidR="00AA170E" w:rsidRPr="00AA170E">
          <w:rPr>
            <w:sz w:val="28"/>
            <w:szCs w:val="28"/>
          </w:rPr>
          <w:t>269.2</w:t>
        </w:r>
      </w:hyperlink>
      <w:r w:rsidR="00AA170E" w:rsidRPr="00AA170E">
        <w:rPr>
          <w:sz w:val="28"/>
          <w:szCs w:val="28"/>
        </w:rPr>
        <w:t xml:space="preserve"> Бюджетного кодекса Российской Федерации;</w:t>
      </w:r>
    </w:p>
    <w:p w14:paraId="28F506ED" w14:textId="20B15823" w:rsidR="00AA170E" w:rsidRPr="00AA170E" w:rsidRDefault="00AA170E" w:rsidP="00156DE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70E">
        <w:rPr>
          <w:sz w:val="28"/>
          <w:szCs w:val="28"/>
        </w:rPr>
        <w:t>2)</w:t>
      </w:r>
      <w:r w:rsidR="00156DEA">
        <w:rPr>
          <w:sz w:val="28"/>
          <w:szCs w:val="28"/>
        </w:rPr>
        <w:t> </w:t>
      </w:r>
      <w:r w:rsidRPr="00AA170E">
        <w:rPr>
          <w:sz w:val="28"/>
          <w:szCs w:val="28"/>
        </w:rPr>
        <w:t xml:space="preserve">условие о согласовании новых условий Соглашения или </w:t>
      </w:r>
      <w:r w:rsidR="00156DEA">
        <w:rPr>
          <w:sz w:val="28"/>
          <w:szCs w:val="28"/>
        </w:rPr>
        <w:br/>
      </w:r>
      <w:r w:rsidRPr="00AA170E">
        <w:rPr>
          <w:sz w:val="28"/>
          <w:szCs w:val="28"/>
        </w:rPr>
        <w:t xml:space="preserve">о расторжении Соглашения при недостижении согласия по новым условиям </w:t>
      </w:r>
      <w:r w:rsidR="00156DEA">
        <w:rPr>
          <w:sz w:val="28"/>
          <w:szCs w:val="28"/>
        </w:rPr>
        <w:br/>
      </w:r>
      <w:r w:rsidRPr="00AA170E">
        <w:rPr>
          <w:sz w:val="28"/>
          <w:szCs w:val="28"/>
        </w:rPr>
        <w:t xml:space="preserve">в случае уменьшения Уполномоченному органу ранее доведенных лимитов бюджетных обязательств, </w:t>
      </w:r>
      <w:r w:rsidRPr="003672CE">
        <w:rPr>
          <w:sz w:val="28"/>
          <w:szCs w:val="28"/>
        </w:rPr>
        <w:t xml:space="preserve">указанных в </w:t>
      </w:r>
      <w:hyperlink r:id="rId18" w:history="1">
        <w:r w:rsidRPr="003672CE">
          <w:rPr>
            <w:sz w:val="28"/>
            <w:szCs w:val="28"/>
          </w:rPr>
          <w:t>пункте 1.</w:t>
        </w:r>
        <w:r w:rsidR="003672CE" w:rsidRPr="003672CE">
          <w:rPr>
            <w:sz w:val="28"/>
            <w:szCs w:val="28"/>
          </w:rPr>
          <w:t>2</w:t>
        </w:r>
        <w:r w:rsidRPr="003672CE">
          <w:rPr>
            <w:sz w:val="28"/>
            <w:szCs w:val="28"/>
          </w:rPr>
          <w:t xml:space="preserve"> раздела 1</w:t>
        </w:r>
      </w:hyperlink>
      <w:r w:rsidRPr="003672CE">
        <w:rPr>
          <w:sz w:val="28"/>
          <w:szCs w:val="28"/>
        </w:rPr>
        <w:t xml:space="preserve"> настоящего</w:t>
      </w:r>
      <w:r w:rsidRPr="00AA170E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 </w:t>
      </w:r>
    </w:p>
    <w:p w14:paraId="32FC2FC4" w14:textId="55A20B1E" w:rsidR="002557F2" w:rsidRPr="002D67D1" w:rsidRDefault="00156DEA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2.15. </w:t>
      </w:r>
      <w:r w:rsidR="002557F2" w:rsidRPr="002D67D1">
        <w:rPr>
          <w:rFonts w:ascii="Times New Roman" w:hAnsi="Times New Roman" w:cs="Times New Roman"/>
          <w:sz w:val="28"/>
          <w:szCs w:val="28"/>
        </w:rPr>
        <w:t>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14:paraId="0FC13BDC" w14:textId="7C93AF56" w:rsidR="002557F2" w:rsidRPr="002D67D1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D1">
        <w:rPr>
          <w:rFonts w:ascii="Times New Roman" w:hAnsi="Times New Roman" w:cs="Times New Roman"/>
          <w:sz w:val="28"/>
          <w:szCs w:val="28"/>
        </w:rPr>
        <w:t xml:space="preserve"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2D67D1">
        <w:rPr>
          <w:rFonts w:ascii="Times New Roman" w:hAnsi="Times New Roman" w:cs="Times New Roman"/>
          <w:sz w:val="28"/>
          <w:szCs w:val="28"/>
        </w:rPr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окружной бюджет.</w:t>
      </w:r>
    </w:p>
    <w:p w14:paraId="03222F9B" w14:textId="633398B7" w:rsidR="002557F2" w:rsidRPr="002D67D1" w:rsidRDefault="0010020C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C220E" w:rsidRPr="002D67D1">
        <w:rPr>
          <w:rFonts w:ascii="Times New Roman" w:hAnsi="Times New Roman" w:cs="Times New Roman"/>
          <w:sz w:val="28"/>
          <w:szCs w:val="28"/>
        </w:rPr>
        <w:t>.1</w:t>
      </w:r>
      <w:r w:rsidR="00156DEA">
        <w:rPr>
          <w:rFonts w:ascii="Times New Roman" w:hAnsi="Times New Roman" w:cs="Times New Roman"/>
          <w:sz w:val="28"/>
          <w:szCs w:val="28"/>
        </w:rPr>
        <w:t>6. </w:t>
      </w:r>
      <w:r w:rsidR="002557F2" w:rsidRPr="002D67D1">
        <w:rPr>
          <w:rFonts w:ascii="Times New Roman" w:hAnsi="Times New Roman" w:cs="Times New Roman"/>
          <w:sz w:val="28"/>
          <w:szCs w:val="28"/>
        </w:rPr>
        <w:t xml:space="preserve">Перечисление Администрацией субсидии осуществляется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="002557F2" w:rsidRPr="002D67D1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51890820" w14:textId="5A69AC47" w:rsidR="002557F2" w:rsidRPr="002D67D1" w:rsidRDefault="009C220E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D1">
        <w:rPr>
          <w:rFonts w:ascii="Times New Roman" w:hAnsi="Times New Roman" w:cs="Times New Roman"/>
          <w:sz w:val="28"/>
          <w:szCs w:val="28"/>
        </w:rPr>
        <w:t>1)</w:t>
      </w:r>
      <w:r w:rsidR="00156DEA">
        <w:rPr>
          <w:rFonts w:ascii="Times New Roman" w:hAnsi="Times New Roman" w:cs="Times New Roman"/>
          <w:sz w:val="28"/>
          <w:szCs w:val="28"/>
        </w:rPr>
        <w:t> </w:t>
      </w:r>
      <w:r w:rsidR="002557F2" w:rsidRPr="002D67D1">
        <w:rPr>
          <w:rFonts w:ascii="Times New Roman" w:hAnsi="Times New Roman" w:cs="Times New Roman"/>
          <w:sz w:val="28"/>
          <w:szCs w:val="28"/>
        </w:rPr>
        <w:t xml:space="preserve">получатель субсидии в срок до 15 числа месяца, следующего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="002557F2" w:rsidRPr="002D67D1">
        <w:rPr>
          <w:rFonts w:ascii="Times New Roman" w:hAnsi="Times New Roman" w:cs="Times New Roman"/>
          <w:sz w:val="28"/>
          <w:szCs w:val="28"/>
        </w:rPr>
        <w:t xml:space="preserve">за отчетным, представляет в адрес Администрации на бумажном носителе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="002557F2" w:rsidRPr="002D67D1">
        <w:rPr>
          <w:rFonts w:ascii="Times New Roman" w:hAnsi="Times New Roman" w:cs="Times New Roman"/>
          <w:sz w:val="28"/>
          <w:szCs w:val="28"/>
        </w:rPr>
        <w:t xml:space="preserve">или направляет сканированную копию на адрес электронной почты Администрации, указанный в соглашении, с последующей досылкой оригиналов почтовым отправлением заявление о предоставлении субсидии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="002557F2" w:rsidRPr="002D67D1">
        <w:rPr>
          <w:rFonts w:ascii="Times New Roman" w:hAnsi="Times New Roman" w:cs="Times New Roman"/>
          <w:sz w:val="28"/>
          <w:szCs w:val="28"/>
        </w:rPr>
        <w:t xml:space="preserve">по форме, установленной соглашением, и следующие документы, подтверждающие </w:t>
      </w:r>
      <w:r w:rsidR="003672CE" w:rsidRPr="003672CE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произведенные затраты</w:t>
      </w:r>
      <w:r w:rsidR="002557F2" w:rsidRPr="00367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два </w:t>
      </w:r>
      <w:r w:rsidR="002557F2" w:rsidRPr="002D67D1">
        <w:rPr>
          <w:rFonts w:ascii="Times New Roman" w:hAnsi="Times New Roman" w:cs="Times New Roman"/>
          <w:sz w:val="28"/>
          <w:szCs w:val="28"/>
        </w:rPr>
        <w:t>экземпляра расчета</w:t>
      </w:r>
      <w:r w:rsidR="002D67D1" w:rsidRPr="002D67D1">
        <w:rPr>
          <w:rFonts w:ascii="Times New Roman" w:hAnsi="Times New Roman" w:cs="Times New Roman"/>
          <w:sz w:val="28"/>
          <w:szCs w:val="28"/>
        </w:rPr>
        <w:t xml:space="preserve"> </w:t>
      </w:r>
      <w:r w:rsidR="003672CE" w:rsidRPr="003672CE">
        <w:rPr>
          <w:rFonts w:ascii="Times New Roman" w:hAnsi="Times New Roman" w:cs="Times New Roman"/>
          <w:sz w:val="28"/>
          <w:szCs w:val="28"/>
        </w:rPr>
        <w:t>стоимости оказанных услуг согласно гарантированного перечня</w:t>
      </w:r>
      <w:r w:rsidR="003672CE" w:rsidRPr="002D67D1">
        <w:rPr>
          <w:rFonts w:ascii="Times New Roman" w:hAnsi="Times New Roman" w:cs="Times New Roman"/>
          <w:sz w:val="28"/>
          <w:szCs w:val="28"/>
        </w:rPr>
        <w:t xml:space="preserve"> </w:t>
      </w:r>
      <w:r w:rsidR="002921EB">
        <w:rPr>
          <w:rFonts w:ascii="Times New Roman" w:hAnsi="Times New Roman" w:cs="Times New Roman"/>
          <w:sz w:val="28"/>
          <w:szCs w:val="28"/>
        </w:rPr>
        <w:t xml:space="preserve">по форме, установленной в </w:t>
      </w:r>
      <w:hyperlink r:id="rId19" w:anchor="/document/45603270/entry/1400" w:history="1">
        <w:r w:rsidR="003672CE">
          <w:rPr>
            <w:rFonts w:ascii="Times New Roman" w:hAnsi="Times New Roman" w:cs="Times New Roman"/>
            <w:sz w:val="28"/>
            <w:szCs w:val="28"/>
          </w:rPr>
          <w:t>П</w:t>
        </w:r>
        <w:r w:rsidR="002557F2" w:rsidRPr="002D67D1">
          <w:rPr>
            <w:rFonts w:ascii="Times New Roman" w:hAnsi="Times New Roman" w:cs="Times New Roman"/>
            <w:sz w:val="28"/>
            <w:szCs w:val="28"/>
          </w:rPr>
          <w:t>риложении 2</w:t>
        </w:r>
      </w:hyperlink>
      <w:r w:rsidR="002921EB">
        <w:rPr>
          <w:rFonts w:ascii="Times New Roman" w:hAnsi="Times New Roman" w:cs="Times New Roman"/>
          <w:sz w:val="28"/>
          <w:szCs w:val="28"/>
        </w:rPr>
        <w:t xml:space="preserve"> </w:t>
      </w:r>
      <w:r w:rsidRPr="002D67D1">
        <w:rPr>
          <w:rFonts w:ascii="Times New Roman" w:hAnsi="Times New Roman" w:cs="Times New Roman"/>
          <w:sz w:val="28"/>
          <w:szCs w:val="28"/>
        </w:rPr>
        <w:t>к настоящему Порядку (далее – </w:t>
      </w:r>
      <w:r w:rsidR="002557F2" w:rsidRPr="002D67D1">
        <w:rPr>
          <w:rFonts w:ascii="Times New Roman" w:hAnsi="Times New Roman" w:cs="Times New Roman"/>
          <w:sz w:val="28"/>
          <w:szCs w:val="28"/>
        </w:rPr>
        <w:t>справка-расчет).</w:t>
      </w:r>
    </w:p>
    <w:p w14:paraId="71173BED" w14:textId="7A81B6E3" w:rsidR="0005369E" w:rsidRPr="002D67D1" w:rsidRDefault="0005369E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Получатель субсидии ежемесячно представляет в Администрацию </w:t>
      </w:r>
      <w:r w:rsidR="00156D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D6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количестве фактически предоставленных услугах согласно гарантированному перечню услуг по погребению согласно Приложению </w:t>
      </w:r>
      <w:r w:rsidR="00156D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D67D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67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2CE" w:rsidRPr="002D67D1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2D6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818415F" w14:textId="72EA645C" w:rsidR="002557F2" w:rsidRPr="00D83C14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D1">
        <w:rPr>
          <w:rFonts w:ascii="Times New Roman" w:hAnsi="Times New Roman" w:cs="Times New Roman"/>
          <w:sz w:val="28"/>
          <w:szCs w:val="28"/>
        </w:rPr>
        <w:t xml:space="preserve">Представленные получателем субсидии документы не должны содержать </w:t>
      </w:r>
      <w:r w:rsidRPr="00D83C14">
        <w:rPr>
          <w:rFonts w:ascii="Times New Roman" w:hAnsi="Times New Roman" w:cs="Times New Roman"/>
          <w:sz w:val="28"/>
          <w:szCs w:val="28"/>
        </w:rPr>
        <w:t>подчистки либо приписки, зачеркнутые слова, а также серьезные повреждения, не позволяющие однозначно истолковать содержание документа;</w:t>
      </w:r>
    </w:p>
    <w:p w14:paraId="75909381" w14:textId="2EE42A5E" w:rsidR="002557F2" w:rsidRPr="00D83C14" w:rsidRDefault="009C220E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14">
        <w:rPr>
          <w:rFonts w:ascii="Times New Roman" w:hAnsi="Times New Roman" w:cs="Times New Roman"/>
          <w:sz w:val="28"/>
          <w:szCs w:val="28"/>
        </w:rPr>
        <w:t>2) </w:t>
      </w:r>
      <w:r w:rsidR="002557F2" w:rsidRPr="00D83C14">
        <w:rPr>
          <w:rFonts w:ascii="Times New Roman" w:hAnsi="Times New Roman" w:cs="Times New Roman"/>
          <w:sz w:val="28"/>
          <w:szCs w:val="28"/>
        </w:rPr>
        <w:t>Администрация в течение пяти рабочих дней со дня получения документов, указанных</w:t>
      </w:r>
      <w:r w:rsidR="00D83C14" w:rsidRPr="00D83C14">
        <w:rPr>
          <w:rFonts w:ascii="Times New Roman" w:hAnsi="Times New Roman" w:cs="Times New Roman"/>
          <w:sz w:val="28"/>
          <w:szCs w:val="28"/>
        </w:rPr>
        <w:t xml:space="preserve"> </w:t>
      </w:r>
      <w:r w:rsidR="002557F2" w:rsidRPr="00D83C14">
        <w:rPr>
          <w:rFonts w:ascii="Times New Roman" w:hAnsi="Times New Roman" w:cs="Times New Roman"/>
          <w:sz w:val="28"/>
          <w:szCs w:val="28"/>
        </w:rPr>
        <w:t>в абзаце первом подпункта 1 настоящего пункта, проверяет их содержание и, в случае отсутствия замечаний, принимает решение о перечислении субсидии , на расчетный счет получателя субсидии, открытый в кредитной организации.</w:t>
      </w:r>
    </w:p>
    <w:p w14:paraId="4677AC55" w14:textId="3538B569" w:rsidR="002557F2" w:rsidRPr="00D83C14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14">
        <w:rPr>
          <w:rFonts w:ascii="Times New Roman" w:hAnsi="Times New Roman" w:cs="Times New Roman"/>
          <w:sz w:val="28"/>
          <w:szCs w:val="28"/>
        </w:rPr>
        <w:t>При наличии в документах, указанных</w:t>
      </w:r>
      <w:r w:rsidR="0010020C">
        <w:rPr>
          <w:rFonts w:ascii="Times New Roman" w:hAnsi="Times New Roman" w:cs="Times New Roman"/>
          <w:sz w:val="28"/>
          <w:szCs w:val="28"/>
        </w:rPr>
        <w:t xml:space="preserve"> </w:t>
      </w:r>
      <w:r w:rsidRPr="00D83C14">
        <w:rPr>
          <w:rFonts w:ascii="Times New Roman" w:hAnsi="Times New Roman" w:cs="Times New Roman"/>
          <w:sz w:val="28"/>
          <w:szCs w:val="28"/>
        </w:rPr>
        <w:t xml:space="preserve">в абзаце первом подпункта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D83C14">
        <w:rPr>
          <w:rFonts w:ascii="Times New Roman" w:hAnsi="Times New Roman" w:cs="Times New Roman"/>
          <w:sz w:val="28"/>
          <w:szCs w:val="28"/>
        </w:rPr>
        <w:t xml:space="preserve">1 настоящего пункта, приписок, зачеркнутых слов, иных исправлений,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D83C14">
        <w:rPr>
          <w:rFonts w:ascii="Times New Roman" w:hAnsi="Times New Roman" w:cs="Times New Roman"/>
          <w:sz w:val="28"/>
          <w:szCs w:val="28"/>
        </w:rPr>
        <w:t>а также серьезных повреждений, наличие которых не позволяет однозначно истолковать их содержание, или при неправильном оформлении (заполнении) Администрация информирует получателя субсидии о выявленных недостатках и назначает срок для их устранения, не превышающий трех рабочих дней.</w:t>
      </w:r>
    </w:p>
    <w:p w14:paraId="781B0514" w14:textId="77777777" w:rsidR="002557F2" w:rsidRPr="00D83C14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14">
        <w:rPr>
          <w:rFonts w:ascii="Times New Roman" w:hAnsi="Times New Roman" w:cs="Times New Roman"/>
          <w:sz w:val="28"/>
          <w:szCs w:val="28"/>
        </w:rPr>
        <w:t>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почты, указанной в обращении.</w:t>
      </w:r>
    </w:p>
    <w:p w14:paraId="3F9EC60E" w14:textId="0302FF0B" w:rsidR="002557F2" w:rsidRPr="00D83C14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1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804EB" w:rsidRPr="00D83C14">
        <w:rPr>
          <w:rFonts w:ascii="Times New Roman" w:hAnsi="Times New Roman" w:cs="Times New Roman"/>
          <w:sz w:val="28"/>
          <w:szCs w:val="28"/>
        </w:rPr>
        <w:t>не устранения</w:t>
      </w:r>
      <w:r w:rsidRPr="00D83C14">
        <w:rPr>
          <w:rFonts w:ascii="Times New Roman" w:hAnsi="Times New Roman" w:cs="Times New Roman"/>
          <w:sz w:val="28"/>
          <w:szCs w:val="28"/>
        </w:rPr>
        <w:t xml:space="preserve"> получателем субсидии выявленных несоответствий Администрация в течение трех рабочих дней готовит мотивированный ответ об отказе в перечислении субсидии.</w:t>
      </w:r>
    </w:p>
    <w:p w14:paraId="4920CF3E" w14:textId="33E8B5AB" w:rsidR="002557F2" w:rsidRPr="00D83C14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14">
        <w:rPr>
          <w:rFonts w:ascii="Times New Roman" w:hAnsi="Times New Roman" w:cs="Times New Roman"/>
          <w:sz w:val="28"/>
          <w:szCs w:val="28"/>
        </w:rPr>
        <w:t>В случае устранения замечаний для отказа в перечислении субсидии, указанных в</w:t>
      </w:r>
      <w:r w:rsidR="008804EB" w:rsidRPr="00D83C14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anchor="/document/410584440/entry/3122" w:history="1">
        <w:r w:rsidRPr="00D83C14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</w:t>
        </w:r>
      </w:hyperlink>
      <w:r w:rsidR="008804EB" w:rsidRPr="00D83C14">
        <w:rPr>
          <w:rFonts w:ascii="Times New Roman" w:hAnsi="Times New Roman" w:cs="Times New Roman"/>
          <w:sz w:val="28"/>
          <w:szCs w:val="28"/>
        </w:rPr>
        <w:t xml:space="preserve"> </w:t>
      </w:r>
      <w:r w:rsidRPr="00D83C14">
        <w:rPr>
          <w:rFonts w:ascii="Times New Roman" w:hAnsi="Times New Roman" w:cs="Times New Roman"/>
          <w:sz w:val="28"/>
          <w:szCs w:val="28"/>
        </w:rPr>
        <w:t>настоящего подпункта, получатель субсидии вправе повторно обратиться в Администрацию с представлением документов, указанных в</w:t>
      </w:r>
      <w:r w:rsidR="0010020C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anchor="/document/410584440/entry/3101" w:history="1">
        <w:r w:rsidRPr="00D83C14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</w:t>
        </w:r>
        <w:r w:rsidR="0010020C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83C14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10020C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C220E" w:rsidRPr="00D83C14">
        <w:rPr>
          <w:rFonts w:ascii="Times New Roman" w:hAnsi="Times New Roman" w:cs="Times New Roman"/>
          <w:sz w:val="28"/>
          <w:szCs w:val="28"/>
        </w:rPr>
        <w:t>настоящего пункта;</w:t>
      </w:r>
    </w:p>
    <w:p w14:paraId="0ABB544B" w14:textId="2126657E" w:rsidR="002557F2" w:rsidRPr="003F161B" w:rsidRDefault="00156DEA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353DD">
        <w:rPr>
          <w:rFonts w:ascii="Times New Roman" w:hAnsi="Times New Roman" w:cs="Times New Roman"/>
          <w:sz w:val="28"/>
          <w:szCs w:val="28"/>
        </w:rPr>
        <w:t>п</w:t>
      </w:r>
      <w:r w:rsidR="002557F2" w:rsidRPr="00D83C14">
        <w:rPr>
          <w:rFonts w:ascii="Times New Roman" w:hAnsi="Times New Roman" w:cs="Times New Roman"/>
          <w:sz w:val="28"/>
          <w:szCs w:val="28"/>
        </w:rPr>
        <w:t xml:space="preserve">еречисление субсидии осуществляется не позднее 10 рабочего дня, следующего за днем принятия Администрацией решения о перечислении </w:t>
      </w:r>
      <w:r w:rsidR="002557F2" w:rsidRPr="00D83C14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указанного в абзаце первом подпункта 2 настоящего пункта, </w:t>
      </w:r>
      <w:r>
        <w:rPr>
          <w:rFonts w:ascii="Times New Roman" w:hAnsi="Times New Roman" w:cs="Times New Roman"/>
          <w:sz w:val="28"/>
          <w:szCs w:val="28"/>
        </w:rPr>
        <w:br/>
      </w:r>
      <w:r w:rsidR="002557F2" w:rsidRPr="00D83C14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2557F2" w:rsidRPr="003F161B">
        <w:rPr>
          <w:rFonts w:ascii="Times New Roman" w:hAnsi="Times New Roman" w:cs="Times New Roman"/>
          <w:sz w:val="28"/>
          <w:szCs w:val="28"/>
        </w:rPr>
        <w:t>получателя субсидии, открытый в кредитной организации</w:t>
      </w:r>
      <w:r w:rsidR="00C353DD" w:rsidRPr="003F161B">
        <w:rPr>
          <w:rFonts w:ascii="Times New Roman" w:hAnsi="Times New Roman" w:cs="Times New Roman"/>
          <w:sz w:val="28"/>
          <w:szCs w:val="28"/>
        </w:rPr>
        <w:t>;</w:t>
      </w:r>
    </w:p>
    <w:p w14:paraId="4F9D81C2" w14:textId="448778BE" w:rsidR="002557F2" w:rsidRPr="003F161B" w:rsidRDefault="00156DEA" w:rsidP="00156DEA">
      <w:pPr>
        <w:pStyle w:val="af7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4) </w:t>
      </w:r>
      <w:r w:rsidR="00C353DD" w:rsidRPr="003F161B">
        <w:rPr>
          <w:sz w:val="28"/>
          <w:szCs w:val="28"/>
        </w:rPr>
        <w:t>с</w:t>
      </w:r>
      <w:r w:rsidR="002557F2" w:rsidRPr="003F161B">
        <w:rPr>
          <w:sz w:val="28"/>
          <w:szCs w:val="28"/>
        </w:rPr>
        <w:t xml:space="preserve">редства </w:t>
      </w:r>
      <w:r w:rsidR="002557F2" w:rsidRPr="003F161B">
        <w:rPr>
          <w:sz w:val="28"/>
        </w:rPr>
        <w:t>субсидии не подлежат казначейскому сопровождению.</w:t>
      </w:r>
    </w:p>
    <w:p w14:paraId="55EFBB4E" w14:textId="2128EB7A" w:rsidR="00916E4D" w:rsidRPr="00C353DD" w:rsidRDefault="00156DEA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2.17. </w:t>
      </w:r>
      <w:r w:rsidR="00916E4D" w:rsidRPr="003F161B">
        <w:rPr>
          <w:rFonts w:ascii="Times New Roman" w:hAnsi="Times New Roman" w:cs="Times New Roman"/>
          <w:sz w:val="28"/>
          <w:szCs w:val="28"/>
        </w:rPr>
        <w:t>Субсидия предоставляется из бюджета городского округа Анадырь в целях реализации структурн</w:t>
      </w:r>
      <w:r w:rsidR="00C353DD" w:rsidRPr="003F161B">
        <w:rPr>
          <w:rFonts w:ascii="Times New Roman" w:hAnsi="Times New Roman" w:cs="Times New Roman"/>
          <w:sz w:val="28"/>
          <w:szCs w:val="28"/>
        </w:rPr>
        <w:t>ого</w:t>
      </w:r>
      <w:r w:rsidR="00916E4D" w:rsidRPr="003F161B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C353DD" w:rsidRPr="003F161B">
        <w:rPr>
          <w:rFonts w:ascii="Times New Roman" w:hAnsi="Times New Roman" w:cs="Times New Roman"/>
          <w:sz w:val="28"/>
          <w:szCs w:val="28"/>
        </w:rPr>
        <w:t>а</w:t>
      </w:r>
      <w:r w:rsidR="00916E4D" w:rsidRPr="003F161B">
        <w:rPr>
          <w:rFonts w:ascii="Times New Roman" w:hAnsi="Times New Roman" w:cs="Times New Roman"/>
          <w:sz w:val="28"/>
          <w:szCs w:val="28"/>
        </w:rPr>
        <w:t xml:space="preserve"> </w:t>
      </w:r>
      <w:r w:rsidR="00C353DD" w:rsidRPr="003F161B">
        <w:rPr>
          <w:rFonts w:ascii="Times New Roman" w:hAnsi="Times New Roman" w:cs="Times New Roman"/>
          <w:sz w:val="28"/>
          <w:szCs w:val="28"/>
        </w:rPr>
        <w:t xml:space="preserve">«Обеспечение гарантий, связанных с погребением умерших» комплекса процессных мероприятий «Организация предоставления ритуальных услуг и содержание мест захоронений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353DD" w:rsidRPr="003F161B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Анадырь» </w:t>
      </w:r>
      <w:r w:rsidR="00916E4D" w:rsidRPr="003F161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E828C5" w:rsidRPr="003F161B">
        <w:rPr>
          <w:rFonts w:ascii="Times New Roman" w:hAnsi="Times New Roman" w:cs="Times New Roman"/>
          <w:sz w:val="28"/>
          <w:szCs w:val="28"/>
        </w:rPr>
        <w:t xml:space="preserve"> «Развитие территории городского округа Анадырь», утвержденной Постановлением Администрации городского округа Анадырь </w:t>
      </w:r>
      <w:r>
        <w:rPr>
          <w:rFonts w:ascii="Times New Roman" w:hAnsi="Times New Roman" w:cs="Times New Roman"/>
          <w:sz w:val="28"/>
          <w:szCs w:val="28"/>
        </w:rPr>
        <w:br/>
        <w:t>от 28 декабря 2024 года № </w:t>
      </w:r>
      <w:r w:rsidR="00E828C5" w:rsidRPr="003F161B">
        <w:rPr>
          <w:rFonts w:ascii="Times New Roman" w:hAnsi="Times New Roman" w:cs="Times New Roman"/>
          <w:sz w:val="28"/>
          <w:szCs w:val="28"/>
        </w:rPr>
        <w:t>958</w:t>
      </w:r>
      <w:r w:rsidR="00C353DD" w:rsidRPr="003F161B">
        <w:rPr>
          <w:rFonts w:ascii="Times New Roman" w:hAnsi="Times New Roman" w:cs="Times New Roman"/>
          <w:sz w:val="28"/>
          <w:szCs w:val="28"/>
        </w:rPr>
        <w:t>. В соответствии с информацией паспорта муниципальной программы р</w:t>
      </w:r>
      <w:r w:rsidR="00916E4D" w:rsidRPr="003F161B">
        <w:rPr>
          <w:rFonts w:ascii="Times New Roman" w:hAnsi="Times New Roman" w:cs="Times New Roman"/>
          <w:sz w:val="28"/>
          <w:szCs w:val="28"/>
        </w:rPr>
        <w:t>ез</w:t>
      </w:r>
      <w:r w:rsidR="00C353DD" w:rsidRPr="003F161B">
        <w:rPr>
          <w:rFonts w:ascii="Times New Roman" w:hAnsi="Times New Roman" w:cs="Times New Roman"/>
          <w:sz w:val="28"/>
          <w:szCs w:val="28"/>
        </w:rPr>
        <w:t xml:space="preserve">ультат предоставления субсидии </w:t>
      </w:r>
      <w:r w:rsidRPr="00FC5E56">
        <w:rPr>
          <w:rFonts w:ascii="Times New Roman" w:hAnsi="Times New Roman"/>
          <w:sz w:val="28"/>
          <w:szCs w:val="28"/>
        </w:rPr>
        <w:t>–</w:t>
      </w:r>
      <w:r w:rsidR="00C353DD" w:rsidRPr="003F161B">
        <w:rPr>
          <w:rFonts w:ascii="Times New Roman" w:hAnsi="Times New Roman" w:cs="Times New Roman"/>
          <w:sz w:val="28"/>
          <w:szCs w:val="28"/>
        </w:rPr>
        <w:t xml:space="preserve"> Доля граждан, которым предоставлены услуги по погребению. Количественное значение результата предоставления субсидии – 100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353DD" w:rsidRPr="003F161B">
        <w:rPr>
          <w:rFonts w:ascii="Times New Roman" w:hAnsi="Times New Roman" w:cs="Times New Roman"/>
          <w:sz w:val="28"/>
          <w:szCs w:val="28"/>
        </w:rPr>
        <w:t xml:space="preserve">% граждан, которым предоставлены услуги по погребению, согласно гарантированному перечню услуг, в общей численности граждан, имеющих право на получение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C353DD" w:rsidRPr="003F161B">
        <w:rPr>
          <w:rFonts w:ascii="Times New Roman" w:hAnsi="Times New Roman" w:cs="Times New Roman"/>
          <w:sz w:val="28"/>
          <w:szCs w:val="28"/>
        </w:rPr>
        <w:t>и обратившихся за их получением.</w:t>
      </w:r>
    </w:p>
    <w:p w14:paraId="4B806B11" w14:textId="77777777" w:rsidR="0045013E" w:rsidRPr="00864759" w:rsidRDefault="0045013E" w:rsidP="009C22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5CA8E80" w14:textId="061B1748" w:rsidR="002557F2" w:rsidRPr="00864759" w:rsidRDefault="00864759" w:rsidP="009C220E">
      <w:pPr>
        <w:pStyle w:val="1"/>
        <w:rPr>
          <w:rFonts w:ascii="Times New Roman" w:hAnsi="Times New Roman"/>
        </w:rPr>
      </w:pPr>
      <w:r w:rsidRPr="00662799">
        <w:rPr>
          <w:rFonts w:ascii="Times New Roman" w:hAnsi="Times New Roman"/>
        </w:rPr>
        <w:t>3</w:t>
      </w:r>
      <w:r w:rsidR="009C220E" w:rsidRPr="00662799">
        <w:rPr>
          <w:rFonts w:ascii="Times New Roman" w:hAnsi="Times New Roman"/>
        </w:rPr>
        <w:t>.</w:t>
      </w:r>
      <w:r w:rsidR="00156DEA">
        <w:rPr>
          <w:rFonts w:ascii="Times New Roman" w:hAnsi="Times New Roman"/>
        </w:rPr>
        <w:t> </w:t>
      </w:r>
      <w:r w:rsidR="002557F2" w:rsidRPr="00662799">
        <w:rPr>
          <w:rFonts w:ascii="Times New Roman" w:hAnsi="Times New Roman"/>
        </w:rPr>
        <w:t>Требование к отчетности</w:t>
      </w:r>
      <w:r w:rsidR="0010020C">
        <w:rPr>
          <w:rFonts w:ascii="Times New Roman" w:hAnsi="Times New Roman"/>
        </w:rPr>
        <w:t xml:space="preserve"> </w:t>
      </w:r>
    </w:p>
    <w:p w14:paraId="46C96AF0" w14:textId="77777777" w:rsidR="002557F2" w:rsidRPr="00864759" w:rsidRDefault="002557F2" w:rsidP="009C220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C5628EC" w14:textId="0CF0BC2D" w:rsidR="002B3C66" w:rsidRDefault="00662799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C220E" w:rsidRPr="00662799">
        <w:rPr>
          <w:rFonts w:ascii="Times New Roman" w:hAnsi="Times New Roman" w:cs="Times New Roman"/>
          <w:sz w:val="28"/>
        </w:rPr>
        <w:t>.1. </w:t>
      </w:r>
      <w:r w:rsidR="002557F2" w:rsidRPr="00662799">
        <w:rPr>
          <w:rFonts w:ascii="Times New Roman" w:hAnsi="Times New Roman" w:cs="Times New Roman"/>
          <w:sz w:val="28"/>
        </w:rPr>
        <w:t xml:space="preserve">Получатель субсидии ежеквартально </w:t>
      </w:r>
      <w:r w:rsidR="002B3C66" w:rsidRPr="002B3C66">
        <w:rPr>
          <w:rFonts w:ascii="Times New Roman" w:hAnsi="Times New Roman" w:cs="Times New Roman"/>
          <w:sz w:val="28"/>
        </w:rPr>
        <w:t xml:space="preserve">представляет </w:t>
      </w:r>
      <w:r w:rsidR="00156DEA">
        <w:rPr>
          <w:rFonts w:ascii="Times New Roman" w:hAnsi="Times New Roman" w:cs="Times New Roman"/>
          <w:sz w:val="28"/>
        </w:rPr>
        <w:br/>
      </w:r>
      <w:r w:rsidR="002B3C66" w:rsidRPr="002B3C66">
        <w:rPr>
          <w:rFonts w:ascii="Times New Roman" w:hAnsi="Times New Roman" w:cs="Times New Roman"/>
          <w:sz w:val="28"/>
        </w:rPr>
        <w:t>в Администрацию</w:t>
      </w:r>
      <w:r w:rsidR="002B3C66">
        <w:rPr>
          <w:rFonts w:ascii="Times New Roman" w:hAnsi="Times New Roman" w:cs="Times New Roman"/>
          <w:sz w:val="28"/>
        </w:rPr>
        <w:t>:</w:t>
      </w:r>
    </w:p>
    <w:p w14:paraId="538052AF" w14:textId="17567183" w:rsidR="002B3C66" w:rsidRPr="002B3C66" w:rsidRDefault="002B3C66" w:rsidP="00156DEA">
      <w:pPr>
        <w:pStyle w:val="af7"/>
        <w:spacing w:before="0" w:beforeAutospacing="0" w:after="0" w:afterAutospacing="0"/>
        <w:ind w:firstLine="709"/>
        <w:jc w:val="both"/>
        <w:rPr>
          <w:sz w:val="28"/>
        </w:rPr>
      </w:pPr>
      <w:r w:rsidRPr="00662799">
        <w:rPr>
          <w:sz w:val="28"/>
        </w:rPr>
        <w:t xml:space="preserve">отчет о достижении значений результатов предоставления субсидии </w:t>
      </w:r>
      <w:r w:rsidR="00156DEA">
        <w:rPr>
          <w:sz w:val="28"/>
        </w:rPr>
        <w:br/>
      </w:r>
      <w:r w:rsidRPr="002B3C66">
        <w:rPr>
          <w:sz w:val="28"/>
        </w:rPr>
        <w:t xml:space="preserve">с использованием системы «Электронный бюджет» </w:t>
      </w:r>
      <w:r w:rsidRPr="00662799">
        <w:rPr>
          <w:sz w:val="28"/>
        </w:rPr>
        <w:t xml:space="preserve">по форме, установленной соглашением, в срок не позднее пятого рабочего дня месяца, следующего </w:t>
      </w:r>
      <w:r w:rsidR="00156DEA">
        <w:rPr>
          <w:sz w:val="28"/>
        </w:rPr>
        <w:br/>
      </w:r>
      <w:r w:rsidRPr="00662799">
        <w:rPr>
          <w:sz w:val="28"/>
        </w:rPr>
        <w:t>за отчетным кварталом</w:t>
      </w:r>
      <w:r w:rsidRPr="002B3C66">
        <w:rPr>
          <w:sz w:val="28"/>
        </w:rPr>
        <w:t xml:space="preserve">; </w:t>
      </w:r>
    </w:p>
    <w:p w14:paraId="08F4F32D" w14:textId="18FDE870" w:rsidR="002B3C66" w:rsidRPr="002B3C66" w:rsidRDefault="002B3C66" w:rsidP="0015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3C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дополнительную отчетность </w:t>
      </w:r>
      <w:r w:rsidR="002921EB" w:rsidRPr="003F161B">
        <w:rPr>
          <w:rFonts w:ascii="Times New Roman" w:hAnsi="Times New Roman" w:cs="Times New Roman"/>
          <w:sz w:val="28"/>
          <w:szCs w:val="28"/>
        </w:rPr>
        <w:t>–</w:t>
      </w:r>
      <w:r w:rsidRPr="002B3C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отчет о реализации плана мероприятий </w:t>
      </w:r>
      <w:r w:rsidR="00156DE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B3C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достижению результата предоставления субсидии с использованием системы «Электронный бюджет» (при наличии технической возможности), при отсутствии технической возможности на бумажном носителе непосредственно в Администрацию либо направляет в адрес Администрации почтовым отправлением с одновременным направлением в сканированном виде на адрес электронной почты Администрации, по форме, установленной соглашением в срок не позднее пятого рабочего дня месяца, следующего </w:t>
      </w:r>
      <w:r w:rsidR="00156DE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B3C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отчетным кварталом. </w:t>
      </w:r>
    </w:p>
    <w:p w14:paraId="7B076033" w14:textId="140BAA60" w:rsidR="002557F2" w:rsidRPr="00127EDF" w:rsidRDefault="00662799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7EDF">
        <w:rPr>
          <w:rFonts w:ascii="Times New Roman" w:hAnsi="Times New Roman" w:cs="Times New Roman"/>
          <w:sz w:val="28"/>
        </w:rPr>
        <w:t>3</w:t>
      </w:r>
      <w:r w:rsidR="009C220E" w:rsidRPr="00127EDF">
        <w:rPr>
          <w:rFonts w:ascii="Times New Roman" w:hAnsi="Times New Roman" w:cs="Times New Roman"/>
          <w:sz w:val="28"/>
        </w:rPr>
        <w:t>.</w:t>
      </w:r>
      <w:r w:rsidR="008D084E">
        <w:rPr>
          <w:rFonts w:ascii="Times New Roman" w:hAnsi="Times New Roman" w:cs="Times New Roman"/>
          <w:sz w:val="28"/>
        </w:rPr>
        <w:t>2.</w:t>
      </w:r>
      <w:r w:rsidR="00156DEA">
        <w:rPr>
          <w:rFonts w:ascii="Times New Roman" w:hAnsi="Times New Roman" w:cs="Times New Roman"/>
          <w:sz w:val="28"/>
        </w:rPr>
        <w:t> </w:t>
      </w:r>
      <w:r w:rsidR="002557F2" w:rsidRPr="00127EDF">
        <w:rPr>
          <w:rFonts w:ascii="Times New Roman" w:hAnsi="Times New Roman" w:cs="Times New Roman"/>
          <w:sz w:val="28"/>
        </w:rPr>
        <w:t>Администрация в день поступления от получателя субсидии отчетов, указанных в </w:t>
      </w:r>
      <w:r w:rsidR="002557F2" w:rsidRPr="00127EDF">
        <w:rPr>
          <w:rFonts w:ascii="Times New Roman" w:hAnsi="Times New Roman" w:cs="Times New Roman"/>
          <w:sz w:val="28"/>
          <w:u w:color="000000"/>
        </w:rPr>
        <w:t>пункт</w:t>
      </w:r>
      <w:r w:rsidR="008D084E">
        <w:rPr>
          <w:rFonts w:ascii="Times New Roman" w:hAnsi="Times New Roman" w:cs="Times New Roman"/>
          <w:sz w:val="28"/>
          <w:u w:color="000000"/>
        </w:rPr>
        <w:t>е</w:t>
      </w:r>
      <w:r w:rsidR="002557F2" w:rsidRPr="00127EDF">
        <w:rPr>
          <w:rFonts w:ascii="Times New Roman" w:hAnsi="Times New Roman" w:cs="Times New Roman"/>
          <w:sz w:val="28"/>
          <w:u w:color="000000"/>
        </w:rPr>
        <w:t xml:space="preserve"> </w:t>
      </w:r>
      <w:r w:rsidR="00127EDF" w:rsidRPr="00127EDF">
        <w:rPr>
          <w:rFonts w:ascii="Times New Roman" w:hAnsi="Times New Roman" w:cs="Times New Roman"/>
          <w:sz w:val="28"/>
          <w:u w:color="000000"/>
        </w:rPr>
        <w:t>3</w:t>
      </w:r>
      <w:r w:rsidR="002557F2" w:rsidRPr="00127EDF">
        <w:rPr>
          <w:rFonts w:ascii="Times New Roman" w:hAnsi="Times New Roman" w:cs="Times New Roman"/>
          <w:sz w:val="28"/>
          <w:u w:color="000000"/>
        </w:rPr>
        <w:t>.</w:t>
      </w:r>
      <w:r w:rsidR="008D084E">
        <w:rPr>
          <w:rFonts w:ascii="Times New Roman" w:hAnsi="Times New Roman" w:cs="Times New Roman"/>
          <w:sz w:val="28"/>
          <w:u w:color="000000"/>
        </w:rPr>
        <w:t xml:space="preserve">1 </w:t>
      </w:r>
      <w:r w:rsidR="002557F2" w:rsidRPr="00127EDF">
        <w:rPr>
          <w:rFonts w:ascii="Times New Roman" w:hAnsi="Times New Roman" w:cs="Times New Roman"/>
          <w:sz w:val="28"/>
        </w:rPr>
        <w:t xml:space="preserve">настоящего раздела, осуществляет </w:t>
      </w:r>
      <w:r w:rsidR="00156DEA">
        <w:rPr>
          <w:rFonts w:ascii="Times New Roman" w:hAnsi="Times New Roman" w:cs="Times New Roman"/>
          <w:sz w:val="28"/>
        </w:rPr>
        <w:br/>
      </w:r>
      <w:r w:rsidR="008D084E">
        <w:rPr>
          <w:rFonts w:ascii="Times New Roman" w:hAnsi="Times New Roman" w:cs="Times New Roman"/>
          <w:sz w:val="28"/>
        </w:rPr>
        <w:t>их</w:t>
      </w:r>
      <w:r w:rsidR="002557F2" w:rsidRPr="00127EDF">
        <w:rPr>
          <w:rFonts w:ascii="Times New Roman" w:hAnsi="Times New Roman" w:cs="Times New Roman"/>
          <w:sz w:val="28"/>
        </w:rPr>
        <w:t xml:space="preserve"> регистрацию в системе электронного документооборота.</w:t>
      </w:r>
    </w:p>
    <w:p w14:paraId="65027598" w14:textId="1D5E2A53" w:rsidR="002557F2" w:rsidRPr="00127EDF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7EDF">
        <w:rPr>
          <w:rFonts w:ascii="Times New Roman" w:hAnsi="Times New Roman" w:cs="Times New Roman"/>
          <w:sz w:val="28"/>
        </w:rPr>
        <w:t xml:space="preserve">В течение 10 рабочих дней, следующих за днем регистрации отчетов </w:t>
      </w:r>
      <w:r w:rsidR="008D084E">
        <w:rPr>
          <w:rFonts w:ascii="Times New Roman" w:hAnsi="Times New Roman" w:cs="Times New Roman"/>
          <w:sz w:val="28"/>
        </w:rPr>
        <w:t>П</w:t>
      </w:r>
      <w:r w:rsidRPr="00127EDF">
        <w:rPr>
          <w:rFonts w:ascii="Times New Roman" w:hAnsi="Times New Roman" w:cs="Times New Roman"/>
          <w:sz w:val="28"/>
        </w:rPr>
        <w:t>олучателя субсидии, Администрация осуществляет их проверку.</w:t>
      </w:r>
    </w:p>
    <w:p w14:paraId="2A6625CE" w14:textId="05F1389C" w:rsidR="002557F2" w:rsidRPr="00127EDF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7EDF">
        <w:rPr>
          <w:rFonts w:ascii="Times New Roman" w:hAnsi="Times New Roman" w:cs="Times New Roman"/>
          <w:sz w:val="28"/>
        </w:rPr>
        <w:t>Отчет</w:t>
      </w:r>
      <w:r w:rsidR="003672CE">
        <w:rPr>
          <w:rFonts w:ascii="Times New Roman" w:hAnsi="Times New Roman" w:cs="Times New Roman"/>
          <w:sz w:val="28"/>
        </w:rPr>
        <w:t>ы</w:t>
      </w:r>
      <w:r w:rsidRPr="00127EDF">
        <w:rPr>
          <w:rFonts w:ascii="Times New Roman" w:hAnsi="Times New Roman" w:cs="Times New Roman"/>
          <w:sz w:val="28"/>
        </w:rPr>
        <w:t xml:space="preserve"> считается принятым Администрацией при отсутствии замечаний к ним в последний день </w:t>
      </w:r>
      <w:r w:rsidR="003672CE">
        <w:rPr>
          <w:rFonts w:ascii="Times New Roman" w:hAnsi="Times New Roman" w:cs="Times New Roman"/>
          <w:sz w:val="28"/>
        </w:rPr>
        <w:t xml:space="preserve">их </w:t>
      </w:r>
      <w:r w:rsidRPr="00127EDF">
        <w:rPr>
          <w:rFonts w:ascii="Times New Roman" w:hAnsi="Times New Roman" w:cs="Times New Roman"/>
          <w:sz w:val="28"/>
        </w:rPr>
        <w:t>проверки</w:t>
      </w:r>
      <w:r w:rsidR="003672CE">
        <w:rPr>
          <w:rFonts w:ascii="Times New Roman" w:hAnsi="Times New Roman" w:cs="Times New Roman"/>
          <w:sz w:val="28"/>
        </w:rPr>
        <w:t>.</w:t>
      </w:r>
    </w:p>
    <w:p w14:paraId="2BC524A8" w14:textId="77777777" w:rsidR="002557F2" w:rsidRPr="00127EDF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7EDF">
        <w:rPr>
          <w:rFonts w:ascii="Times New Roman" w:hAnsi="Times New Roman" w:cs="Times New Roman"/>
          <w:sz w:val="28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Администрация уведомляет </w:t>
      </w:r>
      <w:r w:rsidRPr="00127EDF">
        <w:rPr>
          <w:rFonts w:ascii="Times New Roman" w:hAnsi="Times New Roman" w:cs="Times New Roman"/>
          <w:sz w:val="28"/>
        </w:rPr>
        <w:lastRenderedPageBreak/>
        <w:t>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14:paraId="451C0C2F" w14:textId="0F21CB0B" w:rsidR="002557F2" w:rsidRDefault="002557F2" w:rsidP="0015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7EDF">
        <w:rPr>
          <w:rFonts w:ascii="Times New Roman" w:hAnsi="Times New Roman" w:cs="Times New Roman"/>
          <w:sz w:val="28"/>
        </w:rPr>
        <w:t xml:space="preserve">Получатель субсидии обязан устранить выявленные замечания </w:t>
      </w:r>
      <w:r w:rsidR="00156DEA">
        <w:rPr>
          <w:rFonts w:ascii="Times New Roman" w:hAnsi="Times New Roman" w:cs="Times New Roman"/>
          <w:sz w:val="28"/>
        </w:rPr>
        <w:br/>
      </w:r>
      <w:r w:rsidRPr="00127EDF">
        <w:rPr>
          <w:rFonts w:ascii="Times New Roman" w:hAnsi="Times New Roman" w:cs="Times New Roman"/>
          <w:sz w:val="28"/>
        </w:rPr>
        <w:t xml:space="preserve">и направить на бумажном носителе непосредственно в Администрацию </w:t>
      </w:r>
      <w:r w:rsidR="00156DEA">
        <w:rPr>
          <w:rFonts w:ascii="Times New Roman" w:hAnsi="Times New Roman" w:cs="Times New Roman"/>
          <w:sz w:val="28"/>
        </w:rPr>
        <w:br/>
      </w:r>
      <w:r w:rsidRPr="00127EDF">
        <w:rPr>
          <w:rFonts w:ascii="Times New Roman" w:hAnsi="Times New Roman" w:cs="Times New Roman"/>
          <w:sz w:val="28"/>
        </w:rPr>
        <w:t xml:space="preserve">либо почтовым отправлением в адрес Администрации с одновременным направлением в сканированном виде на адрес электронной почты Администрации скорректированный отчет в течение пяти рабочих дней со дня направления Администрацией уведомления об отклонении отчета. </w:t>
      </w:r>
    </w:p>
    <w:p w14:paraId="55897F41" w14:textId="77777777" w:rsidR="00FB577E" w:rsidRPr="00127EDF" w:rsidRDefault="00FB577E" w:rsidP="00FB577E">
      <w:pPr>
        <w:spacing w:after="0" w:line="240" w:lineRule="auto"/>
        <w:ind w:firstLine="709"/>
        <w:jc w:val="both"/>
        <w:rPr>
          <w:sz w:val="28"/>
        </w:rPr>
      </w:pPr>
    </w:p>
    <w:p w14:paraId="38179237" w14:textId="33C36DB8" w:rsidR="002557F2" w:rsidRPr="00864759" w:rsidRDefault="00864759" w:rsidP="009C2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DF">
        <w:rPr>
          <w:rFonts w:ascii="Times New Roman" w:hAnsi="Times New Roman" w:cs="Times New Roman"/>
          <w:b/>
          <w:sz w:val="28"/>
          <w:szCs w:val="28"/>
        </w:rPr>
        <w:t>4</w:t>
      </w:r>
      <w:r w:rsidR="009C220E" w:rsidRPr="00127EDF">
        <w:rPr>
          <w:rFonts w:ascii="Times New Roman" w:hAnsi="Times New Roman" w:cs="Times New Roman"/>
          <w:b/>
          <w:sz w:val="28"/>
          <w:szCs w:val="28"/>
        </w:rPr>
        <w:t>. </w:t>
      </w:r>
      <w:r w:rsidR="002557F2" w:rsidRPr="00127EDF">
        <w:rPr>
          <w:rFonts w:ascii="Times New Roman" w:hAnsi="Times New Roman" w:cs="Times New Roman"/>
          <w:b/>
          <w:sz w:val="28"/>
          <w:szCs w:val="28"/>
        </w:rPr>
        <w:t>Требования об осуще</w:t>
      </w:r>
      <w:r w:rsidR="009C220E" w:rsidRPr="00127EDF">
        <w:rPr>
          <w:rFonts w:ascii="Times New Roman" w:hAnsi="Times New Roman" w:cs="Times New Roman"/>
          <w:b/>
          <w:sz w:val="28"/>
          <w:szCs w:val="28"/>
        </w:rPr>
        <w:t xml:space="preserve">ствлении контроля (мониторинга) </w:t>
      </w:r>
      <w:r w:rsidR="00156DEA">
        <w:rPr>
          <w:rFonts w:ascii="Times New Roman" w:hAnsi="Times New Roman" w:cs="Times New Roman"/>
          <w:b/>
          <w:sz w:val="28"/>
          <w:szCs w:val="28"/>
        </w:rPr>
        <w:br/>
      </w:r>
      <w:r w:rsidR="002557F2" w:rsidRPr="00127EDF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</w:t>
      </w:r>
      <w:r w:rsidR="009C220E" w:rsidRPr="00127EDF">
        <w:rPr>
          <w:rFonts w:ascii="Times New Roman" w:hAnsi="Times New Roman" w:cs="Times New Roman"/>
          <w:b/>
          <w:sz w:val="28"/>
          <w:szCs w:val="28"/>
        </w:rPr>
        <w:t xml:space="preserve">убсидии </w:t>
      </w:r>
      <w:r w:rsidR="00156DEA">
        <w:rPr>
          <w:rFonts w:ascii="Times New Roman" w:hAnsi="Times New Roman" w:cs="Times New Roman"/>
          <w:b/>
          <w:sz w:val="28"/>
          <w:szCs w:val="28"/>
        </w:rPr>
        <w:br/>
      </w:r>
      <w:r w:rsidR="009C220E" w:rsidRPr="00127EDF">
        <w:rPr>
          <w:rFonts w:ascii="Times New Roman" w:hAnsi="Times New Roman" w:cs="Times New Roman"/>
          <w:b/>
          <w:sz w:val="28"/>
          <w:szCs w:val="28"/>
        </w:rPr>
        <w:t xml:space="preserve">и ответственность за их </w:t>
      </w:r>
      <w:r w:rsidR="002557F2" w:rsidRPr="00127EDF">
        <w:rPr>
          <w:rFonts w:ascii="Times New Roman" w:hAnsi="Times New Roman" w:cs="Times New Roman"/>
          <w:b/>
          <w:sz w:val="28"/>
          <w:szCs w:val="28"/>
        </w:rPr>
        <w:t>нарушение</w:t>
      </w:r>
    </w:p>
    <w:p w14:paraId="7B51136E" w14:textId="77777777" w:rsidR="002557F2" w:rsidRPr="008D084E" w:rsidRDefault="002557F2" w:rsidP="008D0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FA647" w14:textId="5F376275" w:rsidR="004179C3" w:rsidRPr="004179C3" w:rsidRDefault="00156DEA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4.1. </w:t>
      </w:r>
      <w:r w:rsidR="004179C3" w:rsidRPr="004179C3">
        <w:rPr>
          <w:rFonts w:ascii="Times New Roman" w:hAnsi="Times New Roman" w:cs="Times New Roman"/>
          <w:sz w:val="28"/>
        </w:rPr>
        <w:t xml:space="preserve">Проверка соблюдения получателем субсидии порядка и условий предоставления субсидии, в том числе в части достижения результата предоставления субсидии, проводится Администрацией и органами муниципального финансового контроля в соответствии со </w:t>
      </w:r>
      <w:hyperlink r:id="rId22" w:history="1">
        <w:r w:rsidR="004179C3" w:rsidRPr="004179C3">
          <w:rPr>
            <w:rFonts w:ascii="Times New Roman" w:hAnsi="Times New Roman" w:cs="Times New Roman"/>
            <w:sz w:val="28"/>
          </w:rPr>
          <w:t xml:space="preserve">статьями </w:t>
        </w:r>
        <w:r>
          <w:rPr>
            <w:rFonts w:ascii="Times New Roman" w:hAnsi="Times New Roman" w:cs="Times New Roman"/>
            <w:sz w:val="28"/>
          </w:rPr>
          <w:br/>
        </w:r>
        <w:r w:rsidR="004179C3" w:rsidRPr="004179C3">
          <w:rPr>
            <w:rFonts w:ascii="Times New Roman" w:hAnsi="Times New Roman" w:cs="Times New Roman"/>
            <w:sz w:val="28"/>
          </w:rPr>
          <w:t>268.1</w:t>
        </w:r>
      </w:hyperlink>
      <w:r w:rsidR="004179C3" w:rsidRPr="004179C3">
        <w:rPr>
          <w:rFonts w:ascii="Times New Roman" w:hAnsi="Times New Roman" w:cs="Times New Roman"/>
          <w:sz w:val="28"/>
        </w:rPr>
        <w:t xml:space="preserve"> и </w:t>
      </w:r>
      <w:hyperlink r:id="rId23" w:history="1">
        <w:r w:rsidR="004179C3" w:rsidRPr="004179C3">
          <w:rPr>
            <w:rFonts w:ascii="Times New Roman" w:hAnsi="Times New Roman" w:cs="Times New Roman"/>
            <w:sz w:val="28"/>
          </w:rPr>
          <w:t>269.2</w:t>
        </w:r>
      </w:hyperlink>
      <w:r w:rsidR="004179C3" w:rsidRPr="004179C3">
        <w:rPr>
          <w:rFonts w:ascii="Times New Roman" w:hAnsi="Times New Roman" w:cs="Times New Roman"/>
          <w:sz w:val="28"/>
        </w:rPr>
        <w:t xml:space="preserve"> Бюджетного кодекса Российской Федерации.</w:t>
      </w:r>
    </w:p>
    <w:p w14:paraId="655ACB8E" w14:textId="7777777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t xml:space="preserve">Проверка соблюдения условий и порядка предоставления субсидии осуществляется, в том числе, и на основании полученной отчетности. </w:t>
      </w:r>
    </w:p>
    <w:p w14:paraId="673FF7A7" w14:textId="15E5D7A1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9" w:name="p2"/>
      <w:bookmarkEnd w:id="9"/>
      <w:r w:rsidRPr="004179C3">
        <w:rPr>
          <w:rFonts w:ascii="Times New Roman" w:hAnsi="Times New Roman" w:cs="Times New Roman"/>
          <w:sz w:val="28"/>
        </w:rPr>
        <w:t>4.2.</w:t>
      </w:r>
      <w:r w:rsidR="00156DEA">
        <w:rPr>
          <w:rFonts w:ascii="Times New Roman" w:hAnsi="Times New Roman" w:cs="Times New Roman"/>
          <w:sz w:val="28"/>
        </w:rPr>
        <w:t> </w:t>
      </w:r>
      <w:r w:rsidRPr="004179C3">
        <w:rPr>
          <w:rFonts w:ascii="Times New Roman" w:hAnsi="Times New Roman" w:cs="Times New Roman"/>
          <w:sz w:val="28"/>
        </w:rPr>
        <w:t xml:space="preserve">Субсидия подлежит возврату в бюджет городского округа Анадырь в полном объеме в случае нарушения получателем субсидии условий </w:t>
      </w:r>
      <w:r w:rsidR="00156DEA">
        <w:rPr>
          <w:rFonts w:ascii="Times New Roman" w:hAnsi="Times New Roman" w:cs="Times New Roman"/>
          <w:sz w:val="28"/>
        </w:rPr>
        <w:br/>
      </w:r>
      <w:r w:rsidRPr="004179C3">
        <w:rPr>
          <w:rFonts w:ascii="Times New Roman" w:hAnsi="Times New Roman" w:cs="Times New Roman"/>
          <w:sz w:val="28"/>
        </w:rPr>
        <w:t xml:space="preserve">и порядка предоставления субсидии, выявленных по фактам проверок, проведенных Администрацией и (или) уполномоченным органом муниципального финансового контроля. </w:t>
      </w:r>
    </w:p>
    <w:p w14:paraId="1C0C9F2E" w14:textId="64405151" w:rsidR="004179C3" w:rsidRPr="004179C3" w:rsidRDefault="00156DEA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4.3. </w:t>
      </w:r>
      <w:r w:rsidR="004179C3" w:rsidRPr="004179C3">
        <w:rPr>
          <w:rFonts w:ascii="Times New Roman" w:hAnsi="Times New Roman" w:cs="Times New Roman"/>
          <w:sz w:val="28"/>
        </w:rPr>
        <w:t>В случае, если получателем субсидии не достигнут результат предоставления субсидии, получатель субсидии осуществляет возврат субсидии в бюджет городского округа Анадырь (</w:t>
      </w:r>
      <w:proofErr w:type="spellStart"/>
      <w:r w:rsidR="004179C3" w:rsidRPr="004179C3">
        <w:rPr>
          <w:rFonts w:ascii="Times New Roman" w:hAnsi="Times New Roman" w:cs="Times New Roman"/>
          <w:sz w:val="28"/>
        </w:rPr>
        <w:t>Vвозврата</w:t>
      </w:r>
      <w:proofErr w:type="spellEnd"/>
      <w:r w:rsidR="004179C3" w:rsidRPr="004179C3">
        <w:rPr>
          <w:rFonts w:ascii="Times New Roman" w:hAnsi="Times New Roman" w:cs="Times New Roman"/>
          <w:sz w:val="28"/>
        </w:rPr>
        <w:t>) в размере средств (</w:t>
      </w:r>
      <w:proofErr w:type="spellStart"/>
      <w:r w:rsidR="004179C3" w:rsidRPr="004179C3">
        <w:rPr>
          <w:rFonts w:ascii="Times New Roman" w:hAnsi="Times New Roman" w:cs="Times New Roman"/>
          <w:sz w:val="28"/>
        </w:rPr>
        <w:t>Vвозврата</w:t>
      </w:r>
      <w:proofErr w:type="spellEnd"/>
      <w:r w:rsidR="004179C3" w:rsidRPr="004179C3">
        <w:rPr>
          <w:rFonts w:ascii="Times New Roman" w:hAnsi="Times New Roman" w:cs="Times New Roman"/>
          <w:sz w:val="28"/>
        </w:rPr>
        <w:t xml:space="preserve">), рассчитываемом по формуле: </w:t>
      </w:r>
    </w:p>
    <w:p w14:paraId="2B437590" w14:textId="7777777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t xml:space="preserve">  </w:t>
      </w:r>
    </w:p>
    <w:p w14:paraId="5601E496" w14:textId="7777777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179C3">
        <w:rPr>
          <w:rFonts w:ascii="Times New Roman" w:hAnsi="Times New Roman" w:cs="Times New Roman"/>
          <w:sz w:val="28"/>
        </w:rPr>
        <w:t>Vвозврата</w:t>
      </w:r>
      <w:proofErr w:type="spellEnd"/>
      <w:r w:rsidRPr="004179C3">
        <w:rPr>
          <w:rFonts w:ascii="Times New Roman" w:hAnsi="Times New Roman" w:cs="Times New Roman"/>
          <w:sz w:val="28"/>
        </w:rPr>
        <w:t xml:space="preserve"> = (</w:t>
      </w:r>
      <w:proofErr w:type="spellStart"/>
      <w:r w:rsidRPr="004179C3">
        <w:rPr>
          <w:rFonts w:ascii="Times New Roman" w:hAnsi="Times New Roman" w:cs="Times New Roman"/>
          <w:sz w:val="28"/>
        </w:rPr>
        <w:t>Vсубсидии</w:t>
      </w:r>
      <w:proofErr w:type="spellEnd"/>
      <w:r w:rsidRPr="004179C3">
        <w:rPr>
          <w:rFonts w:ascii="Times New Roman" w:hAnsi="Times New Roman" w:cs="Times New Roman"/>
          <w:sz w:val="28"/>
        </w:rPr>
        <w:t xml:space="preserve">) x 100%; </w:t>
      </w:r>
    </w:p>
    <w:p w14:paraId="21AB2F14" w14:textId="7777777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t xml:space="preserve">  </w:t>
      </w:r>
    </w:p>
    <w:p w14:paraId="3F39CAE9" w14:textId="7777777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t xml:space="preserve">где: </w:t>
      </w:r>
    </w:p>
    <w:p w14:paraId="272A32C6" w14:textId="17D89CDA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179C3">
        <w:rPr>
          <w:rFonts w:ascii="Times New Roman" w:hAnsi="Times New Roman" w:cs="Times New Roman"/>
          <w:sz w:val="28"/>
        </w:rPr>
        <w:t>Vсубсидии</w:t>
      </w:r>
      <w:proofErr w:type="spellEnd"/>
      <w:r w:rsidRPr="004179C3">
        <w:rPr>
          <w:rFonts w:ascii="Times New Roman" w:hAnsi="Times New Roman" w:cs="Times New Roman"/>
          <w:sz w:val="28"/>
        </w:rPr>
        <w:t xml:space="preserve"> </w:t>
      </w:r>
      <w:r w:rsidR="00156DEA" w:rsidRPr="00FC5E56">
        <w:rPr>
          <w:rFonts w:ascii="Times New Roman" w:hAnsi="Times New Roman"/>
          <w:sz w:val="28"/>
          <w:szCs w:val="28"/>
        </w:rPr>
        <w:t>–</w:t>
      </w:r>
      <w:r w:rsidRPr="004179C3">
        <w:rPr>
          <w:rFonts w:ascii="Times New Roman" w:hAnsi="Times New Roman" w:cs="Times New Roman"/>
          <w:sz w:val="28"/>
        </w:rPr>
        <w:t xml:space="preserve"> размер субсидии, предоставленной получателю субсидии. </w:t>
      </w:r>
    </w:p>
    <w:p w14:paraId="18EA9F83" w14:textId="4D6948F8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0" w:name="p9"/>
      <w:bookmarkEnd w:id="10"/>
      <w:r w:rsidRPr="004179C3">
        <w:rPr>
          <w:rFonts w:ascii="Times New Roman" w:hAnsi="Times New Roman" w:cs="Times New Roman"/>
          <w:sz w:val="28"/>
        </w:rPr>
        <w:t>4.4.</w:t>
      </w:r>
      <w:r w:rsidR="00156DEA">
        <w:rPr>
          <w:rFonts w:ascii="Times New Roman" w:hAnsi="Times New Roman" w:cs="Times New Roman"/>
          <w:sz w:val="28"/>
        </w:rPr>
        <w:t> </w:t>
      </w:r>
      <w:r w:rsidRPr="004179C3">
        <w:rPr>
          <w:rFonts w:ascii="Times New Roman" w:hAnsi="Times New Roman" w:cs="Times New Roman"/>
          <w:sz w:val="28"/>
        </w:rPr>
        <w:t xml:space="preserve">Возврат субсидии получателем субсидии осуществляется </w:t>
      </w:r>
      <w:r w:rsidR="00156DEA">
        <w:rPr>
          <w:rFonts w:ascii="Times New Roman" w:hAnsi="Times New Roman" w:cs="Times New Roman"/>
          <w:sz w:val="28"/>
        </w:rPr>
        <w:br/>
      </w:r>
      <w:r w:rsidRPr="004179C3">
        <w:rPr>
          <w:rFonts w:ascii="Times New Roman" w:hAnsi="Times New Roman" w:cs="Times New Roman"/>
          <w:sz w:val="28"/>
        </w:rPr>
        <w:t xml:space="preserve">в следующем порядке: </w:t>
      </w:r>
    </w:p>
    <w:p w14:paraId="7BF6264C" w14:textId="4F58362A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t>1)</w:t>
      </w:r>
      <w:r w:rsidR="00156DEA">
        <w:rPr>
          <w:rFonts w:ascii="Times New Roman" w:hAnsi="Times New Roman" w:cs="Times New Roman"/>
          <w:sz w:val="28"/>
        </w:rPr>
        <w:t> </w:t>
      </w:r>
      <w:r w:rsidRPr="004179C3">
        <w:rPr>
          <w:rFonts w:ascii="Times New Roman" w:hAnsi="Times New Roman" w:cs="Times New Roman"/>
          <w:sz w:val="28"/>
        </w:rPr>
        <w:t xml:space="preserve">Администрация в течение 10 дней со дня выявления случая, определенного </w:t>
      </w:r>
      <w:hyperlink w:anchor="p2" w:history="1">
        <w:r w:rsidRPr="004179C3">
          <w:rPr>
            <w:rFonts w:ascii="Times New Roman" w:hAnsi="Times New Roman" w:cs="Times New Roman"/>
            <w:sz w:val="28"/>
          </w:rPr>
          <w:t>пунктом 4.2</w:t>
        </w:r>
      </w:hyperlink>
      <w:r w:rsidRPr="004179C3">
        <w:rPr>
          <w:rFonts w:ascii="Times New Roman" w:hAnsi="Times New Roman" w:cs="Times New Roman"/>
          <w:sz w:val="28"/>
        </w:rPr>
        <w:t xml:space="preserve"> и </w:t>
      </w:r>
      <w:hyperlink w:anchor="p9" w:history="1">
        <w:r w:rsidRPr="004179C3">
          <w:rPr>
            <w:rFonts w:ascii="Times New Roman" w:hAnsi="Times New Roman" w:cs="Times New Roman"/>
            <w:sz w:val="28"/>
          </w:rPr>
          <w:t>4.</w:t>
        </w:r>
      </w:hyperlink>
      <w:r w:rsidRPr="004179C3">
        <w:rPr>
          <w:rFonts w:ascii="Times New Roman" w:hAnsi="Times New Roman" w:cs="Times New Roman"/>
          <w:sz w:val="28"/>
        </w:rPr>
        <w:t xml:space="preserve">3 настоящего Порядка, направляет получателю субсидии письменное уведомление об обнаруженном факте нарушения; </w:t>
      </w:r>
    </w:p>
    <w:p w14:paraId="2D283D47" w14:textId="361DD466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1" w:name="p11"/>
      <w:bookmarkEnd w:id="11"/>
      <w:r w:rsidRPr="004179C3">
        <w:rPr>
          <w:rFonts w:ascii="Times New Roman" w:hAnsi="Times New Roman" w:cs="Times New Roman"/>
          <w:sz w:val="28"/>
        </w:rPr>
        <w:t>2)</w:t>
      </w:r>
      <w:r w:rsidR="00156DEA">
        <w:rPr>
          <w:rFonts w:ascii="Times New Roman" w:hAnsi="Times New Roman" w:cs="Times New Roman"/>
          <w:sz w:val="28"/>
        </w:rPr>
        <w:t> </w:t>
      </w:r>
      <w:r w:rsidRPr="004179C3">
        <w:rPr>
          <w:rFonts w:ascii="Times New Roman" w:hAnsi="Times New Roman" w:cs="Times New Roman"/>
          <w:sz w:val="28"/>
        </w:rPr>
        <w:t xml:space="preserve">получатель субсидии в течение 20 дней со дня получения письменного уведомления перечисляет в бюджет городского округа Анадырь сумму, указанную в письменном уведомлении, рассчитанную в соответствии с </w:t>
      </w:r>
      <w:hyperlink w:anchor="p9" w:history="1">
        <w:r w:rsidRPr="004179C3">
          <w:rPr>
            <w:rFonts w:ascii="Times New Roman" w:hAnsi="Times New Roman" w:cs="Times New Roman"/>
            <w:sz w:val="28"/>
          </w:rPr>
          <w:t>пунктом 4.</w:t>
        </w:r>
      </w:hyperlink>
      <w:r w:rsidRPr="004179C3">
        <w:rPr>
          <w:rFonts w:ascii="Times New Roman" w:hAnsi="Times New Roman" w:cs="Times New Roman"/>
          <w:sz w:val="28"/>
        </w:rPr>
        <w:t xml:space="preserve">3 настоящего Порядка. </w:t>
      </w:r>
    </w:p>
    <w:p w14:paraId="7BC39672" w14:textId="0E656857" w:rsidR="004179C3" w:rsidRPr="004179C3" w:rsidRDefault="004179C3" w:rsidP="00417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9C3">
        <w:rPr>
          <w:rFonts w:ascii="Times New Roman" w:hAnsi="Times New Roman" w:cs="Times New Roman"/>
          <w:sz w:val="28"/>
        </w:rPr>
        <w:lastRenderedPageBreak/>
        <w:t xml:space="preserve">В случае, если получатель субсидии не исполнил установленные </w:t>
      </w:r>
      <w:hyperlink w:anchor="p11" w:history="1">
        <w:r w:rsidRPr="004179C3">
          <w:rPr>
            <w:rFonts w:ascii="Times New Roman" w:hAnsi="Times New Roman" w:cs="Times New Roman"/>
            <w:sz w:val="28"/>
          </w:rPr>
          <w:t>подпунктом 2</w:t>
        </w:r>
      </w:hyperlink>
      <w:r w:rsidRPr="004179C3">
        <w:rPr>
          <w:rFonts w:ascii="Times New Roman" w:hAnsi="Times New Roman" w:cs="Times New Roman"/>
          <w:sz w:val="28"/>
        </w:rPr>
        <w:t xml:space="preserve"> настоящего пункта требования, Администрация взыскивает </w:t>
      </w:r>
      <w:r w:rsidR="00156DEA">
        <w:rPr>
          <w:rFonts w:ascii="Times New Roman" w:hAnsi="Times New Roman" w:cs="Times New Roman"/>
          <w:sz w:val="28"/>
        </w:rPr>
        <w:br/>
      </w:r>
      <w:r w:rsidRPr="004179C3">
        <w:rPr>
          <w:rFonts w:ascii="Times New Roman" w:hAnsi="Times New Roman" w:cs="Times New Roman"/>
          <w:sz w:val="28"/>
        </w:rPr>
        <w:t xml:space="preserve">с получателя субсидии денежные средства в судебном порядке в соответствии с законодательством Российской Федерации. </w:t>
      </w:r>
    </w:p>
    <w:p w14:paraId="6DD80C08" w14:textId="76B140F2" w:rsidR="00494158" w:rsidRPr="00416212" w:rsidRDefault="00494158" w:rsidP="00255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494158" w:rsidRPr="00416212" w:rsidSect="00FB1052">
          <w:headerReference w:type="first" r:id="rId24"/>
          <w:pgSz w:w="11909" w:h="16840"/>
          <w:pgMar w:top="369" w:right="851" w:bottom="1134" w:left="1701" w:header="567" w:footer="567" w:gutter="0"/>
          <w:pgNumType w:start="1"/>
          <w:cols w:space="720"/>
          <w:noEndnote/>
          <w:titlePg/>
          <w:docGrid w:linePitch="360"/>
        </w:sectPr>
      </w:pPr>
    </w:p>
    <w:bookmarkEnd w:id="5"/>
    <w:bookmarkEnd w:id="6"/>
    <w:p w14:paraId="6BB1A5A0" w14:textId="5BB82C3F" w:rsidR="0004664D" w:rsidRPr="003E36E3" w:rsidRDefault="00156DEA" w:rsidP="00156DEA">
      <w:pPr>
        <w:pStyle w:val="11"/>
        <w:tabs>
          <w:tab w:val="left" w:pos="2977"/>
        </w:tabs>
        <w:ind w:left="5102" w:right="1984" w:firstLine="0"/>
        <w:jc w:val="both"/>
      </w:pPr>
      <w:r>
        <w:lastRenderedPageBreak/>
        <w:t>П</w:t>
      </w:r>
      <w:r w:rsidR="0004664D" w:rsidRPr="003E36E3">
        <w:t>риложение 1</w:t>
      </w:r>
    </w:p>
    <w:p w14:paraId="192BCA36" w14:textId="70348074" w:rsidR="0004664D" w:rsidRPr="003E36E3" w:rsidRDefault="0004664D" w:rsidP="00156DEA">
      <w:pPr>
        <w:pStyle w:val="11"/>
        <w:shd w:val="clear" w:color="auto" w:fill="auto"/>
        <w:ind w:left="5102" w:firstLine="0"/>
        <w:jc w:val="both"/>
      </w:pPr>
      <w:r w:rsidRPr="003E36E3">
        <w:t xml:space="preserve">к </w:t>
      </w:r>
      <w:r w:rsidR="003672CE" w:rsidRPr="002E5434">
        <w:t>Порядк</w:t>
      </w:r>
      <w:r w:rsidR="003672CE">
        <w:t>у</w:t>
      </w:r>
      <w:r w:rsidR="003672CE" w:rsidRPr="002E5434">
        <w:t xml:space="preserve">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</w:t>
      </w:r>
      <w:r w:rsidR="00156DEA">
        <w:br/>
      </w:r>
      <w:r w:rsidR="003672CE" w:rsidRPr="002E5434">
        <w:t xml:space="preserve">на возмещение затрат, </w:t>
      </w:r>
      <w:r w:rsidR="003672CE" w:rsidRPr="001C6787">
        <w:t xml:space="preserve">возникающих </w:t>
      </w:r>
      <w:r w:rsidR="00156DEA">
        <w:br/>
      </w:r>
      <w:r w:rsidR="003672CE" w:rsidRPr="001C6787">
        <w:t>с оказанием ритуальных услуг по погребению согласно гарантированному перечню услуг по погребению</w:t>
      </w:r>
    </w:p>
    <w:p w14:paraId="136CE2CD" w14:textId="77777777" w:rsidR="00FD4205" w:rsidRPr="00FD4205" w:rsidRDefault="00FD4205" w:rsidP="00FD420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14:paraId="53458739" w14:textId="34929CA1" w:rsidR="00FD4205" w:rsidRPr="00FD4205" w:rsidRDefault="00FD4205" w:rsidP="00FD4205">
      <w:pPr>
        <w:pStyle w:val="ConsPlusNormal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205">
        <w:rPr>
          <w:rFonts w:ascii="Times New Roman" w:hAnsi="Times New Roman" w:cs="Times New Roman"/>
          <w:i/>
          <w:sz w:val="28"/>
          <w:szCs w:val="28"/>
        </w:rPr>
        <w:t>ФОРМА</w:t>
      </w:r>
    </w:p>
    <w:p w14:paraId="56292C42" w14:textId="10508980" w:rsidR="00156DEA" w:rsidRDefault="00156DEA" w:rsidP="00156DEA">
      <w:pPr>
        <w:pStyle w:val="ConsPlusNormal0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14:paraId="7CB7A27A" w14:textId="77777777" w:rsidR="00156DEA" w:rsidRPr="00FD4205" w:rsidRDefault="00156DEA" w:rsidP="00156DEA">
      <w:pPr>
        <w:pStyle w:val="ConsPlusNormal0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14:paraId="0D4927D0" w14:textId="77777777" w:rsidR="00FD4205" w:rsidRPr="00FD4205" w:rsidRDefault="00FD4205" w:rsidP="00FD4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4205">
        <w:rPr>
          <w:rFonts w:ascii="Times New Roman" w:hAnsi="Times New Roman" w:cs="Times New Roman"/>
          <w:sz w:val="28"/>
          <w:szCs w:val="28"/>
        </w:rPr>
        <w:t>ЗАЯВКА</w:t>
      </w:r>
    </w:p>
    <w:p w14:paraId="2C80303A" w14:textId="6423D36B" w:rsidR="00FD4205" w:rsidRDefault="00FD4205" w:rsidP="00FD4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субсидии на возмещение затрат</w:t>
      </w:r>
      <w:r w:rsidRPr="00FD4205">
        <w:rPr>
          <w:rFonts w:ascii="Times New Roman" w:hAnsi="Times New Roman" w:cs="Times New Roman"/>
          <w:sz w:val="28"/>
          <w:szCs w:val="28"/>
        </w:rPr>
        <w:t xml:space="preserve">, </w:t>
      </w:r>
      <w:r w:rsidRPr="001C6787">
        <w:rPr>
          <w:rFonts w:ascii="Times New Roman" w:hAnsi="Times New Roman" w:cs="Times New Roman"/>
          <w:sz w:val="28"/>
          <w:szCs w:val="28"/>
        </w:rPr>
        <w:t xml:space="preserve">возникающих с оказанием ритуальных услуг по погребению согласно гарантированному перечню услуг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1C6787">
        <w:rPr>
          <w:rFonts w:ascii="Times New Roman" w:hAnsi="Times New Roman" w:cs="Times New Roman"/>
          <w:sz w:val="28"/>
          <w:szCs w:val="28"/>
        </w:rPr>
        <w:t>по погребению</w:t>
      </w:r>
    </w:p>
    <w:p w14:paraId="0510D6CD" w14:textId="77777777" w:rsidR="00FD4205" w:rsidRDefault="00FD4205" w:rsidP="00FD4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2124F9A" w14:textId="050F5A91" w:rsidR="00FD4205" w:rsidRPr="00FD4205" w:rsidRDefault="00FD4205" w:rsidP="00156DE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D4205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r w:rsidR="003672CE" w:rsidRPr="002E5434">
        <w:rPr>
          <w:rFonts w:ascii="Times New Roman" w:hAnsi="Times New Roman" w:cs="Times New Roman"/>
          <w:sz w:val="28"/>
          <w:szCs w:val="28"/>
        </w:rPr>
        <w:t xml:space="preserve">Порядка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затрат, </w:t>
      </w:r>
      <w:r w:rsidR="003672CE" w:rsidRPr="001C6787">
        <w:rPr>
          <w:rFonts w:ascii="Times New Roman" w:hAnsi="Times New Roman" w:cs="Times New Roman"/>
          <w:sz w:val="28"/>
          <w:szCs w:val="28"/>
        </w:rPr>
        <w:t>возникающих с оказанием ритуальных услуг по погребению согласно гарантированному перечню услуг по погребению</w:t>
      </w:r>
      <w:r w:rsidRPr="00FD4205">
        <w:rPr>
          <w:rFonts w:ascii="Times New Roman" w:hAnsi="Times New Roman" w:cs="Times New Roman"/>
        </w:rPr>
        <w:t>_____________________________________________________________________________</w:t>
      </w:r>
    </w:p>
    <w:p w14:paraId="0384A309" w14:textId="77777777" w:rsidR="00FD4205" w:rsidRPr="00FD4205" w:rsidRDefault="00FD4205" w:rsidP="00156DEA">
      <w:pPr>
        <w:ind w:left="1418" w:firstLine="709"/>
        <w:jc w:val="center"/>
        <w:rPr>
          <w:rFonts w:ascii="Times New Roman" w:hAnsi="Times New Roman" w:cs="Times New Roman"/>
        </w:rPr>
      </w:pPr>
      <w:r w:rsidRPr="00FD4205">
        <w:rPr>
          <w:rFonts w:ascii="Times New Roman" w:hAnsi="Times New Roman" w:cs="Times New Roman"/>
        </w:rPr>
        <w:t>(полное наименование юридического лица)</w:t>
      </w:r>
    </w:p>
    <w:p w14:paraId="126F4CD1" w14:textId="2A0A6F68" w:rsidR="00FD4205" w:rsidRPr="00FD4205" w:rsidRDefault="00FD4205" w:rsidP="00FD4205">
      <w:pPr>
        <w:jc w:val="both"/>
        <w:rPr>
          <w:rFonts w:ascii="Times New Roman" w:hAnsi="Times New Roman" w:cs="Times New Roman"/>
          <w:sz w:val="28"/>
          <w:szCs w:val="28"/>
        </w:rPr>
      </w:pPr>
      <w:r w:rsidRPr="00FD4205">
        <w:rPr>
          <w:rFonts w:ascii="Times New Roman" w:hAnsi="Times New Roman" w:cs="Times New Roman"/>
          <w:sz w:val="28"/>
          <w:szCs w:val="28"/>
        </w:rPr>
        <w:t xml:space="preserve">(далее – Организация) направляет документы для рассмотрения вопроса </w:t>
      </w:r>
      <w:r w:rsidR="00156DEA">
        <w:rPr>
          <w:rFonts w:ascii="Times New Roman" w:hAnsi="Times New Roman" w:cs="Times New Roman"/>
          <w:sz w:val="28"/>
          <w:szCs w:val="28"/>
        </w:rPr>
        <w:br/>
      </w:r>
      <w:r w:rsidRPr="00FD4205">
        <w:rPr>
          <w:rFonts w:ascii="Times New Roman" w:hAnsi="Times New Roman" w:cs="Times New Roman"/>
          <w:sz w:val="28"/>
          <w:szCs w:val="28"/>
        </w:rPr>
        <w:t>о предоставлении и перечисления указанной субсидии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65"/>
        <w:gridCol w:w="5131"/>
      </w:tblGrid>
      <w:tr w:rsidR="00FD4205" w:rsidRPr="00FD4205" w14:paraId="78C5AEDD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869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Сокращенное наименование организации: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DCD9C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72C5A896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247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59082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71075655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8C5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D2529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6485F567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CCF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Юридический (почтовый) адрес: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EDAA0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2728149E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2FD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Фактический (почтовый) адрес: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62CF8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4C9C67AA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8CE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94A6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6ED99D7E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9EA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Ф.И.О. руководителя (полностью)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BD1BA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16841B65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B35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F8168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488B5999" w14:textId="77777777" w:rsidTr="00670DBC">
        <w:tc>
          <w:tcPr>
            <w:tcW w:w="2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666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620C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</w:tbl>
    <w:p w14:paraId="05E09499" w14:textId="77777777" w:rsidR="00FD4205" w:rsidRPr="00FD4205" w:rsidRDefault="00FD4205" w:rsidP="00FD4205">
      <w:pPr>
        <w:rPr>
          <w:rFonts w:ascii="Times New Roman" w:hAnsi="Times New Roman" w:cs="Times New Roman"/>
        </w:rPr>
      </w:pPr>
      <w:r w:rsidRPr="00FD4205">
        <w:rPr>
          <w:rFonts w:ascii="Times New Roman" w:hAnsi="Times New Roman" w:cs="Times New Roman"/>
        </w:rPr>
        <w:t>Банковские реквизиты для перечисления субсидии: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5"/>
        <w:gridCol w:w="5031"/>
      </w:tblGrid>
      <w:tr w:rsidR="00FD4205" w:rsidRPr="00FD4205" w14:paraId="715BB766" w14:textId="77777777" w:rsidTr="00670DBC">
        <w:tc>
          <w:tcPr>
            <w:tcW w:w="2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FD5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203E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38786636" w14:textId="77777777" w:rsidTr="00670DBC">
        <w:tc>
          <w:tcPr>
            <w:tcW w:w="2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BD4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7D3E2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4740C220" w14:textId="77777777" w:rsidTr="00670DBC">
        <w:tc>
          <w:tcPr>
            <w:tcW w:w="2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8AD" w14:textId="77777777" w:rsidR="00FD4205" w:rsidRPr="00FD4205" w:rsidRDefault="00CE4A06" w:rsidP="00156DEA">
            <w:pPr>
              <w:pStyle w:val="aff"/>
              <w:rPr>
                <w:rFonts w:ascii="Times New Roman" w:hAnsi="Times New Roman" w:cs="Times New Roman"/>
              </w:rPr>
            </w:pPr>
            <w:hyperlink r:id="rId25" w:history="1">
              <w:r w:rsidR="00FD4205" w:rsidRPr="00FD4205">
                <w:rPr>
                  <w:rStyle w:val="aff0"/>
                  <w:rFonts w:ascii="Times New Roman" w:hAnsi="Times New Roman" w:cs="Times New Roman"/>
                </w:rPr>
                <w:t>БИК</w:t>
              </w:r>
            </w:hyperlink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247D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D4205" w:rsidRPr="00FD4205" w14:paraId="05628D2C" w14:textId="77777777" w:rsidTr="00670DBC">
        <w:tc>
          <w:tcPr>
            <w:tcW w:w="2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2FD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  <w:r w:rsidRPr="00FD4205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F03D4" w14:textId="77777777" w:rsidR="00FD4205" w:rsidRPr="00FD4205" w:rsidRDefault="00FD4205" w:rsidP="00156DEA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</w:tbl>
    <w:p w14:paraId="0FE59C7E" w14:textId="2E3779D7" w:rsidR="00670DBC" w:rsidRDefault="00670DBC" w:rsidP="00FD4205">
      <w:pPr>
        <w:rPr>
          <w:rFonts w:ascii="Times New Roman" w:hAnsi="Times New Roman" w:cs="Times New Roman"/>
        </w:rPr>
      </w:pPr>
    </w:p>
    <w:p w14:paraId="6460422A" w14:textId="54A59BFA" w:rsidR="00156DEA" w:rsidRPr="006A7A20" w:rsidRDefault="006A7A20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_</w:t>
      </w:r>
      <w:r w:rsidR="00FD4205" w:rsidRPr="006A7A2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D4205" w:rsidRPr="006A7A20">
        <w:rPr>
          <w:rFonts w:ascii="Times New Roman" w:hAnsi="Times New Roman" w:cs="Times New Roman"/>
          <w:sz w:val="28"/>
          <w:szCs w:val="28"/>
        </w:rPr>
        <w:t xml:space="preserve"> подтверждает, </w:t>
      </w:r>
    </w:p>
    <w:p w14:paraId="37D0C2C7" w14:textId="475DE5B0" w:rsidR="00FD4205" w:rsidRPr="00FD4205" w:rsidRDefault="006A7A20" w:rsidP="006A7A20">
      <w:pPr>
        <w:spacing w:after="0" w:line="240" w:lineRule="auto"/>
        <w:ind w:left="2836" w:firstLine="709"/>
        <w:jc w:val="both"/>
        <w:rPr>
          <w:rFonts w:ascii="Times New Roman" w:hAnsi="Times New Roman" w:cs="Times New Roman"/>
        </w:rPr>
      </w:pPr>
      <w:r w:rsidRPr="006A7A20">
        <w:rPr>
          <w:rFonts w:ascii="Times New Roman" w:hAnsi="Times New Roman" w:cs="Times New Roman"/>
          <w:sz w:val="20"/>
        </w:rPr>
        <w:t xml:space="preserve">      </w:t>
      </w:r>
      <w:r w:rsidR="00FD4205" w:rsidRPr="006A7A20">
        <w:rPr>
          <w:rFonts w:ascii="Times New Roman" w:hAnsi="Times New Roman" w:cs="Times New Roman"/>
          <w:sz w:val="20"/>
        </w:rPr>
        <w:t>(наименование организации)</w:t>
      </w:r>
    </w:p>
    <w:p w14:paraId="5ECD1233" w14:textId="77777777" w:rsidR="00FD4205" w:rsidRPr="006A7A20" w:rsidRDefault="00FD4205" w:rsidP="006A7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что:</w:t>
      </w:r>
    </w:p>
    <w:p w14:paraId="7C401A6C" w14:textId="2FB9A941" w:rsidR="00FD4205" w:rsidRPr="006A7A20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lastRenderedPageBreak/>
        <w:t xml:space="preserve">не находится в процессе реорганизации, ликвидации, в отношении него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 (деятельность индивидуального предпринимателя не прекращена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предпринимателя);</w:t>
      </w:r>
    </w:p>
    <w:p w14:paraId="6E2BE9D8" w14:textId="77777777" w:rsidR="006A7A20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D4FFC7" w14:textId="553E613A" w:rsidR="006A7A20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городского округа Анадырь, из которого планируется предоставление субсидии в соответствии с правовым актом,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субъекта Российской Федерации, муниципальных правовых актов на цели, указанные в разделе 1 Порядка;</w:t>
      </w:r>
    </w:p>
    <w:p w14:paraId="6A83ED96" w14:textId="77777777" w:rsidR="006A7A20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городского округа Анадырь остатков средств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Анадырь;</w:t>
      </w:r>
    </w:p>
    <w:p w14:paraId="0A6A1F43" w14:textId="4AEED50D" w:rsidR="00FD4205" w:rsidRPr="006A7A20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его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6A7A20">
        <w:rPr>
          <w:rFonts w:ascii="Times New Roman" w:hAnsi="Times New Roman" w:cs="Times New Roman"/>
          <w:sz w:val="28"/>
          <w:szCs w:val="28"/>
        </w:rPr>
        <w:br/>
      </w:r>
      <w:r w:rsidRPr="006A7A2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14:paraId="7ADFF604" w14:textId="77777777" w:rsidR="00FD4205" w:rsidRPr="00FD4205" w:rsidRDefault="00FD4205" w:rsidP="006A7A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205">
        <w:rPr>
          <w:rFonts w:ascii="Times New Roman" w:hAnsi="Times New Roman" w:cs="Times New Roman"/>
          <w:sz w:val="28"/>
          <w:szCs w:val="28"/>
        </w:rPr>
        <w:t>В случае предоставления субсидии ________________________дает согласие:</w:t>
      </w:r>
    </w:p>
    <w:p w14:paraId="7CEDEC7D" w14:textId="37D4CDE5" w:rsidR="00FD4205" w:rsidRPr="00FD4205" w:rsidRDefault="00FD4205" w:rsidP="006A7A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42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A7A20" w:rsidRPr="006A7A20">
        <w:rPr>
          <w:rFonts w:ascii="Times New Roman" w:hAnsi="Times New Roman" w:cs="Times New Roman"/>
          <w:sz w:val="28"/>
          <w:szCs w:val="28"/>
        </w:rPr>
        <w:t xml:space="preserve">  </w:t>
      </w:r>
      <w:r w:rsidRPr="00FD4205">
        <w:rPr>
          <w:rFonts w:ascii="Times New Roman" w:hAnsi="Times New Roman" w:cs="Times New Roman"/>
        </w:rPr>
        <w:t>(наименование организации)</w:t>
      </w:r>
    </w:p>
    <w:p w14:paraId="4E966D1F" w14:textId="1A378D65" w:rsidR="00FD4205" w:rsidRPr="00FD4205" w:rsidRDefault="006A7A20" w:rsidP="006A7A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D4205" w:rsidRPr="00FD4205">
        <w:rPr>
          <w:rFonts w:ascii="Times New Roman" w:hAnsi="Times New Roman" w:cs="Times New Roman"/>
          <w:sz w:val="28"/>
          <w:szCs w:val="28"/>
        </w:rPr>
        <w:t xml:space="preserve">на осуществление Администрацией городского округа Анадырь и органами муниципального финансового контроля проверок соблюдения условий, целей </w:t>
      </w:r>
      <w:r>
        <w:rPr>
          <w:rFonts w:ascii="Times New Roman" w:hAnsi="Times New Roman" w:cs="Times New Roman"/>
          <w:sz w:val="28"/>
          <w:szCs w:val="28"/>
        </w:rPr>
        <w:br/>
      </w:r>
      <w:r w:rsidR="00FD4205" w:rsidRPr="00FD4205">
        <w:rPr>
          <w:rFonts w:ascii="Times New Roman" w:hAnsi="Times New Roman" w:cs="Times New Roman"/>
          <w:sz w:val="28"/>
          <w:szCs w:val="28"/>
        </w:rPr>
        <w:t>и порядка предоставления субсидии;</w:t>
      </w:r>
    </w:p>
    <w:p w14:paraId="7BE525E2" w14:textId="386531AB" w:rsidR="00FD4205" w:rsidRPr="00FD4205" w:rsidRDefault="006A7A20" w:rsidP="006A7A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D4205" w:rsidRPr="00FD4205">
        <w:rPr>
          <w:rFonts w:ascii="Times New Roman" w:hAnsi="Times New Roman" w:cs="Times New Roman"/>
          <w:sz w:val="28"/>
          <w:szCs w:val="28"/>
        </w:rPr>
        <w:t>на обработку, распространение и использование данных, которые необходимы для предоставления настоящей субсидии.</w:t>
      </w:r>
    </w:p>
    <w:p w14:paraId="13194D35" w14:textId="77777777" w:rsidR="006A7A20" w:rsidRDefault="006A7A20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B5753" w14:textId="15C07370" w:rsidR="00FD4205" w:rsidRPr="00647FE5" w:rsidRDefault="00FD4205" w:rsidP="006A7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t>К настоящему заявлению прилагаем:</w:t>
      </w:r>
    </w:p>
    <w:p w14:paraId="7F81C751" w14:textId="77777777" w:rsidR="00FD4205" w:rsidRPr="00647FE5" w:rsidRDefault="00FD4205" w:rsidP="00647F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t>1) ______________________________________;</w:t>
      </w:r>
    </w:p>
    <w:p w14:paraId="30C86929" w14:textId="77777777" w:rsidR="00FD4205" w:rsidRPr="00647FE5" w:rsidRDefault="00FD4205" w:rsidP="00647F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t>2) ______________________________________;</w:t>
      </w:r>
    </w:p>
    <w:p w14:paraId="1EE1D3F1" w14:textId="77777777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8653C" w14:textId="77777777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AB292" w14:textId="77777777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0D401" w14:textId="73CF0409" w:rsidR="00FD4205" w:rsidRPr="00647FE5" w:rsidRDefault="00FD4205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         _______________ _________________________</w:t>
      </w:r>
    </w:p>
    <w:p w14:paraId="070221BA" w14:textId="6ADC7A37" w:rsidR="00FD4205" w:rsidRPr="006A7A20" w:rsidRDefault="00FD4205" w:rsidP="00647FE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A7A20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</w:t>
      </w:r>
      <w:r w:rsidR="006A7A20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Pr="006A7A2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6A7A2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6A7A20">
        <w:rPr>
          <w:rFonts w:ascii="Times New Roman" w:hAnsi="Times New Roman" w:cs="Times New Roman"/>
          <w:sz w:val="20"/>
          <w:szCs w:val="28"/>
        </w:rPr>
        <w:t xml:space="preserve">  </w:t>
      </w:r>
      <w:r w:rsidR="00647FE5" w:rsidRPr="006A7A20">
        <w:rPr>
          <w:rFonts w:ascii="Times New Roman" w:hAnsi="Times New Roman" w:cs="Times New Roman"/>
          <w:sz w:val="20"/>
          <w:szCs w:val="28"/>
        </w:rPr>
        <w:t xml:space="preserve">     </w:t>
      </w:r>
      <w:r w:rsidR="006A7A20" w:rsidRPr="006A7A20">
        <w:rPr>
          <w:rFonts w:ascii="Times New Roman" w:hAnsi="Times New Roman" w:cs="Times New Roman"/>
          <w:sz w:val="20"/>
          <w:szCs w:val="28"/>
        </w:rPr>
        <w:t xml:space="preserve">               </w:t>
      </w:r>
      <w:r w:rsidR="00647FE5" w:rsidRPr="006A7A20">
        <w:rPr>
          <w:rFonts w:ascii="Times New Roman" w:hAnsi="Times New Roman" w:cs="Times New Roman"/>
          <w:sz w:val="20"/>
          <w:szCs w:val="28"/>
        </w:rPr>
        <w:t xml:space="preserve"> </w:t>
      </w:r>
      <w:r w:rsidRPr="006A7A20">
        <w:rPr>
          <w:rFonts w:ascii="Times New Roman" w:hAnsi="Times New Roman" w:cs="Times New Roman"/>
          <w:sz w:val="20"/>
          <w:szCs w:val="28"/>
        </w:rPr>
        <w:t xml:space="preserve"> (расшифровка подписи)</w:t>
      </w:r>
    </w:p>
    <w:p w14:paraId="3236BACC" w14:textId="77777777" w:rsidR="006A7A20" w:rsidRDefault="006A7A20" w:rsidP="006A7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9B284" w14:textId="3102E7B4" w:rsidR="006A7A20" w:rsidRPr="00EF208F" w:rsidRDefault="006A7A20" w:rsidP="006A7A20">
      <w:pPr>
        <w:spacing w:after="0" w:line="240" w:lineRule="auto"/>
        <w:ind w:left="4254"/>
        <w:rPr>
          <w:rFonts w:ascii="Times New Roman" w:hAnsi="Times New Roman" w:cs="Times New Roman"/>
          <w:sz w:val="20"/>
          <w:szCs w:val="28"/>
        </w:rPr>
      </w:pPr>
      <w:r w:rsidRPr="006A7A20">
        <w:rPr>
          <w:rFonts w:ascii="Times New Roman" w:hAnsi="Times New Roman" w:cs="Times New Roman"/>
          <w:sz w:val="20"/>
          <w:szCs w:val="28"/>
        </w:rPr>
        <w:t>МП</w:t>
      </w:r>
      <w:r w:rsidRPr="00EF208F">
        <w:rPr>
          <w:rFonts w:ascii="Times New Roman" w:hAnsi="Times New Roman" w:cs="Times New Roman"/>
          <w:sz w:val="20"/>
          <w:szCs w:val="28"/>
        </w:rPr>
        <w:t xml:space="preserve"> (</w:t>
      </w:r>
      <w:r w:rsidRPr="006A7A20">
        <w:rPr>
          <w:rFonts w:ascii="Times New Roman" w:hAnsi="Times New Roman" w:cs="Times New Roman"/>
          <w:sz w:val="20"/>
          <w:szCs w:val="28"/>
        </w:rPr>
        <w:t>при наличии</w:t>
      </w:r>
      <w:r w:rsidRPr="00EF208F">
        <w:rPr>
          <w:rFonts w:ascii="Times New Roman" w:hAnsi="Times New Roman" w:cs="Times New Roman"/>
          <w:sz w:val="20"/>
          <w:szCs w:val="28"/>
        </w:rPr>
        <w:t>)</w:t>
      </w:r>
    </w:p>
    <w:p w14:paraId="20155FA2" w14:textId="77292E36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EBD57" w14:textId="265EE651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68619" w14:textId="77777777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49D9B" w14:textId="39C6F0EC" w:rsidR="00FD4205" w:rsidRPr="00647FE5" w:rsidRDefault="00FD4205" w:rsidP="00647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t>Главный бухгалтер организации_______________ _________________________</w:t>
      </w:r>
    </w:p>
    <w:p w14:paraId="1C4A8243" w14:textId="77777777" w:rsidR="006A7A20" w:rsidRDefault="006A7A20" w:rsidP="00647FE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A7A20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Pr="006A7A20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6A7A20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6A7A20">
        <w:rPr>
          <w:rFonts w:ascii="Times New Roman" w:hAnsi="Times New Roman" w:cs="Times New Roman"/>
          <w:sz w:val="20"/>
          <w:szCs w:val="28"/>
        </w:rPr>
        <w:t xml:space="preserve">                        (расшифровка подписи)</w:t>
      </w:r>
    </w:p>
    <w:p w14:paraId="2492A415" w14:textId="77777777" w:rsidR="006A7A20" w:rsidRDefault="006A7A20" w:rsidP="00FD4205">
      <w:pPr>
        <w:tabs>
          <w:tab w:val="left" w:pos="108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5CB90068" w14:textId="3F1505F7" w:rsidR="00FD4205" w:rsidRPr="00647FE5" w:rsidRDefault="00FD4205" w:rsidP="00FD4205">
      <w:pPr>
        <w:tabs>
          <w:tab w:val="left" w:pos="10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647FE5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647FE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47FE5">
        <w:rPr>
          <w:rFonts w:ascii="Times New Roman" w:hAnsi="Times New Roman" w:cs="Times New Roman"/>
          <w:sz w:val="28"/>
          <w:szCs w:val="28"/>
        </w:rPr>
        <w:t>__________ 20__ год</w:t>
      </w:r>
    </w:p>
    <w:p w14:paraId="1D0C5444" w14:textId="583435B8" w:rsidR="0004664D" w:rsidRPr="00416212" w:rsidRDefault="0004664D" w:rsidP="008A77C5">
      <w:pPr>
        <w:pStyle w:val="22"/>
        <w:shd w:val="clear" w:color="auto" w:fill="auto"/>
        <w:spacing w:after="0"/>
        <w:ind w:firstLine="284"/>
        <w:rPr>
          <w:sz w:val="24"/>
          <w:szCs w:val="24"/>
          <w:highlight w:val="yellow"/>
        </w:rPr>
        <w:sectPr w:rsidR="0004664D" w:rsidRPr="00416212" w:rsidSect="00F16053">
          <w:headerReference w:type="first" r:id="rId26"/>
          <w:pgSz w:w="11909" w:h="16840"/>
          <w:pgMar w:top="1134" w:right="710" w:bottom="851" w:left="993" w:header="567" w:footer="567" w:gutter="0"/>
          <w:cols w:space="720"/>
          <w:noEndnote/>
          <w:titlePg/>
          <w:docGrid w:linePitch="360"/>
        </w:sectPr>
      </w:pPr>
    </w:p>
    <w:p w14:paraId="7D097789" w14:textId="17FCB91D" w:rsidR="008A77C5" w:rsidRPr="00FD4205" w:rsidRDefault="008A77C5" w:rsidP="008A77C5">
      <w:pPr>
        <w:pStyle w:val="11"/>
        <w:tabs>
          <w:tab w:val="left" w:pos="2977"/>
        </w:tabs>
        <w:ind w:left="1280" w:firstLine="7934"/>
        <w:jc w:val="both"/>
      </w:pPr>
      <w:r w:rsidRPr="00FD4205">
        <w:lastRenderedPageBreak/>
        <w:t xml:space="preserve">Приложение </w:t>
      </w:r>
      <w:r w:rsidR="00890E2C" w:rsidRPr="00FD4205">
        <w:t>2</w:t>
      </w:r>
    </w:p>
    <w:p w14:paraId="6A0FA6C5" w14:textId="3D4BA651" w:rsidR="00FD4205" w:rsidRDefault="00FD4205" w:rsidP="00FD4205">
      <w:pPr>
        <w:pStyle w:val="11"/>
        <w:shd w:val="clear" w:color="auto" w:fill="auto"/>
        <w:ind w:left="9214" w:firstLine="0"/>
        <w:jc w:val="both"/>
      </w:pPr>
      <w:r w:rsidRPr="00FD4205">
        <w:t xml:space="preserve">к </w:t>
      </w:r>
      <w:r w:rsidR="003672CE" w:rsidRPr="002E5434">
        <w:t>Порядк</w:t>
      </w:r>
      <w:r w:rsidR="003672CE">
        <w:t>у</w:t>
      </w:r>
      <w:r w:rsidR="003672CE" w:rsidRPr="002E5434">
        <w:t xml:space="preserve"> предоставления из бюджета городского округа Анадырь Муниципальному предприятию городского округа Анадырь «Городское коммунальное хозяйство» </w:t>
      </w:r>
      <w:r w:rsidR="006A7A20">
        <w:br/>
      </w:r>
      <w:r w:rsidR="003672CE" w:rsidRPr="002E5434">
        <w:t xml:space="preserve">субсидии на возмещение затрат, </w:t>
      </w:r>
      <w:r w:rsidR="003672CE" w:rsidRPr="001C6787">
        <w:t xml:space="preserve">возникающих </w:t>
      </w:r>
      <w:r w:rsidR="006A7A20">
        <w:br/>
      </w:r>
      <w:r w:rsidR="003672CE" w:rsidRPr="001C6787">
        <w:t xml:space="preserve">с оказанием ритуальных услуг по погребению согласно гарантированному перечню услуг </w:t>
      </w:r>
      <w:r w:rsidR="006A7A20">
        <w:br/>
      </w:r>
      <w:r w:rsidR="003672CE" w:rsidRPr="001C6787">
        <w:t>по погребению</w:t>
      </w:r>
    </w:p>
    <w:p w14:paraId="1A384978" w14:textId="5197BE08" w:rsidR="006A7A20" w:rsidRDefault="006A7A20" w:rsidP="00FD4205">
      <w:pPr>
        <w:pStyle w:val="11"/>
        <w:shd w:val="clear" w:color="auto" w:fill="auto"/>
        <w:ind w:left="9214" w:firstLine="0"/>
        <w:jc w:val="both"/>
      </w:pPr>
    </w:p>
    <w:p w14:paraId="4562100C" w14:textId="77777777" w:rsidR="006A7A20" w:rsidRPr="003E36E3" w:rsidRDefault="006A7A20" w:rsidP="00FD4205">
      <w:pPr>
        <w:pStyle w:val="11"/>
        <w:shd w:val="clear" w:color="auto" w:fill="auto"/>
        <w:ind w:left="9214" w:firstLine="0"/>
        <w:jc w:val="both"/>
      </w:pPr>
    </w:p>
    <w:p w14:paraId="62D61AA6" w14:textId="77777777" w:rsidR="008A77C5" w:rsidRPr="003E36E3" w:rsidRDefault="008A77C5" w:rsidP="008A77C5">
      <w:pPr>
        <w:spacing w:after="325" w:line="1" w:lineRule="exact"/>
        <w:ind w:firstLine="709"/>
      </w:pPr>
    </w:p>
    <w:p w14:paraId="4AC94E03" w14:textId="0E03480A" w:rsidR="008A77C5" w:rsidRPr="003E36E3" w:rsidRDefault="008A77C5" w:rsidP="00BC6CAF">
      <w:pPr>
        <w:pStyle w:val="22"/>
        <w:shd w:val="clear" w:color="auto" w:fill="auto"/>
        <w:spacing w:after="0"/>
        <w:ind w:firstLine="0"/>
        <w:jc w:val="center"/>
      </w:pPr>
      <w:r w:rsidRPr="003E36E3">
        <w:rPr>
          <w:b/>
          <w:bCs/>
        </w:rPr>
        <w:t>РАСЧ</w:t>
      </w:r>
      <w:r w:rsidR="006A7A20">
        <w:rPr>
          <w:b/>
          <w:bCs/>
        </w:rPr>
        <w:t>Е</w:t>
      </w:r>
      <w:r w:rsidRPr="003E36E3">
        <w:rPr>
          <w:b/>
          <w:bCs/>
        </w:rPr>
        <w:t>Т</w:t>
      </w:r>
    </w:p>
    <w:p w14:paraId="465BCE83" w14:textId="6D8C75A9" w:rsidR="00BC6CAF" w:rsidRDefault="008A77C5" w:rsidP="00532B69">
      <w:pPr>
        <w:pStyle w:val="11"/>
        <w:shd w:val="clear" w:color="auto" w:fill="auto"/>
        <w:ind w:hanging="11"/>
        <w:jc w:val="center"/>
      </w:pPr>
      <w:r w:rsidRPr="003E36E3">
        <w:t>стоимости оказанных услуг согласно гарантированного перечня</w:t>
      </w:r>
    </w:p>
    <w:p w14:paraId="408AB833" w14:textId="65288EEC" w:rsidR="00532B69" w:rsidRPr="003E36E3" w:rsidRDefault="00532B69" w:rsidP="00532B69">
      <w:pPr>
        <w:pStyle w:val="11"/>
        <w:shd w:val="clear" w:color="auto" w:fill="auto"/>
        <w:ind w:hanging="11"/>
        <w:jc w:val="center"/>
      </w:pPr>
      <w:r>
        <w:t>___________________________________________________________________</w:t>
      </w:r>
    </w:p>
    <w:tbl>
      <w:tblPr>
        <w:tblOverlap w:val="never"/>
        <w:tblW w:w="14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85"/>
        <w:gridCol w:w="992"/>
        <w:gridCol w:w="1276"/>
        <w:gridCol w:w="1417"/>
        <w:gridCol w:w="1560"/>
        <w:gridCol w:w="1134"/>
        <w:gridCol w:w="1559"/>
        <w:gridCol w:w="1417"/>
        <w:gridCol w:w="1134"/>
        <w:gridCol w:w="1134"/>
        <w:gridCol w:w="993"/>
        <w:gridCol w:w="864"/>
        <w:gridCol w:w="25"/>
      </w:tblGrid>
      <w:tr w:rsidR="00F509A5" w:rsidRPr="003E36E3" w14:paraId="183D88B0" w14:textId="77777777" w:rsidTr="0041112E">
        <w:trPr>
          <w:trHeight w:hRule="exact" w:val="49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D7D80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709"/>
              <w:jc w:val="both"/>
            </w:pPr>
            <w:r w:rsidRPr="003E36E3">
              <w:t>№ № п/п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49BF9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Ф.И.О.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7EB0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Дата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4D75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920F9" w14:textId="4514BF93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Статус погребенного</w:t>
            </w:r>
          </w:p>
        </w:tc>
        <w:tc>
          <w:tcPr>
            <w:tcW w:w="98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ADAD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709"/>
              <w:jc w:val="both"/>
            </w:pPr>
            <w:r w:rsidRPr="003E36E3">
              <w:t>Стоимость оказанных услуг согласно гарантированного перечня, руб.</w:t>
            </w:r>
          </w:p>
        </w:tc>
      </w:tr>
      <w:tr w:rsidR="0041112E" w:rsidRPr="003E36E3" w14:paraId="6C0FC8CA" w14:textId="77777777" w:rsidTr="0041112E">
        <w:trPr>
          <w:gridAfter w:val="1"/>
          <w:wAfter w:w="25" w:type="dxa"/>
          <w:trHeight w:hRule="exact" w:val="1920"/>
        </w:trPr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17C51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FAE1A1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AEABC9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8C81B" w14:textId="48773786" w:rsidR="00F509A5" w:rsidRPr="003E36E3" w:rsidRDefault="00A77724" w:rsidP="00532B69">
            <w:pPr>
              <w:framePr w:w="15168" w:h="3062" w:vSpace="638" w:wrap="notBeside" w:vAnchor="text" w:hAnchor="page" w:x="1066" w:y="698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E36E3">
              <w:rPr>
                <w:rFonts w:ascii="Times New Roman" w:hAnsi="Times New Roman" w:cs="Times New Roman"/>
              </w:rPr>
              <w:t xml:space="preserve">Дата </w:t>
            </w:r>
            <w:r w:rsidR="00842CE6" w:rsidRPr="003E36E3">
              <w:rPr>
                <w:rFonts w:ascii="Times New Roman" w:hAnsi="Times New Roman" w:cs="Times New Roman"/>
              </w:rPr>
              <w:t>погребения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1371B" w14:textId="34D6604A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BCEA9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Оформление документов, необходимых для погребения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43104" w14:textId="2FD6DAEF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Облачение тела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93799" w14:textId="4FDD5372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6DDEB" w14:textId="6099D625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Перевозка тела (останков) умершего на кладбище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B72" w14:textId="4810D723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Погребение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3D5E" w14:textId="08B922AF" w:rsidR="00F509A5" w:rsidRPr="003E36E3" w:rsidRDefault="003E4EC9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spacing w:line="233" w:lineRule="auto"/>
              <w:ind w:firstLine="0"/>
              <w:jc w:val="center"/>
            </w:pPr>
            <w:r w:rsidRPr="003E36E3">
              <w:t xml:space="preserve">Возмещено </w:t>
            </w:r>
            <w:r w:rsidR="00842CE6" w:rsidRPr="003E36E3">
              <w:t>СФР/окружной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A0D85" w14:textId="6566BB89" w:rsidR="00F509A5" w:rsidRPr="003672CE" w:rsidRDefault="003E4EC9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  <w:rPr>
                <w:rFonts w:eastAsiaTheme="minorHAnsi"/>
              </w:rPr>
            </w:pPr>
            <w:r w:rsidRPr="003672CE">
              <w:rPr>
                <w:rFonts w:eastAsiaTheme="minorHAnsi"/>
              </w:rPr>
              <w:t xml:space="preserve">К возмещению за счет средств </w:t>
            </w:r>
            <w:proofErr w:type="spellStart"/>
            <w:r w:rsidR="0041112E">
              <w:rPr>
                <w:rFonts w:eastAsiaTheme="minorHAnsi"/>
              </w:rPr>
              <w:t>г.о</w:t>
            </w:r>
            <w:proofErr w:type="spellEnd"/>
            <w:r w:rsidR="0041112E">
              <w:rPr>
                <w:rFonts w:eastAsiaTheme="minorHAnsi"/>
              </w:rPr>
              <w:t>.</w:t>
            </w:r>
            <w:r w:rsidRPr="003672CE">
              <w:rPr>
                <w:rFonts w:eastAsiaTheme="minorHAnsi"/>
              </w:rPr>
              <w:t xml:space="preserve"> Анадырь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7185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0"/>
              <w:jc w:val="center"/>
            </w:pPr>
            <w:r w:rsidRPr="003E36E3">
              <w:t>Всего</w:t>
            </w:r>
          </w:p>
        </w:tc>
      </w:tr>
      <w:tr w:rsidR="0041112E" w:rsidRPr="003E36E3" w14:paraId="145BBDD2" w14:textId="77777777" w:rsidTr="0041112E">
        <w:trPr>
          <w:gridAfter w:val="1"/>
          <w:wAfter w:w="25" w:type="dxa"/>
          <w:trHeight w:hRule="exact"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6E68B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709"/>
              <w:jc w:val="center"/>
            </w:pPr>
            <w:r w:rsidRPr="003E36E3"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73166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D3CC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E71B4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065C" w14:textId="606189C0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0DBAC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5709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D05A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915F6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C7594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884E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F47F" w14:textId="77777777" w:rsidR="00F509A5" w:rsidRPr="003672CE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49603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</w:tr>
      <w:tr w:rsidR="0041112E" w:rsidRPr="003E36E3" w14:paraId="477B67AB" w14:textId="77777777" w:rsidTr="0041112E">
        <w:trPr>
          <w:gridAfter w:val="1"/>
          <w:wAfter w:w="25" w:type="dxa"/>
          <w:trHeight w:hRule="exact" w:val="29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DD4C4" w14:textId="77777777" w:rsidR="00F509A5" w:rsidRPr="003E36E3" w:rsidRDefault="00F509A5" w:rsidP="00532B69">
            <w:pPr>
              <w:pStyle w:val="ad"/>
              <w:framePr w:w="15168" w:h="3062" w:vSpace="638" w:wrap="notBeside" w:vAnchor="text" w:hAnchor="page" w:x="1066" w:y="698"/>
              <w:shd w:val="clear" w:color="auto" w:fill="auto"/>
              <w:ind w:firstLine="709"/>
              <w:jc w:val="center"/>
            </w:pPr>
            <w:r w:rsidRPr="003E36E3"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834E0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14EC4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654C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7836E" w14:textId="0E8CCFE6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DEB6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1DE76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00F8A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0DD39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3C778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838C9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749F8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657E" w14:textId="77777777" w:rsidR="00F509A5" w:rsidRPr="003E36E3" w:rsidRDefault="00F509A5" w:rsidP="00532B69">
            <w:pPr>
              <w:framePr w:w="15168" w:h="3062" w:vSpace="638" w:wrap="notBeside" w:vAnchor="text" w:hAnchor="page" w:x="1066" w:y="698"/>
              <w:spacing w:after="0"/>
              <w:ind w:firstLine="709"/>
              <w:rPr>
                <w:sz w:val="10"/>
                <w:szCs w:val="10"/>
              </w:rPr>
            </w:pPr>
          </w:p>
        </w:tc>
      </w:tr>
    </w:tbl>
    <w:p w14:paraId="3638CC62" w14:textId="77777777" w:rsidR="008A77C5" w:rsidRPr="003E36E3" w:rsidRDefault="008A77C5" w:rsidP="00532B69">
      <w:pPr>
        <w:pStyle w:val="af"/>
        <w:framePr w:w="4100" w:h="202" w:hSpace="4200" w:wrap="notBeside" w:vAnchor="text" w:hAnchor="text" w:x="5245" w:y="1"/>
        <w:shd w:val="clear" w:color="auto" w:fill="auto"/>
        <w:ind w:firstLine="125"/>
        <w:jc w:val="center"/>
      </w:pPr>
      <w:r w:rsidRPr="003E36E3">
        <w:t>(наименование получателя субсидии)</w:t>
      </w:r>
    </w:p>
    <w:p w14:paraId="3C059BED" w14:textId="674CD9E9" w:rsidR="008A77C5" w:rsidRPr="003E36E3" w:rsidRDefault="004A4F05" w:rsidP="00647FE5">
      <w:pPr>
        <w:pStyle w:val="af"/>
        <w:framePr w:w="3615" w:h="391" w:hSpace="11482" w:wrap="notBeside" w:vAnchor="text" w:hAnchor="page" w:x="6639" w:y="196"/>
        <w:shd w:val="clear" w:color="auto" w:fill="auto"/>
        <w:tabs>
          <w:tab w:val="left" w:leader="underscore" w:pos="2323"/>
          <w:tab w:val="left" w:leader="underscore" w:pos="3101"/>
        </w:tabs>
        <w:jc w:val="center"/>
        <w:rPr>
          <w:sz w:val="24"/>
          <w:szCs w:val="24"/>
        </w:rPr>
      </w:pPr>
      <w:r w:rsidRPr="003E36E3">
        <w:rPr>
          <w:sz w:val="24"/>
          <w:szCs w:val="24"/>
        </w:rPr>
        <w:t>з</w:t>
      </w:r>
      <w:r w:rsidR="008A77C5" w:rsidRPr="003E36E3">
        <w:rPr>
          <w:sz w:val="24"/>
          <w:szCs w:val="24"/>
        </w:rPr>
        <w:t>а</w:t>
      </w:r>
      <w:r w:rsidR="008A77C5" w:rsidRPr="003E36E3">
        <w:rPr>
          <w:sz w:val="24"/>
          <w:szCs w:val="24"/>
        </w:rPr>
        <w:tab/>
        <w:t>20</w:t>
      </w:r>
      <w:r w:rsidR="008A77C5" w:rsidRPr="003E36E3">
        <w:rPr>
          <w:sz w:val="24"/>
          <w:szCs w:val="24"/>
        </w:rPr>
        <w:tab/>
        <w:t>года</w:t>
      </w:r>
    </w:p>
    <w:p w14:paraId="3F1C2A3B" w14:textId="7583B94B" w:rsidR="00647FE5" w:rsidRPr="003E36E3" w:rsidRDefault="008A77C5" w:rsidP="00647FE5">
      <w:pPr>
        <w:pStyle w:val="af"/>
        <w:framePr w:w="3615" w:h="391" w:hSpace="11482" w:wrap="notBeside" w:vAnchor="text" w:hAnchor="page" w:x="6639" w:y="196"/>
        <w:shd w:val="clear" w:color="auto" w:fill="auto"/>
        <w:ind w:firstLine="709"/>
        <w:jc w:val="both"/>
      </w:pPr>
      <w:r w:rsidRPr="003E36E3">
        <w:t>(отчетный период</w:t>
      </w:r>
      <w:r w:rsidR="00647FE5">
        <w:t>)</w:t>
      </w:r>
    </w:p>
    <w:p w14:paraId="7B96B6F2" w14:textId="77777777" w:rsidR="000010E5" w:rsidRPr="003E36E3" w:rsidRDefault="000010E5" w:rsidP="00647FE5">
      <w:pPr>
        <w:pStyle w:val="af"/>
        <w:framePr w:w="3615" w:h="391" w:hSpace="11482" w:wrap="notBeside" w:vAnchor="text" w:hAnchor="page" w:x="6639" w:y="196"/>
        <w:shd w:val="clear" w:color="auto" w:fill="auto"/>
        <w:ind w:firstLine="709"/>
        <w:jc w:val="both"/>
      </w:pPr>
    </w:p>
    <w:p w14:paraId="10C8577C" w14:textId="77777777" w:rsidR="008A77C5" w:rsidRPr="003E36E3" w:rsidRDefault="008A77C5" w:rsidP="008A77C5">
      <w:pPr>
        <w:spacing w:line="1" w:lineRule="exact"/>
        <w:ind w:firstLine="709"/>
      </w:pPr>
    </w:p>
    <w:p w14:paraId="70D0F50E" w14:textId="777777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  <w:r w:rsidRPr="003E36E3">
        <w:t>Руководитель                    ______________________                    ___________________________</w:t>
      </w:r>
    </w:p>
    <w:p w14:paraId="1B55FF18" w14:textId="77777777" w:rsidR="008A77C5" w:rsidRPr="003E36E3" w:rsidRDefault="008A77C5" w:rsidP="008A77C5">
      <w:pPr>
        <w:pStyle w:val="22"/>
        <w:shd w:val="clear" w:color="auto" w:fill="auto"/>
        <w:spacing w:after="0"/>
        <w:ind w:firstLine="4820"/>
        <w:rPr>
          <w:sz w:val="24"/>
          <w:szCs w:val="24"/>
        </w:rPr>
      </w:pPr>
      <w:r w:rsidRPr="003E36E3">
        <w:rPr>
          <w:sz w:val="24"/>
          <w:szCs w:val="24"/>
        </w:rPr>
        <w:t>(</w:t>
      </w:r>
      <w:proofErr w:type="gramStart"/>
      <w:r w:rsidRPr="003E36E3">
        <w:rPr>
          <w:sz w:val="24"/>
          <w:szCs w:val="24"/>
        </w:rPr>
        <w:t xml:space="preserve">подпись)   </w:t>
      </w:r>
      <w:proofErr w:type="gramEnd"/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  <w:t>(расшифровка подписи)</w:t>
      </w:r>
    </w:p>
    <w:p w14:paraId="4D27E980" w14:textId="777777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  <w:r w:rsidRPr="003E36E3">
        <w:t>Исполнитель                     ______________________                    ___________________________</w:t>
      </w:r>
    </w:p>
    <w:p w14:paraId="0F35ACAB" w14:textId="77777777" w:rsidR="008A77C5" w:rsidRPr="003E36E3" w:rsidRDefault="008A77C5" w:rsidP="008A77C5">
      <w:pPr>
        <w:pStyle w:val="22"/>
        <w:shd w:val="clear" w:color="auto" w:fill="auto"/>
        <w:spacing w:after="0"/>
        <w:ind w:firstLine="4820"/>
        <w:rPr>
          <w:sz w:val="24"/>
          <w:szCs w:val="24"/>
        </w:rPr>
      </w:pPr>
      <w:r w:rsidRPr="003E36E3">
        <w:rPr>
          <w:sz w:val="24"/>
          <w:szCs w:val="24"/>
        </w:rPr>
        <w:t>(</w:t>
      </w:r>
      <w:proofErr w:type="gramStart"/>
      <w:r w:rsidRPr="003E36E3">
        <w:rPr>
          <w:sz w:val="24"/>
          <w:szCs w:val="24"/>
        </w:rPr>
        <w:t xml:space="preserve">подпись)   </w:t>
      </w:r>
      <w:proofErr w:type="gramEnd"/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  <w:t>(расшифровка подписи)</w:t>
      </w:r>
    </w:p>
    <w:p w14:paraId="192DD572" w14:textId="7BF4D0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  <w:r w:rsidRPr="003E36E3">
        <w:lastRenderedPageBreak/>
        <w:t xml:space="preserve">Дата предоставления в Администрацию </w:t>
      </w:r>
      <w:r w:rsidR="0041112E">
        <w:t>г.</w:t>
      </w:r>
      <w:r w:rsidR="006A7A20">
        <w:t> </w:t>
      </w:r>
      <w:r w:rsidR="0041112E">
        <w:t>о.</w:t>
      </w:r>
      <w:r w:rsidRPr="003E36E3">
        <w:t xml:space="preserve"> Анадырь        </w:t>
      </w:r>
      <w:proofErr w:type="gramStart"/>
      <w:r w:rsidRPr="003E36E3">
        <w:t xml:space="preserve">   «</w:t>
      </w:r>
      <w:proofErr w:type="gramEnd"/>
      <w:r w:rsidRPr="003E36E3">
        <w:t>____» _______________ 20____г.</w:t>
      </w:r>
    </w:p>
    <w:p w14:paraId="0E62282B" w14:textId="777777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</w:p>
    <w:p w14:paraId="589FE1B9" w14:textId="77777777" w:rsidR="003E36E3" w:rsidRDefault="003E36E3" w:rsidP="008A77C5">
      <w:pPr>
        <w:pStyle w:val="22"/>
        <w:shd w:val="clear" w:color="auto" w:fill="auto"/>
        <w:spacing w:after="0"/>
        <w:ind w:firstLine="284"/>
      </w:pPr>
      <w:r w:rsidRPr="003E36E3">
        <w:t xml:space="preserve">Заместитель Главы Администрации </w:t>
      </w:r>
    </w:p>
    <w:p w14:paraId="7FA9A6D8" w14:textId="77777777" w:rsidR="003E36E3" w:rsidRDefault="003E36E3" w:rsidP="008A77C5">
      <w:pPr>
        <w:pStyle w:val="22"/>
        <w:shd w:val="clear" w:color="auto" w:fill="auto"/>
        <w:spacing w:after="0"/>
        <w:ind w:firstLine="284"/>
      </w:pPr>
      <w:r w:rsidRPr="003E36E3">
        <w:t xml:space="preserve">городского округа Анадырь - начальник </w:t>
      </w:r>
    </w:p>
    <w:p w14:paraId="091E1947" w14:textId="77777777" w:rsidR="003E36E3" w:rsidRDefault="003E36E3" w:rsidP="008A77C5">
      <w:pPr>
        <w:pStyle w:val="22"/>
        <w:shd w:val="clear" w:color="auto" w:fill="auto"/>
        <w:spacing w:after="0"/>
        <w:ind w:firstLine="284"/>
      </w:pPr>
      <w:r w:rsidRPr="003E36E3">
        <w:t xml:space="preserve">Управления промышленности и сельскохозяйственной </w:t>
      </w:r>
    </w:p>
    <w:p w14:paraId="669D4167" w14:textId="2497CED7" w:rsidR="008A77C5" w:rsidRPr="003E36E3" w:rsidRDefault="003E36E3" w:rsidP="008A77C5">
      <w:pPr>
        <w:pStyle w:val="22"/>
        <w:shd w:val="clear" w:color="auto" w:fill="auto"/>
        <w:spacing w:after="0"/>
        <w:ind w:firstLine="284"/>
      </w:pPr>
      <w:r w:rsidRPr="003E36E3">
        <w:t>политики Администрации городского округа Анадырь</w:t>
      </w:r>
      <w:r w:rsidR="008A77C5" w:rsidRPr="003E36E3">
        <w:t xml:space="preserve">     ______________________    ___________________________</w:t>
      </w:r>
    </w:p>
    <w:p w14:paraId="39E2F864" w14:textId="19716FAE" w:rsidR="008A77C5" w:rsidRPr="003E36E3" w:rsidRDefault="008A77C5" w:rsidP="008A77C5">
      <w:pPr>
        <w:pStyle w:val="22"/>
        <w:shd w:val="clear" w:color="auto" w:fill="auto"/>
        <w:spacing w:after="0"/>
        <w:ind w:firstLine="4820"/>
        <w:rPr>
          <w:sz w:val="24"/>
          <w:szCs w:val="24"/>
        </w:rPr>
      </w:pPr>
      <w:r w:rsidRPr="003E36E3">
        <w:rPr>
          <w:sz w:val="24"/>
          <w:szCs w:val="24"/>
        </w:rPr>
        <w:t xml:space="preserve">                              </w:t>
      </w:r>
      <w:r w:rsidR="006A7A20">
        <w:rPr>
          <w:sz w:val="24"/>
          <w:szCs w:val="24"/>
        </w:rPr>
        <w:tab/>
      </w:r>
      <w:r w:rsidR="006A7A20">
        <w:rPr>
          <w:sz w:val="24"/>
          <w:szCs w:val="24"/>
        </w:rPr>
        <w:tab/>
        <w:t xml:space="preserve">      (</w:t>
      </w:r>
      <w:proofErr w:type="gramStart"/>
      <w:r w:rsidR="006A7A20">
        <w:rPr>
          <w:sz w:val="24"/>
          <w:szCs w:val="24"/>
        </w:rPr>
        <w:t xml:space="preserve">подпись)   </w:t>
      </w:r>
      <w:proofErr w:type="gramEnd"/>
      <w:r w:rsidR="006A7A20">
        <w:rPr>
          <w:sz w:val="24"/>
          <w:szCs w:val="24"/>
        </w:rPr>
        <w:tab/>
      </w:r>
      <w:r w:rsidR="006A7A20">
        <w:rPr>
          <w:sz w:val="24"/>
          <w:szCs w:val="24"/>
        </w:rPr>
        <w:tab/>
        <w:t xml:space="preserve">         </w:t>
      </w:r>
      <w:r w:rsidRPr="003E36E3">
        <w:rPr>
          <w:sz w:val="24"/>
          <w:szCs w:val="24"/>
        </w:rPr>
        <w:t>(расшифровка подписи)</w:t>
      </w:r>
    </w:p>
    <w:p w14:paraId="535FE45A" w14:textId="5F8A8132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  <w:r w:rsidRPr="003E36E3">
        <w:t xml:space="preserve">Главный бухгалтер               </w:t>
      </w:r>
      <w:r w:rsidR="006A7A20">
        <w:t xml:space="preserve">                               </w:t>
      </w:r>
    </w:p>
    <w:p w14:paraId="20C82A3D" w14:textId="777777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</w:p>
    <w:p w14:paraId="3A091BF6" w14:textId="77777777" w:rsidR="008A77C5" w:rsidRPr="003E36E3" w:rsidRDefault="008A77C5" w:rsidP="008A77C5">
      <w:pPr>
        <w:pStyle w:val="22"/>
        <w:shd w:val="clear" w:color="auto" w:fill="auto"/>
        <w:spacing w:after="0"/>
        <w:ind w:firstLine="284"/>
      </w:pPr>
      <w:r w:rsidRPr="003E36E3">
        <w:t>Исполнитель                                                          ______________________                    ___________________________</w:t>
      </w:r>
    </w:p>
    <w:p w14:paraId="0A826FE2" w14:textId="135C9BD3" w:rsidR="008A77C5" w:rsidRPr="003E36E3" w:rsidRDefault="008A77C5" w:rsidP="008A77C5">
      <w:pPr>
        <w:pStyle w:val="22"/>
        <w:shd w:val="clear" w:color="auto" w:fill="auto"/>
        <w:spacing w:after="0"/>
        <w:ind w:firstLine="4820"/>
        <w:rPr>
          <w:sz w:val="24"/>
          <w:szCs w:val="24"/>
        </w:rPr>
      </w:pPr>
      <w:r w:rsidRPr="003E36E3">
        <w:rPr>
          <w:sz w:val="24"/>
          <w:szCs w:val="24"/>
        </w:rPr>
        <w:t xml:space="preserve">                               </w:t>
      </w:r>
      <w:r w:rsidR="006A7A20">
        <w:rPr>
          <w:sz w:val="24"/>
          <w:szCs w:val="24"/>
        </w:rPr>
        <w:t xml:space="preserve">    </w:t>
      </w:r>
      <w:r w:rsidRPr="003E36E3">
        <w:rPr>
          <w:sz w:val="24"/>
          <w:szCs w:val="24"/>
        </w:rPr>
        <w:t xml:space="preserve"> (</w:t>
      </w:r>
      <w:proofErr w:type="gramStart"/>
      <w:r w:rsidRPr="003E36E3">
        <w:rPr>
          <w:sz w:val="24"/>
          <w:szCs w:val="24"/>
        </w:rPr>
        <w:t xml:space="preserve">подпись)   </w:t>
      </w:r>
      <w:proofErr w:type="gramEnd"/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Pr="003E36E3">
        <w:rPr>
          <w:sz w:val="24"/>
          <w:szCs w:val="24"/>
        </w:rPr>
        <w:tab/>
      </w:r>
      <w:r w:rsidR="006A7A20">
        <w:rPr>
          <w:sz w:val="24"/>
          <w:szCs w:val="24"/>
        </w:rPr>
        <w:t xml:space="preserve">       </w:t>
      </w:r>
      <w:r w:rsidRPr="003E36E3">
        <w:rPr>
          <w:sz w:val="24"/>
          <w:szCs w:val="24"/>
        </w:rPr>
        <w:t>(расшифровка подписи)</w:t>
      </w:r>
    </w:p>
    <w:p w14:paraId="5F4B7E17" w14:textId="77777777" w:rsidR="006A7A20" w:rsidRDefault="006A7A20" w:rsidP="006A7A20">
      <w:pPr>
        <w:pStyle w:val="22"/>
        <w:shd w:val="clear" w:color="auto" w:fill="auto"/>
        <w:spacing w:after="0"/>
        <w:ind w:firstLine="284"/>
      </w:pPr>
    </w:p>
    <w:p w14:paraId="2FF80F2E" w14:textId="570B15AD" w:rsidR="006A7A20" w:rsidRPr="003E36E3" w:rsidRDefault="006A7A20" w:rsidP="006A7A20">
      <w:pPr>
        <w:pStyle w:val="22"/>
        <w:shd w:val="clear" w:color="auto" w:fill="auto"/>
        <w:spacing w:after="0"/>
        <w:ind w:firstLine="284"/>
      </w:pPr>
      <w:r w:rsidRPr="003E36E3">
        <w:t>«____» _______________ 20____г.</w:t>
      </w:r>
    </w:p>
    <w:p w14:paraId="27AD49A8" w14:textId="77777777" w:rsidR="006A7A20" w:rsidRDefault="006A7A20" w:rsidP="008A77C5">
      <w:pPr>
        <w:pStyle w:val="22"/>
        <w:shd w:val="clear" w:color="auto" w:fill="auto"/>
        <w:spacing w:after="0"/>
        <w:ind w:firstLine="284"/>
        <w:rPr>
          <w:sz w:val="24"/>
          <w:szCs w:val="24"/>
        </w:rPr>
      </w:pPr>
    </w:p>
    <w:p w14:paraId="3FF8CA12" w14:textId="000739F2" w:rsidR="008A77C5" w:rsidRPr="003E36E3" w:rsidRDefault="008A77C5" w:rsidP="006A7A20">
      <w:pPr>
        <w:pStyle w:val="22"/>
        <w:shd w:val="clear" w:color="auto" w:fill="auto"/>
        <w:spacing w:after="0"/>
        <w:ind w:firstLine="284"/>
        <w:sectPr w:rsidR="008A77C5" w:rsidRPr="003E36E3" w:rsidSect="003672CE">
          <w:headerReference w:type="default" r:id="rId27"/>
          <w:headerReference w:type="first" r:id="rId28"/>
          <w:pgSz w:w="16840" w:h="11909" w:orient="landscape"/>
          <w:pgMar w:top="426" w:right="680" w:bottom="426" w:left="1109" w:header="567" w:footer="567" w:gutter="0"/>
          <w:pgNumType w:start="1"/>
          <w:cols w:space="720"/>
          <w:noEndnote/>
          <w:titlePg/>
          <w:docGrid w:linePitch="360"/>
        </w:sectPr>
      </w:pPr>
      <w:r w:rsidRPr="003E36E3">
        <w:rPr>
          <w:sz w:val="24"/>
          <w:szCs w:val="24"/>
        </w:rPr>
        <w:t>Тел. ___________________________</w:t>
      </w:r>
      <w:r w:rsidR="006A7A20">
        <w:rPr>
          <w:sz w:val="24"/>
          <w:szCs w:val="24"/>
        </w:rPr>
        <w:t xml:space="preserve">_ </w:t>
      </w:r>
    </w:p>
    <w:p w14:paraId="54A470A0" w14:textId="0DC2A688" w:rsidR="00726DF6" w:rsidRPr="003E36E3" w:rsidRDefault="00270822" w:rsidP="00270822">
      <w:pPr>
        <w:pStyle w:val="11"/>
        <w:ind w:left="4762" w:firstLine="0"/>
        <w:jc w:val="both"/>
      </w:pPr>
      <w:r>
        <w:lastRenderedPageBreak/>
        <w:t>П</w:t>
      </w:r>
      <w:r w:rsidR="00726DF6" w:rsidRPr="003E36E3">
        <w:t xml:space="preserve">риложение </w:t>
      </w:r>
      <w:r w:rsidR="00890E2C" w:rsidRPr="003E36E3">
        <w:t>3</w:t>
      </w:r>
    </w:p>
    <w:p w14:paraId="67790402" w14:textId="50AF6486" w:rsidR="00FD4205" w:rsidRPr="003E36E3" w:rsidRDefault="00FD4205" w:rsidP="00270822">
      <w:pPr>
        <w:pStyle w:val="11"/>
        <w:shd w:val="clear" w:color="auto" w:fill="auto"/>
        <w:ind w:left="4762" w:firstLine="0"/>
        <w:jc w:val="both"/>
      </w:pPr>
      <w:r w:rsidRPr="00FD4205">
        <w:t xml:space="preserve">к </w:t>
      </w:r>
      <w:r w:rsidR="0041112E" w:rsidRPr="002E5434">
        <w:t>Порядк</w:t>
      </w:r>
      <w:r w:rsidR="0041112E">
        <w:t>у</w:t>
      </w:r>
      <w:r w:rsidR="0041112E" w:rsidRPr="002E5434">
        <w:t xml:space="preserve">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затрат, </w:t>
      </w:r>
      <w:r w:rsidR="0041112E" w:rsidRPr="001C6787">
        <w:t>возникающих с оказанием ритуальных услуг по погребению согласно гарантированному перечню услуг по погребению</w:t>
      </w:r>
    </w:p>
    <w:p w14:paraId="54CA52ED" w14:textId="1AFDEF41" w:rsidR="0041112E" w:rsidRDefault="0041112E" w:rsidP="00FD4205">
      <w:pPr>
        <w:pStyle w:val="11"/>
        <w:shd w:val="clear" w:color="auto" w:fill="auto"/>
        <w:ind w:right="282" w:firstLine="0"/>
        <w:jc w:val="center"/>
      </w:pPr>
    </w:p>
    <w:p w14:paraId="1AD04AE9" w14:textId="43D68C42" w:rsidR="006A7A20" w:rsidRDefault="006A7A20" w:rsidP="00FD4205">
      <w:pPr>
        <w:pStyle w:val="11"/>
        <w:shd w:val="clear" w:color="auto" w:fill="auto"/>
        <w:ind w:right="282" w:firstLine="0"/>
        <w:jc w:val="center"/>
      </w:pPr>
    </w:p>
    <w:p w14:paraId="18CFA1FC" w14:textId="77777777" w:rsidR="006A7A20" w:rsidRPr="0041112E" w:rsidRDefault="006A7A20" w:rsidP="00FD4205">
      <w:pPr>
        <w:pStyle w:val="11"/>
        <w:shd w:val="clear" w:color="auto" w:fill="auto"/>
        <w:ind w:right="282" w:firstLine="0"/>
        <w:jc w:val="center"/>
      </w:pPr>
    </w:p>
    <w:p w14:paraId="46C8DB83" w14:textId="4E5F5AAA" w:rsidR="0061643C" w:rsidRDefault="0041112E" w:rsidP="00270822">
      <w:pPr>
        <w:pStyle w:val="11"/>
        <w:shd w:val="clear" w:color="auto" w:fill="auto"/>
        <w:ind w:right="282" w:firstLine="0"/>
        <w:jc w:val="center"/>
        <w:rPr>
          <w:b/>
          <w:bCs/>
          <w:sz w:val="32"/>
          <w:szCs w:val="32"/>
        </w:rPr>
      </w:pPr>
      <w:r w:rsidRPr="003E36E3">
        <w:rPr>
          <w:b/>
          <w:bCs/>
          <w:sz w:val="32"/>
          <w:szCs w:val="32"/>
        </w:rPr>
        <w:t>ОТЧЕТ</w:t>
      </w:r>
    </w:p>
    <w:p w14:paraId="55864B6A" w14:textId="44264693" w:rsidR="0041112E" w:rsidRPr="003E36E3" w:rsidRDefault="00270822" w:rsidP="00270822">
      <w:pPr>
        <w:pStyle w:val="11"/>
        <w:shd w:val="clear" w:color="auto" w:fill="auto"/>
        <w:ind w:firstLine="0"/>
        <w:jc w:val="center"/>
      </w:pPr>
      <w:r>
        <w:t xml:space="preserve">о </w:t>
      </w:r>
      <w:r w:rsidR="0041112E" w:rsidRPr="003E36E3">
        <w:t xml:space="preserve">количестве фактически предоставленных услугах согласно гарантированному перечню услуг по погребению </w:t>
      </w:r>
      <w:r>
        <w:t>за ____________20___</w:t>
      </w:r>
      <w:r w:rsidR="00532B69">
        <w:t xml:space="preserve"> год</w:t>
      </w:r>
      <w:r>
        <w:t>а</w:t>
      </w:r>
      <w:r w:rsidR="00532B69">
        <w:t>.</w:t>
      </w:r>
    </w:p>
    <w:p w14:paraId="797EB449" w14:textId="1DC86023" w:rsidR="0041112E" w:rsidRPr="0041112E" w:rsidRDefault="00270822" w:rsidP="00270822">
      <w:pPr>
        <w:pStyle w:val="22"/>
        <w:shd w:val="clear" w:color="auto" w:fill="auto"/>
        <w:spacing w:after="0"/>
        <w:ind w:left="6239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1112E" w:rsidRPr="0041112E">
        <w:rPr>
          <w:sz w:val="20"/>
          <w:szCs w:val="20"/>
        </w:rPr>
        <w:t>(отчетный период)</w:t>
      </w:r>
    </w:p>
    <w:p w14:paraId="7BE46291" w14:textId="3BD7456C" w:rsidR="00270822" w:rsidRDefault="00270822" w:rsidP="00EF208F">
      <w:pPr>
        <w:pStyle w:val="11"/>
        <w:shd w:val="clear" w:color="auto" w:fill="auto"/>
        <w:ind w:right="282" w:firstLine="0"/>
        <w:rPr>
          <w:b/>
          <w:bCs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860"/>
        <w:gridCol w:w="5515"/>
        <w:gridCol w:w="2972"/>
      </w:tblGrid>
      <w:tr w:rsidR="00EF208F" w14:paraId="7E71A473" w14:textId="77777777" w:rsidTr="00270822">
        <w:tc>
          <w:tcPr>
            <w:tcW w:w="460" w:type="pct"/>
            <w:vAlign w:val="center"/>
          </w:tcPr>
          <w:p w14:paraId="53D8F1B3" w14:textId="77777777" w:rsidR="00EF208F" w:rsidRPr="00270822" w:rsidRDefault="00EF208F" w:rsidP="00270822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082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pct"/>
            <w:vAlign w:val="center"/>
          </w:tcPr>
          <w:p w14:paraId="44BD4A20" w14:textId="77777777" w:rsidR="00EF208F" w:rsidRPr="00270822" w:rsidRDefault="00EF208F" w:rsidP="00270822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0822">
              <w:rPr>
                <w:b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1590" w:type="pct"/>
            <w:vAlign w:val="center"/>
          </w:tcPr>
          <w:p w14:paraId="2CD18F42" w14:textId="438E796A" w:rsidR="00EF208F" w:rsidRPr="00270822" w:rsidRDefault="00EF208F" w:rsidP="00270822">
            <w:pPr>
              <w:pStyle w:val="11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270822">
              <w:rPr>
                <w:b/>
                <w:sz w:val="24"/>
                <w:szCs w:val="24"/>
              </w:rPr>
              <w:t xml:space="preserve">Количество фактически предоставленных услуг </w:t>
            </w:r>
            <w:r w:rsidR="00270822">
              <w:rPr>
                <w:b/>
                <w:sz w:val="24"/>
                <w:szCs w:val="24"/>
              </w:rPr>
              <w:br/>
            </w:r>
            <w:r w:rsidRPr="00270822">
              <w:rPr>
                <w:b/>
                <w:sz w:val="24"/>
                <w:szCs w:val="24"/>
              </w:rPr>
              <w:t>за период (шт.)</w:t>
            </w:r>
          </w:p>
        </w:tc>
      </w:tr>
      <w:tr w:rsidR="00EF208F" w14:paraId="5C855A55" w14:textId="77777777" w:rsidTr="00270822">
        <w:tc>
          <w:tcPr>
            <w:tcW w:w="460" w:type="pct"/>
            <w:vAlign w:val="center"/>
          </w:tcPr>
          <w:p w14:paraId="68BEC8EF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1.</w:t>
            </w:r>
          </w:p>
        </w:tc>
        <w:tc>
          <w:tcPr>
            <w:tcW w:w="2950" w:type="pct"/>
          </w:tcPr>
          <w:p w14:paraId="7A2F6E15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590" w:type="pct"/>
          </w:tcPr>
          <w:p w14:paraId="089F261A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sz w:val="24"/>
                <w:szCs w:val="24"/>
              </w:rPr>
            </w:pPr>
          </w:p>
        </w:tc>
      </w:tr>
      <w:tr w:rsidR="00EF208F" w14:paraId="6F990A74" w14:textId="77777777" w:rsidTr="00270822">
        <w:tc>
          <w:tcPr>
            <w:tcW w:w="460" w:type="pct"/>
            <w:vAlign w:val="center"/>
          </w:tcPr>
          <w:p w14:paraId="02E75323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2.</w:t>
            </w:r>
          </w:p>
        </w:tc>
        <w:tc>
          <w:tcPr>
            <w:tcW w:w="2950" w:type="pct"/>
          </w:tcPr>
          <w:p w14:paraId="7F6D1A89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1590" w:type="pct"/>
          </w:tcPr>
          <w:p w14:paraId="179FFC26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208F" w14:paraId="61ECC23E" w14:textId="77777777" w:rsidTr="00270822">
        <w:tc>
          <w:tcPr>
            <w:tcW w:w="460" w:type="pct"/>
            <w:vAlign w:val="center"/>
          </w:tcPr>
          <w:p w14:paraId="5D32FD60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3.</w:t>
            </w:r>
          </w:p>
        </w:tc>
        <w:tc>
          <w:tcPr>
            <w:tcW w:w="2950" w:type="pct"/>
          </w:tcPr>
          <w:p w14:paraId="082F21D2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90" w:type="pct"/>
          </w:tcPr>
          <w:p w14:paraId="133135E1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208F" w14:paraId="32EE5F16" w14:textId="77777777" w:rsidTr="00270822">
        <w:tc>
          <w:tcPr>
            <w:tcW w:w="460" w:type="pct"/>
            <w:vAlign w:val="center"/>
          </w:tcPr>
          <w:p w14:paraId="52E4A5A1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4.</w:t>
            </w:r>
          </w:p>
        </w:tc>
        <w:tc>
          <w:tcPr>
            <w:tcW w:w="2950" w:type="pct"/>
          </w:tcPr>
          <w:p w14:paraId="28B2FAEA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1590" w:type="pct"/>
          </w:tcPr>
          <w:p w14:paraId="7550AC49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208F" w14:paraId="3B4CB3C7" w14:textId="77777777" w:rsidTr="00270822">
        <w:tc>
          <w:tcPr>
            <w:tcW w:w="460" w:type="pct"/>
            <w:vAlign w:val="center"/>
          </w:tcPr>
          <w:p w14:paraId="7DC29E7D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5.</w:t>
            </w:r>
          </w:p>
        </w:tc>
        <w:tc>
          <w:tcPr>
            <w:tcW w:w="2950" w:type="pct"/>
          </w:tcPr>
          <w:p w14:paraId="2E4716E6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Погребение:</w:t>
            </w:r>
          </w:p>
        </w:tc>
        <w:tc>
          <w:tcPr>
            <w:tcW w:w="1590" w:type="pct"/>
          </w:tcPr>
          <w:p w14:paraId="78464833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208F" w14:paraId="54A72AE5" w14:textId="77777777" w:rsidTr="00270822">
        <w:tc>
          <w:tcPr>
            <w:tcW w:w="460" w:type="pct"/>
            <w:vAlign w:val="center"/>
          </w:tcPr>
          <w:p w14:paraId="0899BED3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5.1.</w:t>
            </w:r>
          </w:p>
        </w:tc>
        <w:tc>
          <w:tcPr>
            <w:tcW w:w="2950" w:type="pct"/>
          </w:tcPr>
          <w:p w14:paraId="0D3A5CDA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Летний период (с 1 июня по 30 сентября)</w:t>
            </w:r>
          </w:p>
        </w:tc>
        <w:tc>
          <w:tcPr>
            <w:tcW w:w="1590" w:type="pct"/>
          </w:tcPr>
          <w:p w14:paraId="1308D384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208F" w14:paraId="3D60BD33" w14:textId="77777777" w:rsidTr="00270822">
        <w:tc>
          <w:tcPr>
            <w:tcW w:w="460" w:type="pct"/>
            <w:vAlign w:val="center"/>
          </w:tcPr>
          <w:p w14:paraId="2C257905" w14:textId="77777777" w:rsidR="00EF208F" w:rsidRPr="0041112E" w:rsidRDefault="00EF208F" w:rsidP="00270822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5.2.</w:t>
            </w:r>
          </w:p>
        </w:tc>
        <w:tc>
          <w:tcPr>
            <w:tcW w:w="2950" w:type="pct"/>
          </w:tcPr>
          <w:p w14:paraId="34A088E3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both"/>
              <w:rPr>
                <w:b/>
                <w:bCs/>
                <w:sz w:val="24"/>
                <w:szCs w:val="24"/>
              </w:rPr>
            </w:pPr>
            <w:r w:rsidRPr="0041112E">
              <w:rPr>
                <w:sz w:val="24"/>
                <w:szCs w:val="24"/>
              </w:rPr>
              <w:t>Зимний период (с 1 октября по 31 мая)</w:t>
            </w:r>
          </w:p>
        </w:tc>
        <w:tc>
          <w:tcPr>
            <w:tcW w:w="1590" w:type="pct"/>
          </w:tcPr>
          <w:p w14:paraId="0DB03EAA" w14:textId="77777777" w:rsidR="00EF208F" w:rsidRPr="0041112E" w:rsidRDefault="00EF208F" w:rsidP="00C44CBE">
            <w:pPr>
              <w:pStyle w:val="11"/>
              <w:shd w:val="clear" w:color="auto" w:fill="auto"/>
              <w:ind w:right="28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1E5678" w14:textId="30884A65" w:rsidR="00EF208F" w:rsidRDefault="00EF208F" w:rsidP="00EF208F">
      <w:pPr>
        <w:pStyle w:val="11"/>
        <w:shd w:val="clear" w:color="auto" w:fill="auto"/>
        <w:ind w:right="282" w:firstLine="0"/>
        <w:rPr>
          <w:b/>
          <w:bCs/>
        </w:rPr>
      </w:pPr>
    </w:p>
    <w:p w14:paraId="48A5B40E" w14:textId="56A1EF89" w:rsidR="0041112E" w:rsidRPr="003E36E3" w:rsidRDefault="0041112E" w:rsidP="0041112E">
      <w:pPr>
        <w:pStyle w:val="22"/>
        <w:shd w:val="clear" w:color="auto" w:fill="auto"/>
        <w:spacing w:after="0"/>
        <w:ind w:firstLine="0"/>
      </w:pPr>
      <w:r w:rsidRPr="003E36E3">
        <w:t xml:space="preserve">Дата предоставления в Администрацию </w:t>
      </w:r>
      <w:r w:rsidR="00EF208F">
        <w:t>городского округа</w:t>
      </w:r>
      <w:r w:rsidR="006A7A20">
        <w:t xml:space="preserve"> Анадырь</w:t>
      </w:r>
      <w:r w:rsidR="00EF208F">
        <w:t>:</w:t>
      </w:r>
    </w:p>
    <w:p w14:paraId="14FB72AA" w14:textId="77777777" w:rsidR="006A7A20" w:rsidRDefault="006A7A20" w:rsidP="0041112E">
      <w:pPr>
        <w:pStyle w:val="22"/>
        <w:shd w:val="clear" w:color="auto" w:fill="auto"/>
        <w:spacing w:after="0"/>
        <w:ind w:firstLine="0"/>
      </w:pPr>
    </w:p>
    <w:p w14:paraId="17F96517" w14:textId="56683956" w:rsidR="0041112E" w:rsidRPr="002A09EE" w:rsidRDefault="00EF208F" w:rsidP="0041112E">
      <w:pPr>
        <w:pStyle w:val="22"/>
        <w:shd w:val="clear" w:color="auto" w:fill="auto"/>
        <w:spacing w:after="0"/>
        <w:ind w:firstLine="0"/>
        <w:rPr>
          <w:sz w:val="24"/>
          <w:szCs w:val="24"/>
          <w:lang w:eastAsia="ru-RU"/>
        </w:rPr>
      </w:pPr>
      <w:r>
        <w:t xml:space="preserve">«___» </w:t>
      </w:r>
      <w:r w:rsidR="0041112E" w:rsidRPr="003E36E3">
        <w:t xml:space="preserve">______________ </w:t>
      </w:r>
      <w:r>
        <w:t>20___ года.</w:t>
      </w:r>
    </w:p>
    <w:p w14:paraId="7566E098" w14:textId="2107F970" w:rsidR="0041112E" w:rsidRDefault="0041112E" w:rsidP="0041112E">
      <w:pPr>
        <w:pStyle w:val="22"/>
        <w:shd w:val="clear" w:color="auto" w:fill="auto"/>
        <w:spacing w:after="0"/>
        <w:ind w:left="2694" w:hanging="2694"/>
      </w:pPr>
    </w:p>
    <w:p w14:paraId="49F8FE0D" w14:textId="74DEC257" w:rsidR="00270822" w:rsidRDefault="00270822" w:rsidP="0041112E">
      <w:pPr>
        <w:pStyle w:val="22"/>
        <w:shd w:val="clear" w:color="auto" w:fill="auto"/>
        <w:spacing w:after="0"/>
        <w:ind w:left="2694" w:hanging="2694"/>
      </w:pPr>
    </w:p>
    <w:p w14:paraId="20D27F50" w14:textId="77777777" w:rsidR="00270822" w:rsidRDefault="00270822" w:rsidP="0041112E">
      <w:pPr>
        <w:pStyle w:val="22"/>
        <w:shd w:val="clear" w:color="auto" w:fill="auto"/>
        <w:spacing w:after="0"/>
        <w:ind w:left="2694" w:hanging="2694"/>
      </w:pPr>
    </w:p>
    <w:p w14:paraId="3CB4E2A9" w14:textId="35F84B1D" w:rsidR="00EF208F" w:rsidRDefault="00EF208F" w:rsidP="0041112E">
      <w:pPr>
        <w:pStyle w:val="22"/>
        <w:shd w:val="clear" w:color="auto" w:fill="auto"/>
        <w:spacing w:after="0"/>
        <w:ind w:left="2694" w:hanging="2694"/>
      </w:pPr>
      <w:r>
        <w:t>Руководитель ______________________ /_______________________________</w:t>
      </w:r>
    </w:p>
    <w:p w14:paraId="06C31465" w14:textId="2FEFF9DA" w:rsidR="0041112E" w:rsidRPr="003E36E3" w:rsidRDefault="00EF208F" w:rsidP="00EF208F">
      <w:pPr>
        <w:pStyle w:val="22"/>
        <w:shd w:val="clear" w:color="auto" w:fill="auto"/>
        <w:spacing w:after="0"/>
        <w:ind w:left="2694" w:firstLine="0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</w:t>
      </w:r>
      <w:r w:rsidR="0041112E" w:rsidRPr="003E36E3">
        <w:rPr>
          <w:sz w:val="24"/>
          <w:szCs w:val="24"/>
        </w:rPr>
        <w:t>(</w:t>
      </w:r>
      <w:proofErr w:type="gramEnd"/>
      <w:r w:rsidR="0041112E" w:rsidRPr="003E36E3">
        <w:rPr>
          <w:sz w:val="24"/>
          <w:szCs w:val="24"/>
        </w:rPr>
        <w:t>расшифровка подписи)</w:t>
      </w:r>
    </w:p>
    <w:p w14:paraId="7A1D3586" w14:textId="6863106E" w:rsidR="00EF208F" w:rsidRDefault="00EF208F" w:rsidP="00EF208F">
      <w:pPr>
        <w:pStyle w:val="22"/>
        <w:shd w:val="clear" w:color="auto" w:fill="auto"/>
        <w:spacing w:after="0"/>
        <w:ind w:left="2694" w:hanging="2694"/>
      </w:pPr>
    </w:p>
    <w:p w14:paraId="3B7A3BC1" w14:textId="747E98D8" w:rsidR="00270822" w:rsidRDefault="00270822" w:rsidP="00EF208F">
      <w:pPr>
        <w:pStyle w:val="22"/>
        <w:shd w:val="clear" w:color="auto" w:fill="auto"/>
        <w:spacing w:after="0"/>
        <w:ind w:left="2694" w:hanging="2694"/>
      </w:pPr>
    </w:p>
    <w:p w14:paraId="7BDF7FF3" w14:textId="77777777" w:rsidR="00270822" w:rsidRDefault="00270822" w:rsidP="00EF208F">
      <w:pPr>
        <w:pStyle w:val="22"/>
        <w:shd w:val="clear" w:color="auto" w:fill="auto"/>
        <w:spacing w:after="0"/>
        <w:ind w:left="2694" w:hanging="2694"/>
      </w:pPr>
    </w:p>
    <w:p w14:paraId="4FECEA79" w14:textId="14F7A772" w:rsidR="00EF208F" w:rsidRDefault="0041112E" w:rsidP="00EF208F">
      <w:pPr>
        <w:pStyle w:val="22"/>
        <w:shd w:val="clear" w:color="auto" w:fill="auto"/>
        <w:spacing w:after="0"/>
        <w:ind w:left="2694" w:hanging="2694"/>
      </w:pPr>
      <w:r w:rsidRPr="003E36E3">
        <w:t xml:space="preserve">Исполнитель </w:t>
      </w:r>
      <w:r w:rsidR="00EF208F">
        <w:t>______________________ /_______________________________</w:t>
      </w:r>
    </w:p>
    <w:p w14:paraId="7D82E8A9" w14:textId="71027ADF" w:rsidR="00BC6CAF" w:rsidRPr="003E36E3" w:rsidRDefault="00EF208F" w:rsidP="00EF208F">
      <w:pPr>
        <w:pStyle w:val="22"/>
        <w:shd w:val="clear" w:color="auto" w:fill="auto"/>
        <w:spacing w:after="0"/>
        <w:ind w:left="2694" w:firstLine="0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</w:t>
      </w:r>
      <w:r w:rsidRPr="003E36E3">
        <w:rPr>
          <w:sz w:val="24"/>
          <w:szCs w:val="24"/>
        </w:rPr>
        <w:t>(</w:t>
      </w:r>
      <w:proofErr w:type="gramEnd"/>
      <w:r w:rsidRPr="003E36E3">
        <w:rPr>
          <w:sz w:val="24"/>
          <w:szCs w:val="24"/>
        </w:rPr>
        <w:t>расшифровка подписи)</w:t>
      </w:r>
    </w:p>
    <w:p w14:paraId="6F2A8881" w14:textId="412FAA3F" w:rsidR="00BC6CAF" w:rsidRPr="003E36E3" w:rsidRDefault="00BC6CAF" w:rsidP="0041112E">
      <w:pPr>
        <w:pStyle w:val="22"/>
        <w:shd w:val="clear" w:color="auto" w:fill="auto"/>
        <w:spacing w:after="0"/>
        <w:ind w:hanging="2694"/>
      </w:pPr>
    </w:p>
    <w:sectPr w:rsidR="00BC6CAF" w:rsidRPr="003E36E3" w:rsidSect="00EF208F">
      <w:headerReference w:type="default" r:id="rId29"/>
      <w:pgSz w:w="11909" w:h="16840"/>
      <w:pgMar w:top="1134" w:right="851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4FC7" w14:textId="77777777" w:rsidR="00256A01" w:rsidRDefault="00256A01" w:rsidP="00EB6621">
      <w:pPr>
        <w:spacing w:after="0" w:line="240" w:lineRule="auto"/>
      </w:pPr>
      <w:r>
        <w:separator/>
      </w:r>
    </w:p>
  </w:endnote>
  <w:endnote w:type="continuationSeparator" w:id="0">
    <w:p w14:paraId="05B1F3B2" w14:textId="77777777" w:rsidR="00256A01" w:rsidRDefault="00256A01" w:rsidP="00EB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CBBF" w14:textId="77777777" w:rsidR="00256A01" w:rsidRDefault="00256A01" w:rsidP="00EB6621">
      <w:pPr>
        <w:spacing w:after="0" w:line="240" w:lineRule="auto"/>
      </w:pPr>
      <w:r>
        <w:separator/>
      </w:r>
    </w:p>
  </w:footnote>
  <w:footnote w:type="continuationSeparator" w:id="0">
    <w:p w14:paraId="2D9480AD" w14:textId="77777777" w:rsidR="00256A01" w:rsidRDefault="00256A01" w:rsidP="00EB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7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2224C3" w14:textId="08B28906" w:rsidR="00156DEA" w:rsidRPr="00F16053" w:rsidRDefault="00156DEA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60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60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4A0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E9246E" w14:textId="77777777" w:rsidR="00156DEA" w:rsidRPr="00F16053" w:rsidRDefault="00156DEA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6802" w14:textId="00A359D1" w:rsidR="00156DEA" w:rsidRPr="00FB1052" w:rsidRDefault="00156DEA">
    <w:pPr>
      <w:pStyle w:val="af8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65AD" w14:textId="77777777" w:rsidR="00156DEA" w:rsidRDefault="00156DEA">
    <w:pPr>
      <w:pStyle w:val="af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42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9DCDA7" w14:textId="3FB25D2C" w:rsidR="00156DEA" w:rsidRPr="00F16053" w:rsidRDefault="00156DEA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60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60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4A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E748CC" w14:textId="77777777" w:rsidR="00156DEA" w:rsidRPr="00F16053" w:rsidRDefault="00156DEA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F0F87" w14:textId="77777777" w:rsidR="00156DEA" w:rsidRDefault="00156DEA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631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7BE6F6" w14:textId="63C3605A" w:rsidR="00156DEA" w:rsidRPr="00F16053" w:rsidRDefault="00156DEA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60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60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8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60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583F0F" w14:textId="77777777" w:rsidR="00156DEA" w:rsidRPr="00F16053" w:rsidRDefault="00156DEA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8A4"/>
    <w:multiLevelType w:val="multilevel"/>
    <w:tmpl w:val="3B4AE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000E45"/>
    <w:multiLevelType w:val="multilevel"/>
    <w:tmpl w:val="4C5CD8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44093"/>
    <w:multiLevelType w:val="multilevel"/>
    <w:tmpl w:val="FC1C8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15315"/>
    <w:multiLevelType w:val="multilevel"/>
    <w:tmpl w:val="2AD0E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A143F"/>
    <w:multiLevelType w:val="hybridMultilevel"/>
    <w:tmpl w:val="8752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D95"/>
    <w:multiLevelType w:val="hybridMultilevel"/>
    <w:tmpl w:val="D4BA986A"/>
    <w:lvl w:ilvl="0" w:tplc="9CE80004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6" w15:restartNumberingAfterBreak="0">
    <w:nsid w:val="1EDB79AD"/>
    <w:multiLevelType w:val="multilevel"/>
    <w:tmpl w:val="2AD0E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03057"/>
    <w:multiLevelType w:val="hybridMultilevel"/>
    <w:tmpl w:val="23EA33CA"/>
    <w:lvl w:ilvl="0" w:tplc="9CE80004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489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F12F1"/>
    <w:multiLevelType w:val="multilevel"/>
    <w:tmpl w:val="D44AC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67F64"/>
    <w:multiLevelType w:val="hybridMultilevel"/>
    <w:tmpl w:val="DED670F2"/>
    <w:lvl w:ilvl="0" w:tplc="87E62230">
      <w:start w:val="1"/>
      <w:numFmt w:val="decimal"/>
      <w:lvlText w:val="%1)"/>
      <w:lvlJc w:val="left"/>
      <w:pPr>
        <w:ind w:left="3365" w:hanging="20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C7547E1"/>
    <w:multiLevelType w:val="hybridMultilevel"/>
    <w:tmpl w:val="B0040F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0E1A1D"/>
    <w:multiLevelType w:val="multilevel"/>
    <w:tmpl w:val="EC841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0648B7"/>
    <w:multiLevelType w:val="multilevel"/>
    <w:tmpl w:val="C01ED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4575DE"/>
    <w:multiLevelType w:val="multilevel"/>
    <w:tmpl w:val="2AD0E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E301D8"/>
    <w:multiLevelType w:val="multilevel"/>
    <w:tmpl w:val="C1E85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196934"/>
    <w:multiLevelType w:val="hybridMultilevel"/>
    <w:tmpl w:val="0B287562"/>
    <w:lvl w:ilvl="0" w:tplc="074E8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9739F0"/>
    <w:multiLevelType w:val="hybridMultilevel"/>
    <w:tmpl w:val="E1A04A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7EFD"/>
    <w:multiLevelType w:val="multilevel"/>
    <w:tmpl w:val="22683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B93424"/>
    <w:multiLevelType w:val="hybridMultilevel"/>
    <w:tmpl w:val="E8F6B6D4"/>
    <w:lvl w:ilvl="0" w:tplc="9CE80004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95CD0"/>
    <w:multiLevelType w:val="hybridMultilevel"/>
    <w:tmpl w:val="3EA8355C"/>
    <w:lvl w:ilvl="0" w:tplc="E924B5F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A92A37"/>
    <w:multiLevelType w:val="multilevel"/>
    <w:tmpl w:val="973EB3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F039C"/>
    <w:multiLevelType w:val="multilevel"/>
    <w:tmpl w:val="3370D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420179"/>
    <w:multiLevelType w:val="hybridMultilevel"/>
    <w:tmpl w:val="B0040F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C0529A"/>
    <w:multiLevelType w:val="multilevel"/>
    <w:tmpl w:val="5F34A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4D655E"/>
    <w:multiLevelType w:val="multilevel"/>
    <w:tmpl w:val="4D620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4C67F2"/>
    <w:multiLevelType w:val="multilevel"/>
    <w:tmpl w:val="E6AA95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A9351F"/>
    <w:multiLevelType w:val="multilevel"/>
    <w:tmpl w:val="39F24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ED62B2"/>
    <w:multiLevelType w:val="multilevel"/>
    <w:tmpl w:val="E2B8482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6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1" w:hanging="1800"/>
      </w:pPr>
      <w:rPr>
        <w:rFonts w:hint="default"/>
      </w:rPr>
    </w:lvl>
  </w:abstractNum>
  <w:abstractNum w:abstractNumId="28" w15:restartNumberingAfterBreak="0">
    <w:nsid w:val="697D2FD3"/>
    <w:multiLevelType w:val="hybridMultilevel"/>
    <w:tmpl w:val="0150A7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0A23"/>
    <w:multiLevelType w:val="hybridMultilevel"/>
    <w:tmpl w:val="ACCC892A"/>
    <w:lvl w:ilvl="0" w:tplc="E236C8D2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CA83250"/>
    <w:multiLevelType w:val="hybridMultilevel"/>
    <w:tmpl w:val="AC224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0AC6"/>
    <w:multiLevelType w:val="multilevel"/>
    <w:tmpl w:val="2AD0E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920D5A"/>
    <w:multiLevelType w:val="multilevel"/>
    <w:tmpl w:val="2AD0E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1"/>
  </w:num>
  <w:num w:numId="5">
    <w:abstractNumId w:val="20"/>
  </w:num>
  <w:num w:numId="6">
    <w:abstractNumId w:val="17"/>
  </w:num>
  <w:num w:numId="7">
    <w:abstractNumId w:val="2"/>
  </w:num>
  <w:num w:numId="8">
    <w:abstractNumId w:val="23"/>
  </w:num>
  <w:num w:numId="9">
    <w:abstractNumId w:val="12"/>
  </w:num>
  <w:num w:numId="10">
    <w:abstractNumId w:val="26"/>
  </w:num>
  <w:num w:numId="11">
    <w:abstractNumId w:val="21"/>
  </w:num>
  <w:num w:numId="12">
    <w:abstractNumId w:val="25"/>
  </w:num>
  <w:num w:numId="13">
    <w:abstractNumId w:val="24"/>
  </w:num>
  <w:num w:numId="14">
    <w:abstractNumId w:val="8"/>
  </w:num>
  <w:num w:numId="15">
    <w:abstractNumId w:val="6"/>
  </w:num>
  <w:num w:numId="16">
    <w:abstractNumId w:val="32"/>
  </w:num>
  <w:num w:numId="17">
    <w:abstractNumId w:val="31"/>
  </w:num>
  <w:num w:numId="18">
    <w:abstractNumId w:val="13"/>
  </w:num>
  <w:num w:numId="19">
    <w:abstractNumId w:val="29"/>
  </w:num>
  <w:num w:numId="20">
    <w:abstractNumId w:val="14"/>
  </w:num>
  <w:num w:numId="21">
    <w:abstractNumId w:val="5"/>
  </w:num>
  <w:num w:numId="22">
    <w:abstractNumId w:val="18"/>
  </w:num>
  <w:num w:numId="23">
    <w:abstractNumId w:val="7"/>
  </w:num>
  <w:num w:numId="24">
    <w:abstractNumId w:val="16"/>
  </w:num>
  <w:num w:numId="25">
    <w:abstractNumId w:val="28"/>
  </w:num>
  <w:num w:numId="26">
    <w:abstractNumId w:val="9"/>
  </w:num>
  <w:num w:numId="27">
    <w:abstractNumId w:val="0"/>
  </w:num>
  <w:num w:numId="28">
    <w:abstractNumId w:val="30"/>
  </w:num>
  <w:num w:numId="29">
    <w:abstractNumId w:val="15"/>
  </w:num>
  <w:num w:numId="30">
    <w:abstractNumId w:val="10"/>
  </w:num>
  <w:num w:numId="31">
    <w:abstractNumId w:val="22"/>
  </w:num>
  <w:num w:numId="32">
    <w:abstractNumId w:val="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5A"/>
    <w:rsid w:val="000010E5"/>
    <w:rsid w:val="00001FB8"/>
    <w:rsid w:val="00004557"/>
    <w:rsid w:val="000137FD"/>
    <w:rsid w:val="0002061F"/>
    <w:rsid w:val="000213D9"/>
    <w:rsid w:val="0002381B"/>
    <w:rsid w:val="00027A93"/>
    <w:rsid w:val="00032264"/>
    <w:rsid w:val="00035F04"/>
    <w:rsid w:val="00041C4A"/>
    <w:rsid w:val="0004263B"/>
    <w:rsid w:val="00043624"/>
    <w:rsid w:val="0004664D"/>
    <w:rsid w:val="0005369E"/>
    <w:rsid w:val="00062FE5"/>
    <w:rsid w:val="00070630"/>
    <w:rsid w:val="00084F90"/>
    <w:rsid w:val="00092D95"/>
    <w:rsid w:val="00094B0B"/>
    <w:rsid w:val="000B19EC"/>
    <w:rsid w:val="000B6066"/>
    <w:rsid w:val="000C0608"/>
    <w:rsid w:val="000C20CB"/>
    <w:rsid w:val="000C4F57"/>
    <w:rsid w:val="000C5069"/>
    <w:rsid w:val="000C6E27"/>
    <w:rsid w:val="000D2009"/>
    <w:rsid w:val="000E7430"/>
    <w:rsid w:val="000F3E06"/>
    <w:rsid w:val="000F54AE"/>
    <w:rsid w:val="000F62EF"/>
    <w:rsid w:val="000F6AE7"/>
    <w:rsid w:val="0010020C"/>
    <w:rsid w:val="00104060"/>
    <w:rsid w:val="001073D8"/>
    <w:rsid w:val="00116919"/>
    <w:rsid w:val="001206CD"/>
    <w:rsid w:val="00121518"/>
    <w:rsid w:val="00127EDF"/>
    <w:rsid w:val="001307DC"/>
    <w:rsid w:val="00147B22"/>
    <w:rsid w:val="0015643A"/>
    <w:rsid w:val="00156857"/>
    <w:rsid w:val="00156DEA"/>
    <w:rsid w:val="00160F87"/>
    <w:rsid w:val="00161114"/>
    <w:rsid w:val="00166496"/>
    <w:rsid w:val="00171132"/>
    <w:rsid w:val="00183B44"/>
    <w:rsid w:val="00190912"/>
    <w:rsid w:val="001948D1"/>
    <w:rsid w:val="001A1023"/>
    <w:rsid w:val="001C4231"/>
    <w:rsid w:val="001C602C"/>
    <w:rsid w:val="001C6787"/>
    <w:rsid w:val="001E0CE3"/>
    <w:rsid w:val="001E23BF"/>
    <w:rsid w:val="001E4B0C"/>
    <w:rsid w:val="001E7177"/>
    <w:rsid w:val="001F0581"/>
    <w:rsid w:val="001F3F22"/>
    <w:rsid w:val="001F4AE6"/>
    <w:rsid w:val="00200F62"/>
    <w:rsid w:val="00211E72"/>
    <w:rsid w:val="002163DF"/>
    <w:rsid w:val="00224B53"/>
    <w:rsid w:val="0023317C"/>
    <w:rsid w:val="00234988"/>
    <w:rsid w:val="002557F2"/>
    <w:rsid w:val="00256A01"/>
    <w:rsid w:val="00261636"/>
    <w:rsid w:val="00264AED"/>
    <w:rsid w:val="00266C08"/>
    <w:rsid w:val="00270822"/>
    <w:rsid w:val="00271345"/>
    <w:rsid w:val="002715B9"/>
    <w:rsid w:val="002865A8"/>
    <w:rsid w:val="00286673"/>
    <w:rsid w:val="002921EB"/>
    <w:rsid w:val="002A09EE"/>
    <w:rsid w:val="002A1122"/>
    <w:rsid w:val="002A708A"/>
    <w:rsid w:val="002B3C66"/>
    <w:rsid w:val="002B6247"/>
    <w:rsid w:val="002B7C4F"/>
    <w:rsid w:val="002C0215"/>
    <w:rsid w:val="002C1ABF"/>
    <w:rsid w:val="002C6154"/>
    <w:rsid w:val="002C6F5F"/>
    <w:rsid w:val="002D0381"/>
    <w:rsid w:val="002D67D1"/>
    <w:rsid w:val="002E5434"/>
    <w:rsid w:val="002F3314"/>
    <w:rsid w:val="002F4C02"/>
    <w:rsid w:val="003022AB"/>
    <w:rsid w:val="00317BCD"/>
    <w:rsid w:val="003207A9"/>
    <w:rsid w:val="00320D76"/>
    <w:rsid w:val="003253C6"/>
    <w:rsid w:val="00331174"/>
    <w:rsid w:val="00343F5A"/>
    <w:rsid w:val="003440E0"/>
    <w:rsid w:val="00347271"/>
    <w:rsid w:val="00347FD6"/>
    <w:rsid w:val="00355E6C"/>
    <w:rsid w:val="00362D00"/>
    <w:rsid w:val="003672CE"/>
    <w:rsid w:val="003704D5"/>
    <w:rsid w:val="00370B7F"/>
    <w:rsid w:val="00371026"/>
    <w:rsid w:val="003772EF"/>
    <w:rsid w:val="00384875"/>
    <w:rsid w:val="003A5B18"/>
    <w:rsid w:val="003B0DCE"/>
    <w:rsid w:val="003B521C"/>
    <w:rsid w:val="003B5A3B"/>
    <w:rsid w:val="003B765B"/>
    <w:rsid w:val="003C76B0"/>
    <w:rsid w:val="003D100A"/>
    <w:rsid w:val="003D5DC9"/>
    <w:rsid w:val="003E36E3"/>
    <w:rsid w:val="003E384D"/>
    <w:rsid w:val="003E4EC9"/>
    <w:rsid w:val="003F161B"/>
    <w:rsid w:val="00407675"/>
    <w:rsid w:val="0041112E"/>
    <w:rsid w:val="00411956"/>
    <w:rsid w:val="00416212"/>
    <w:rsid w:val="004179C3"/>
    <w:rsid w:val="00422005"/>
    <w:rsid w:val="00422D0A"/>
    <w:rsid w:val="0043442D"/>
    <w:rsid w:val="0044127C"/>
    <w:rsid w:val="00444404"/>
    <w:rsid w:val="00445324"/>
    <w:rsid w:val="0045013E"/>
    <w:rsid w:val="0045179B"/>
    <w:rsid w:val="00461F22"/>
    <w:rsid w:val="004627B2"/>
    <w:rsid w:val="00470BB8"/>
    <w:rsid w:val="00473B32"/>
    <w:rsid w:val="00482D8D"/>
    <w:rsid w:val="004843CE"/>
    <w:rsid w:val="00494158"/>
    <w:rsid w:val="004A1A81"/>
    <w:rsid w:val="004A4F05"/>
    <w:rsid w:val="004A5620"/>
    <w:rsid w:val="004B454E"/>
    <w:rsid w:val="004C6FEA"/>
    <w:rsid w:val="004D6186"/>
    <w:rsid w:val="00501262"/>
    <w:rsid w:val="00503761"/>
    <w:rsid w:val="005105E2"/>
    <w:rsid w:val="00512EF7"/>
    <w:rsid w:val="00522108"/>
    <w:rsid w:val="00522F8A"/>
    <w:rsid w:val="00532B69"/>
    <w:rsid w:val="00536DB0"/>
    <w:rsid w:val="005412F6"/>
    <w:rsid w:val="0054354F"/>
    <w:rsid w:val="00543AF6"/>
    <w:rsid w:val="00554F8E"/>
    <w:rsid w:val="00565454"/>
    <w:rsid w:val="00574B87"/>
    <w:rsid w:val="00583E91"/>
    <w:rsid w:val="00586AFC"/>
    <w:rsid w:val="005A2F62"/>
    <w:rsid w:val="005A6D76"/>
    <w:rsid w:val="005C04E9"/>
    <w:rsid w:val="005D41B5"/>
    <w:rsid w:val="005E0AAA"/>
    <w:rsid w:val="005E2241"/>
    <w:rsid w:val="005E3919"/>
    <w:rsid w:val="005E3A60"/>
    <w:rsid w:val="005E3CAF"/>
    <w:rsid w:val="0060121A"/>
    <w:rsid w:val="00602085"/>
    <w:rsid w:val="00603730"/>
    <w:rsid w:val="00605915"/>
    <w:rsid w:val="00614C26"/>
    <w:rsid w:val="0061643C"/>
    <w:rsid w:val="00622741"/>
    <w:rsid w:val="00632E3D"/>
    <w:rsid w:val="006431C3"/>
    <w:rsid w:val="00646CE6"/>
    <w:rsid w:val="00647FE5"/>
    <w:rsid w:val="00662799"/>
    <w:rsid w:val="00670DBC"/>
    <w:rsid w:val="006714BD"/>
    <w:rsid w:val="00681B1A"/>
    <w:rsid w:val="00685C48"/>
    <w:rsid w:val="00694D46"/>
    <w:rsid w:val="00696D61"/>
    <w:rsid w:val="006A53D8"/>
    <w:rsid w:val="006A7A20"/>
    <w:rsid w:val="006B300B"/>
    <w:rsid w:val="006C0012"/>
    <w:rsid w:val="006E015A"/>
    <w:rsid w:val="006E3D23"/>
    <w:rsid w:val="006E4618"/>
    <w:rsid w:val="006F245B"/>
    <w:rsid w:val="006F34BA"/>
    <w:rsid w:val="006F406F"/>
    <w:rsid w:val="00700640"/>
    <w:rsid w:val="00717648"/>
    <w:rsid w:val="00726DF6"/>
    <w:rsid w:val="00731933"/>
    <w:rsid w:val="00734F1C"/>
    <w:rsid w:val="00742996"/>
    <w:rsid w:val="00753BC2"/>
    <w:rsid w:val="00754703"/>
    <w:rsid w:val="00755F95"/>
    <w:rsid w:val="00760668"/>
    <w:rsid w:val="00785DA9"/>
    <w:rsid w:val="007864B2"/>
    <w:rsid w:val="0078774D"/>
    <w:rsid w:val="00794CEA"/>
    <w:rsid w:val="007970C7"/>
    <w:rsid w:val="007A5DF1"/>
    <w:rsid w:val="007B08BA"/>
    <w:rsid w:val="007B3027"/>
    <w:rsid w:val="007B3D62"/>
    <w:rsid w:val="007B5729"/>
    <w:rsid w:val="007B6DAD"/>
    <w:rsid w:val="007C3DC2"/>
    <w:rsid w:val="007D0C08"/>
    <w:rsid w:val="007E2181"/>
    <w:rsid w:val="007E6FCB"/>
    <w:rsid w:val="007F4B60"/>
    <w:rsid w:val="008017DE"/>
    <w:rsid w:val="008034EB"/>
    <w:rsid w:val="00803793"/>
    <w:rsid w:val="008260B3"/>
    <w:rsid w:val="0082760A"/>
    <w:rsid w:val="00827C8E"/>
    <w:rsid w:val="00835AD2"/>
    <w:rsid w:val="00842CE6"/>
    <w:rsid w:val="0084306B"/>
    <w:rsid w:val="00853507"/>
    <w:rsid w:val="00854B77"/>
    <w:rsid w:val="00864759"/>
    <w:rsid w:val="00866D36"/>
    <w:rsid w:val="0087246D"/>
    <w:rsid w:val="00877135"/>
    <w:rsid w:val="008804EB"/>
    <w:rsid w:val="00883B27"/>
    <w:rsid w:val="00886326"/>
    <w:rsid w:val="00886352"/>
    <w:rsid w:val="00890E2C"/>
    <w:rsid w:val="00896392"/>
    <w:rsid w:val="008A77C5"/>
    <w:rsid w:val="008B4F3C"/>
    <w:rsid w:val="008B6B5C"/>
    <w:rsid w:val="008C05A7"/>
    <w:rsid w:val="008C6896"/>
    <w:rsid w:val="008D084E"/>
    <w:rsid w:val="008D1ADD"/>
    <w:rsid w:val="008D45F1"/>
    <w:rsid w:val="008D7EBF"/>
    <w:rsid w:val="008E137E"/>
    <w:rsid w:val="008E6F5F"/>
    <w:rsid w:val="009154B9"/>
    <w:rsid w:val="00916E4D"/>
    <w:rsid w:val="00920E59"/>
    <w:rsid w:val="009236B6"/>
    <w:rsid w:val="00940E3A"/>
    <w:rsid w:val="00942B9E"/>
    <w:rsid w:val="009504CA"/>
    <w:rsid w:val="00954D2A"/>
    <w:rsid w:val="00960146"/>
    <w:rsid w:val="00962141"/>
    <w:rsid w:val="00963CA7"/>
    <w:rsid w:val="00964E2F"/>
    <w:rsid w:val="00981169"/>
    <w:rsid w:val="009817D6"/>
    <w:rsid w:val="00983CD0"/>
    <w:rsid w:val="00985B82"/>
    <w:rsid w:val="0099562A"/>
    <w:rsid w:val="009961D3"/>
    <w:rsid w:val="009971B2"/>
    <w:rsid w:val="009A1E4E"/>
    <w:rsid w:val="009A49D6"/>
    <w:rsid w:val="009A68D6"/>
    <w:rsid w:val="009B4E68"/>
    <w:rsid w:val="009C0205"/>
    <w:rsid w:val="009C220E"/>
    <w:rsid w:val="009C28F9"/>
    <w:rsid w:val="009C46D9"/>
    <w:rsid w:val="009C6C3E"/>
    <w:rsid w:val="009D238B"/>
    <w:rsid w:val="009D34DE"/>
    <w:rsid w:val="009D457B"/>
    <w:rsid w:val="009D6D9B"/>
    <w:rsid w:val="009D7189"/>
    <w:rsid w:val="009E01C9"/>
    <w:rsid w:val="009F2CE1"/>
    <w:rsid w:val="00A0474B"/>
    <w:rsid w:val="00A12542"/>
    <w:rsid w:val="00A316CE"/>
    <w:rsid w:val="00A335F1"/>
    <w:rsid w:val="00A349C5"/>
    <w:rsid w:val="00A44C30"/>
    <w:rsid w:val="00A5042F"/>
    <w:rsid w:val="00A51FB6"/>
    <w:rsid w:val="00A541D1"/>
    <w:rsid w:val="00A6181F"/>
    <w:rsid w:val="00A734E0"/>
    <w:rsid w:val="00A73B21"/>
    <w:rsid w:val="00A7412F"/>
    <w:rsid w:val="00A7693D"/>
    <w:rsid w:val="00A77724"/>
    <w:rsid w:val="00A8422E"/>
    <w:rsid w:val="00A851B2"/>
    <w:rsid w:val="00A864B9"/>
    <w:rsid w:val="00A92056"/>
    <w:rsid w:val="00A950B0"/>
    <w:rsid w:val="00AA170E"/>
    <w:rsid w:val="00AB118D"/>
    <w:rsid w:val="00AB43D2"/>
    <w:rsid w:val="00AB775F"/>
    <w:rsid w:val="00AC1701"/>
    <w:rsid w:val="00AD18A8"/>
    <w:rsid w:val="00AE78B7"/>
    <w:rsid w:val="00AF183D"/>
    <w:rsid w:val="00AF18C8"/>
    <w:rsid w:val="00B146D1"/>
    <w:rsid w:val="00B14713"/>
    <w:rsid w:val="00B148F6"/>
    <w:rsid w:val="00B20015"/>
    <w:rsid w:val="00B20262"/>
    <w:rsid w:val="00B276D9"/>
    <w:rsid w:val="00B27E61"/>
    <w:rsid w:val="00B3508F"/>
    <w:rsid w:val="00B41C5B"/>
    <w:rsid w:val="00B436C5"/>
    <w:rsid w:val="00B60675"/>
    <w:rsid w:val="00BA0D26"/>
    <w:rsid w:val="00BA6882"/>
    <w:rsid w:val="00BB13D2"/>
    <w:rsid w:val="00BB2F3C"/>
    <w:rsid w:val="00BB7EEE"/>
    <w:rsid w:val="00BC4509"/>
    <w:rsid w:val="00BC5300"/>
    <w:rsid w:val="00BC6CAF"/>
    <w:rsid w:val="00BC6E10"/>
    <w:rsid w:val="00BD127D"/>
    <w:rsid w:val="00BE1913"/>
    <w:rsid w:val="00BE660E"/>
    <w:rsid w:val="00BE74C2"/>
    <w:rsid w:val="00BF2C5C"/>
    <w:rsid w:val="00BF4FA6"/>
    <w:rsid w:val="00C065BE"/>
    <w:rsid w:val="00C0749E"/>
    <w:rsid w:val="00C07C85"/>
    <w:rsid w:val="00C2470E"/>
    <w:rsid w:val="00C353DD"/>
    <w:rsid w:val="00C42E44"/>
    <w:rsid w:val="00C44602"/>
    <w:rsid w:val="00C4793A"/>
    <w:rsid w:val="00C505A4"/>
    <w:rsid w:val="00C52DAE"/>
    <w:rsid w:val="00C57FDD"/>
    <w:rsid w:val="00C705C6"/>
    <w:rsid w:val="00C74035"/>
    <w:rsid w:val="00C77AD6"/>
    <w:rsid w:val="00C839C2"/>
    <w:rsid w:val="00C84943"/>
    <w:rsid w:val="00C85044"/>
    <w:rsid w:val="00C910CE"/>
    <w:rsid w:val="00C92C40"/>
    <w:rsid w:val="00C9416A"/>
    <w:rsid w:val="00CA1D8E"/>
    <w:rsid w:val="00CA7E73"/>
    <w:rsid w:val="00CB04B3"/>
    <w:rsid w:val="00CB0B42"/>
    <w:rsid w:val="00CB2893"/>
    <w:rsid w:val="00CB61DA"/>
    <w:rsid w:val="00CC4C1C"/>
    <w:rsid w:val="00CD0547"/>
    <w:rsid w:val="00CE085A"/>
    <w:rsid w:val="00CE4A06"/>
    <w:rsid w:val="00CF0A4A"/>
    <w:rsid w:val="00D0160E"/>
    <w:rsid w:val="00D046B6"/>
    <w:rsid w:val="00D17095"/>
    <w:rsid w:val="00D20E24"/>
    <w:rsid w:val="00D46D5C"/>
    <w:rsid w:val="00D5012D"/>
    <w:rsid w:val="00D61463"/>
    <w:rsid w:val="00D61AF1"/>
    <w:rsid w:val="00D83C14"/>
    <w:rsid w:val="00D85B8B"/>
    <w:rsid w:val="00D95B9B"/>
    <w:rsid w:val="00D97CE6"/>
    <w:rsid w:val="00DA6A47"/>
    <w:rsid w:val="00DA6F3A"/>
    <w:rsid w:val="00DC035F"/>
    <w:rsid w:val="00DC4F47"/>
    <w:rsid w:val="00DD0684"/>
    <w:rsid w:val="00DD3E3E"/>
    <w:rsid w:val="00DE052A"/>
    <w:rsid w:val="00DE292E"/>
    <w:rsid w:val="00DE328B"/>
    <w:rsid w:val="00DF2EC4"/>
    <w:rsid w:val="00E04B95"/>
    <w:rsid w:val="00E06CA0"/>
    <w:rsid w:val="00E07A04"/>
    <w:rsid w:val="00E20CA4"/>
    <w:rsid w:val="00E306CD"/>
    <w:rsid w:val="00E34283"/>
    <w:rsid w:val="00E34403"/>
    <w:rsid w:val="00E40D1F"/>
    <w:rsid w:val="00E43684"/>
    <w:rsid w:val="00E43C36"/>
    <w:rsid w:val="00E51A8A"/>
    <w:rsid w:val="00E52C27"/>
    <w:rsid w:val="00E56F10"/>
    <w:rsid w:val="00E61BA8"/>
    <w:rsid w:val="00E62994"/>
    <w:rsid w:val="00E737BE"/>
    <w:rsid w:val="00E77A9D"/>
    <w:rsid w:val="00E828C5"/>
    <w:rsid w:val="00E837F1"/>
    <w:rsid w:val="00E86669"/>
    <w:rsid w:val="00E86AD2"/>
    <w:rsid w:val="00E8789D"/>
    <w:rsid w:val="00E90BE1"/>
    <w:rsid w:val="00E9253C"/>
    <w:rsid w:val="00E93F36"/>
    <w:rsid w:val="00E97EFF"/>
    <w:rsid w:val="00EA2773"/>
    <w:rsid w:val="00EA56F1"/>
    <w:rsid w:val="00EB57F1"/>
    <w:rsid w:val="00EB6621"/>
    <w:rsid w:val="00EC4788"/>
    <w:rsid w:val="00ED4264"/>
    <w:rsid w:val="00EE68C0"/>
    <w:rsid w:val="00EE6C98"/>
    <w:rsid w:val="00EE6D5C"/>
    <w:rsid w:val="00EF208F"/>
    <w:rsid w:val="00F10381"/>
    <w:rsid w:val="00F16053"/>
    <w:rsid w:val="00F31637"/>
    <w:rsid w:val="00F401E2"/>
    <w:rsid w:val="00F40CAD"/>
    <w:rsid w:val="00F439B5"/>
    <w:rsid w:val="00F45BD5"/>
    <w:rsid w:val="00F509A5"/>
    <w:rsid w:val="00F57335"/>
    <w:rsid w:val="00F63D2F"/>
    <w:rsid w:val="00F7441A"/>
    <w:rsid w:val="00F83762"/>
    <w:rsid w:val="00F947D4"/>
    <w:rsid w:val="00FA0147"/>
    <w:rsid w:val="00FA1919"/>
    <w:rsid w:val="00FA286F"/>
    <w:rsid w:val="00FA6967"/>
    <w:rsid w:val="00FB1052"/>
    <w:rsid w:val="00FB3CC8"/>
    <w:rsid w:val="00FB577E"/>
    <w:rsid w:val="00FC16D7"/>
    <w:rsid w:val="00FC3548"/>
    <w:rsid w:val="00FC4307"/>
    <w:rsid w:val="00FC480F"/>
    <w:rsid w:val="00FD19DF"/>
    <w:rsid w:val="00FD2214"/>
    <w:rsid w:val="00FD4205"/>
    <w:rsid w:val="00FD5F8F"/>
    <w:rsid w:val="00FD71E8"/>
    <w:rsid w:val="00FE04DB"/>
    <w:rsid w:val="00FE6191"/>
    <w:rsid w:val="00FE646D"/>
    <w:rsid w:val="00FF004D"/>
    <w:rsid w:val="00FF5E7D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3EE6"/>
  <w15:chartTrackingRefBased/>
  <w15:docId w15:val="{DC4397D8-CB05-47E1-ADB6-503E0BF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54"/>
  </w:style>
  <w:style w:type="paragraph" w:styleId="1">
    <w:name w:val="heading 1"/>
    <w:basedOn w:val="a"/>
    <w:next w:val="a"/>
    <w:link w:val="10"/>
    <w:qFormat/>
    <w:rsid w:val="0056545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5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5654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5454"/>
    <w:pPr>
      <w:widowControl w:val="0"/>
      <w:shd w:val="clear" w:color="auto" w:fill="FFFFFF"/>
      <w:spacing w:after="300" w:line="240" w:lineRule="auto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65454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5">
    <w:name w:val="List Paragraph"/>
    <w:basedOn w:val="a"/>
    <w:link w:val="a6"/>
    <w:qFormat/>
    <w:rsid w:val="00565454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565454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6545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rsid w:val="0084306B"/>
    <w:rPr>
      <w:rFonts w:ascii="Times New Roman" w:eastAsia="Times New Roman" w:hAnsi="Times New Roman" w:cs="Times New Roman"/>
      <w:color w:val="1C1C1C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8430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1C1C1C"/>
      <w:sz w:val="28"/>
      <w:szCs w:val="28"/>
    </w:rPr>
  </w:style>
  <w:style w:type="character" w:customStyle="1" w:styleId="aa">
    <w:name w:val="Подпись к картинке_"/>
    <w:basedOn w:val="a0"/>
    <w:link w:val="ab"/>
    <w:rsid w:val="008430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8430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Другое_"/>
    <w:basedOn w:val="a0"/>
    <w:link w:val="ad"/>
    <w:rsid w:val="008430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84306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306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4306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84306B"/>
    <w:pPr>
      <w:widowControl w:val="0"/>
      <w:shd w:val="clear" w:color="auto" w:fill="FFFFFF"/>
      <w:spacing w:after="13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8430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">
    <w:name w:val="Подпись к таблице"/>
    <w:basedOn w:val="a"/>
    <w:link w:val="ae"/>
    <w:rsid w:val="0084306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84306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017D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0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017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8774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87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A047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0474B"/>
  </w:style>
  <w:style w:type="paragraph" w:customStyle="1" w:styleId="pboth">
    <w:name w:val="pboth"/>
    <w:basedOn w:val="a"/>
    <w:rsid w:val="00E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87246D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7246D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87246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872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632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4C6FEA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27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2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26DF6"/>
  </w:style>
  <w:style w:type="paragraph" w:styleId="afa">
    <w:name w:val="footer"/>
    <w:basedOn w:val="a"/>
    <w:link w:val="afb"/>
    <w:uiPriority w:val="99"/>
    <w:unhideWhenUsed/>
    <w:rsid w:val="0072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26DF6"/>
  </w:style>
  <w:style w:type="table" w:styleId="afc">
    <w:name w:val="Table Grid"/>
    <w:basedOn w:val="a1"/>
    <w:uiPriority w:val="39"/>
    <w:rsid w:val="001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0C4F5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82D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d">
    <w:name w:val="Body Text Indent"/>
    <w:basedOn w:val="a"/>
    <w:link w:val="afe"/>
    <w:uiPriority w:val="99"/>
    <w:semiHidden/>
    <w:unhideWhenUsed/>
    <w:rsid w:val="003B5A3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3B5A3B"/>
  </w:style>
  <w:style w:type="character" w:customStyle="1" w:styleId="a6">
    <w:name w:val="Абзац списка Знак"/>
    <w:basedOn w:val="a0"/>
    <w:link w:val="a5"/>
    <w:rsid w:val="002557F2"/>
  </w:style>
  <w:style w:type="character" w:customStyle="1" w:styleId="31">
    <w:name w:val="Неразрешенное упоминание3"/>
    <w:basedOn w:val="a0"/>
    <w:uiPriority w:val="99"/>
    <w:semiHidden/>
    <w:unhideWhenUsed/>
    <w:rsid w:val="00AC1701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FD4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D4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FD4205"/>
    <w:rPr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nkrot.fedresurs.ru" TargetMode="External"/><Relationship Id="rId18" Type="http://schemas.openxmlformats.org/officeDocument/2006/relationships/hyperlink" Target="https://login.consultant.ru/link/?req=doc&amp;base=RLAW442&amp;n=35201&amp;dst=100023&amp;field=134&amp;date=09.09.2025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rul.nalog.ru/index.html" TargetMode="External"/><Relationship Id="rId17" Type="http://schemas.openxmlformats.org/officeDocument/2006/relationships/hyperlink" Target="https://login.consultant.ru/link/?req=doc&amp;base=LAW&amp;n=511241&amp;dst=3722&amp;field=134&amp;date=09.09.2025" TargetMode="External"/><Relationship Id="rId25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3704&amp;field=134&amp;date=09.09.2025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42&amp;n=35639&amp;date=09.09.202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minjust.gov.ru" TargetMode="External"/><Relationship Id="rId23" Type="http://schemas.openxmlformats.org/officeDocument/2006/relationships/hyperlink" Target="https://login.consultant.ru/link/?req=doc&amp;base=LAW&amp;n=508374&amp;dst=3722&amp;field=134&amp;date=09.09.2025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805" TargetMode="External"/><Relationship Id="rId14" Type="http://schemas.openxmlformats.org/officeDocument/2006/relationships/hyperlink" Target="https://fedsfm.ru" TargetMode="External"/><Relationship Id="rId22" Type="http://schemas.openxmlformats.org/officeDocument/2006/relationships/hyperlink" Target="https://login.consultant.ru/link/?req=doc&amp;base=LAW&amp;n=508374&amp;dst=3704&amp;field=134&amp;date=09.09.2025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C81A-CEB3-436E-8350-2DD815FE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5517</Words>
  <Characters>31450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 Николай Алексеевич</dc:creator>
  <cp:keywords/>
  <dc:description/>
  <cp:lastModifiedBy>Павел Юнаковский</cp:lastModifiedBy>
  <cp:revision>19</cp:revision>
  <cp:lastPrinted>2025-09-09T05:11:00Z</cp:lastPrinted>
  <dcterms:created xsi:type="dcterms:W3CDTF">2025-11-21T00:23:00Z</dcterms:created>
  <dcterms:modified xsi:type="dcterms:W3CDTF">2025-12-01T02:58:00Z</dcterms:modified>
</cp:coreProperties>
</file>