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03CFF" w14:textId="100F16E3" w:rsidR="001F2EF6" w:rsidRPr="005931DC" w:rsidRDefault="00EB71D1" w:rsidP="001F2EF6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1F2EF6" w:rsidRPr="005931D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6049952" wp14:editId="297ADB8C">
            <wp:extent cx="561340" cy="873125"/>
            <wp:effectExtent l="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0F161" w14:textId="77777777" w:rsidR="001F2EF6" w:rsidRPr="001F2EF6" w:rsidRDefault="001F2EF6" w:rsidP="001F2EF6">
      <w:pPr>
        <w:pStyle w:val="20"/>
        <w:shd w:val="clear" w:color="auto" w:fill="auto"/>
        <w:spacing w:after="0" w:line="240" w:lineRule="auto"/>
      </w:pPr>
    </w:p>
    <w:p w14:paraId="22290210" w14:textId="77777777" w:rsidR="001F2EF6" w:rsidRPr="001F2EF6" w:rsidRDefault="00610D4E" w:rsidP="001F2EF6">
      <w:pPr>
        <w:pStyle w:val="20"/>
        <w:shd w:val="clear" w:color="auto" w:fill="auto"/>
        <w:spacing w:after="0" w:line="240" w:lineRule="auto"/>
      </w:pPr>
      <w:r w:rsidRPr="001F2EF6">
        <w:t xml:space="preserve">АДМИНИСТРАЦИЯ </w:t>
      </w:r>
    </w:p>
    <w:p w14:paraId="1A40E1E7" w14:textId="77777777" w:rsidR="00F54146" w:rsidRDefault="00610D4E" w:rsidP="001F2EF6">
      <w:pPr>
        <w:pStyle w:val="20"/>
        <w:shd w:val="clear" w:color="auto" w:fill="auto"/>
        <w:spacing w:after="0" w:line="240" w:lineRule="auto"/>
      </w:pPr>
      <w:r w:rsidRPr="001F2EF6">
        <w:t>городского округа Анадырь</w:t>
      </w:r>
    </w:p>
    <w:p w14:paraId="46271656" w14:textId="77777777" w:rsidR="001F2EF6" w:rsidRPr="001F2EF6" w:rsidRDefault="001F2EF6" w:rsidP="001F2EF6">
      <w:pPr>
        <w:pStyle w:val="20"/>
        <w:shd w:val="clear" w:color="auto" w:fill="auto"/>
        <w:spacing w:after="0" w:line="240" w:lineRule="auto"/>
      </w:pPr>
    </w:p>
    <w:p w14:paraId="6490BCA7" w14:textId="77777777" w:rsidR="003B0348" w:rsidRDefault="003B0348" w:rsidP="003B0348">
      <w:pPr>
        <w:pStyle w:val="1"/>
        <w:shd w:val="clear" w:color="auto" w:fill="auto"/>
        <w:spacing w:before="0" w:after="0" w:line="240" w:lineRule="auto"/>
        <w:rPr>
          <w:b/>
        </w:rPr>
      </w:pPr>
      <w:r w:rsidRPr="00C428F7">
        <w:rPr>
          <w:b/>
        </w:rPr>
        <w:t>ПОСТАНОВЛЕНИЕ</w:t>
      </w:r>
    </w:p>
    <w:p w14:paraId="1FA24396" w14:textId="77777777" w:rsidR="001F2EF6" w:rsidRPr="003B0348" w:rsidRDefault="001F2EF6" w:rsidP="003B0348">
      <w:pPr>
        <w:pStyle w:val="1"/>
        <w:widowControl/>
        <w:suppressLineNumbers/>
        <w:shd w:val="clear" w:color="auto" w:fill="auto"/>
        <w:suppressAutoHyphens/>
        <w:spacing w:before="0" w:after="0" w:line="240" w:lineRule="auto"/>
        <w:rPr>
          <w:b/>
          <w:color w:val="auto"/>
        </w:rPr>
      </w:pPr>
    </w:p>
    <w:p w14:paraId="2F07A111" w14:textId="77777777" w:rsidR="003B0348" w:rsidRPr="003B0348" w:rsidRDefault="003B0348" w:rsidP="001F2EF6">
      <w:pPr>
        <w:pStyle w:val="1"/>
        <w:shd w:val="clear" w:color="auto" w:fill="auto"/>
        <w:spacing w:before="0" w:after="0" w:line="240" w:lineRule="auto"/>
        <w:rPr>
          <w:b/>
          <w:color w:val="auto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2812"/>
        <w:gridCol w:w="4307"/>
        <w:gridCol w:w="558"/>
        <w:gridCol w:w="1201"/>
      </w:tblGrid>
      <w:tr w:rsidR="003B0348" w14:paraId="5FD5FE62" w14:textId="77777777" w:rsidTr="007D5C6F">
        <w:tc>
          <w:tcPr>
            <w:tcW w:w="479" w:type="dxa"/>
          </w:tcPr>
          <w:p w14:paraId="52BADF44" w14:textId="77777777" w:rsidR="003B0348" w:rsidRDefault="003B0348" w:rsidP="001F2EF6">
            <w:pPr>
              <w:pStyle w:val="1"/>
              <w:shd w:val="clear" w:color="auto" w:fill="auto"/>
              <w:spacing w:before="0" w:after="0" w:line="240" w:lineRule="auto"/>
              <w:jc w:val="left"/>
            </w:pPr>
            <w:r>
              <w:t xml:space="preserve">от </w:t>
            </w:r>
          </w:p>
        </w:tc>
        <w:tc>
          <w:tcPr>
            <w:tcW w:w="3060" w:type="dxa"/>
          </w:tcPr>
          <w:p w14:paraId="66142897" w14:textId="0D47A2CE" w:rsidR="003B0348" w:rsidRDefault="00920497" w:rsidP="003B0348">
            <w:pPr>
              <w:pStyle w:val="1"/>
              <w:shd w:val="clear" w:color="auto" w:fill="auto"/>
              <w:spacing w:before="0" w:after="0" w:line="240" w:lineRule="auto"/>
              <w:jc w:val="both"/>
            </w:pPr>
            <w:r>
              <w:t>6</w:t>
            </w:r>
            <w:r w:rsidR="007D5C6F">
              <w:t xml:space="preserve"> июля </w:t>
            </w:r>
            <w:r>
              <w:t>2026</w:t>
            </w:r>
            <w:r w:rsidR="007D5C6F">
              <w:t xml:space="preserve"> года</w:t>
            </w:r>
          </w:p>
        </w:tc>
        <w:tc>
          <w:tcPr>
            <w:tcW w:w="4820" w:type="dxa"/>
          </w:tcPr>
          <w:p w14:paraId="2E66107C" w14:textId="77777777" w:rsidR="003B0348" w:rsidRDefault="003B0348" w:rsidP="001F2EF6">
            <w:pPr>
              <w:pStyle w:val="1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567" w:type="dxa"/>
          </w:tcPr>
          <w:p w14:paraId="1C93208B" w14:textId="1F59458E" w:rsidR="003B0348" w:rsidRDefault="003B0348" w:rsidP="003B0348">
            <w:pPr>
              <w:pStyle w:val="1"/>
              <w:shd w:val="clear" w:color="auto" w:fill="auto"/>
              <w:spacing w:before="0" w:after="0" w:line="240" w:lineRule="auto"/>
              <w:jc w:val="right"/>
            </w:pPr>
            <w:bookmarkStart w:id="0" w:name="_GoBack"/>
            <w:bookmarkEnd w:id="0"/>
            <w:r w:rsidRPr="001F2EF6">
              <w:t>№</w:t>
            </w:r>
          </w:p>
        </w:tc>
        <w:tc>
          <w:tcPr>
            <w:tcW w:w="1272" w:type="dxa"/>
          </w:tcPr>
          <w:p w14:paraId="53543083" w14:textId="7C236161" w:rsidR="003B0348" w:rsidRDefault="00920497" w:rsidP="001F2EF6">
            <w:pPr>
              <w:pStyle w:val="1"/>
              <w:shd w:val="clear" w:color="auto" w:fill="auto"/>
              <w:spacing w:before="0" w:after="0" w:line="240" w:lineRule="auto"/>
              <w:jc w:val="left"/>
            </w:pPr>
            <w:r>
              <w:t>552</w:t>
            </w:r>
          </w:p>
        </w:tc>
      </w:tr>
    </w:tbl>
    <w:p w14:paraId="2F8CEBEA" w14:textId="77777777" w:rsidR="001F2EF6" w:rsidRDefault="001F2EF6" w:rsidP="001F2EF6">
      <w:pPr>
        <w:pStyle w:val="1"/>
        <w:shd w:val="clear" w:color="auto" w:fill="auto"/>
        <w:spacing w:before="0" w:after="0" w:line="240" w:lineRule="auto"/>
        <w:jc w:val="left"/>
      </w:pPr>
    </w:p>
    <w:p w14:paraId="4C434294" w14:textId="77777777" w:rsidR="001F2EF6" w:rsidRDefault="001F2EF6" w:rsidP="001F2EF6">
      <w:pPr>
        <w:pStyle w:val="1"/>
        <w:shd w:val="clear" w:color="auto" w:fill="auto"/>
        <w:spacing w:before="0" w:after="0" w:line="240" w:lineRule="auto"/>
        <w:jc w:val="lef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35"/>
      </w:tblGrid>
      <w:tr w:rsidR="00EA63D0" w14:paraId="2F1FD12C" w14:textId="77777777" w:rsidTr="000A515D">
        <w:tc>
          <w:tcPr>
            <w:tcW w:w="5812" w:type="dxa"/>
          </w:tcPr>
          <w:p w14:paraId="4B5E080C" w14:textId="6D6AB019" w:rsidR="00EA63D0" w:rsidRDefault="00EB71D1" w:rsidP="006D43DD">
            <w:pPr>
              <w:pStyle w:val="1"/>
              <w:shd w:val="clear" w:color="auto" w:fill="auto"/>
              <w:spacing w:before="0" w:after="0" w:line="240" w:lineRule="auto"/>
              <w:ind w:right="1022"/>
              <w:jc w:val="both"/>
            </w:pPr>
            <w:r>
              <w:t>Об утверждении Положения</w:t>
            </w:r>
            <w:r w:rsidR="00EA63D0" w:rsidRPr="00FD3057">
              <w:t xml:space="preserve"> </w:t>
            </w:r>
            <w:r w:rsidRPr="00EB71D1">
              <w:rPr>
                <w:color w:val="auto"/>
              </w:rPr>
              <w:t>о</w:t>
            </w:r>
            <w:r w:rsidR="006D43DD">
              <w:rPr>
                <w:color w:val="auto"/>
              </w:rPr>
              <w:t xml:space="preserve"> порядке</w:t>
            </w:r>
            <w:r w:rsidRPr="00EB71D1">
              <w:rPr>
                <w:color w:val="auto"/>
              </w:rPr>
              <w:t xml:space="preserve"> </w:t>
            </w:r>
            <w:r w:rsidR="006D43DD" w:rsidRPr="008861E9">
              <w:rPr>
                <w:color w:val="auto"/>
              </w:rPr>
              <w:t xml:space="preserve">представления лицом, поступающим на должность руководителя </w:t>
            </w:r>
            <w:r w:rsidR="006D43DD">
              <w:rPr>
                <w:color w:val="auto"/>
              </w:rPr>
              <w:t>муниципаль</w:t>
            </w:r>
            <w:r w:rsidR="006D43DD" w:rsidRPr="008861E9">
              <w:rPr>
                <w:color w:val="auto"/>
              </w:rPr>
              <w:t>ного учреждения</w:t>
            </w:r>
            <w:r w:rsidR="008839C9">
              <w:rPr>
                <w:color w:val="auto"/>
              </w:rPr>
              <w:t xml:space="preserve"> (предприятия)</w:t>
            </w:r>
            <w:r w:rsidR="006D43DD" w:rsidRPr="008861E9">
              <w:rPr>
                <w:color w:val="auto"/>
              </w:rPr>
              <w:t xml:space="preserve"> </w:t>
            </w:r>
            <w:r w:rsidR="006D43DD">
              <w:rPr>
                <w:color w:val="auto"/>
              </w:rPr>
              <w:t>городского округа Анадырь</w:t>
            </w:r>
            <w:r w:rsidR="006D43DD" w:rsidRPr="008861E9">
              <w:rPr>
                <w:color w:val="auto"/>
              </w:rPr>
              <w:t xml:space="preserve">, а также руководителем </w:t>
            </w:r>
            <w:r w:rsidR="006D43DD">
              <w:rPr>
                <w:color w:val="auto"/>
              </w:rPr>
              <w:t>муниципального</w:t>
            </w:r>
            <w:r w:rsidR="006D43DD" w:rsidRPr="008861E9">
              <w:rPr>
                <w:color w:val="auto"/>
              </w:rPr>
              <w:t xml:space="preserve"> учреждения </w:t>
            </w:r>
            <w:r w:rsidR="008839C9" w:rsidRPr="008839C9">
              <w:rPr>
                <w:color w:val="auto"/>
              </w:rPr>
              <w:t>(предприятия)</w:t>
            </w:r>
            <w:r w:rsidR="008839C9">
              <w:rPr>
                <w:color w:val="auto"/>
              </w:rPr>
              <w:t xml:space="preserve"> </w:t>
            </w:r>
            <w:r w:rsidR="006D43DD">
              <w:rPr>
                <w:color w:val="auto"/>
              </w:rPr>
              <w:t>городского округа Анадырь</w:t>
            </w:r>
            <w:r w:rsidR="006D43DD" w:rsidRPr="008861E9">
              <w:rPr>
                <w:color w:val="auto"/>
              </w:rPr>
              <w:t xml:space="preserve"> </w:t>
            </w:r>
            <w:r w:rsidR="006D43DD" w:rsidRPr="00ED2A66">
              <w:rPr>
                <w:color w:val="auto"/>
              </w:rPr>
              <w:t>сведений о доходах, об имуществе и обязател</w:t>
            </w:r>
            <w:r w:rsidR="006D43DD">
              <w:rPr>
                <w:color w:val="auto"/>
              </w:rPr>
              <w:t>ьствах имущественного характера</w:t>
            </w:r>
            <w:r w:rsidR="00EA63D0" w:rsidRPr="00FD3057">
              <w:t xml:space="preserve"> </w:t>
            </w:r>
          </w:p>
        </w:tc>
        <w:tc>
          <w:tcPr>
            <w:tcW w:w="3535" w:type="dxa"/>
          </w:tcPr>
          <w:p w14:paraId="71679DDB" w14:textId="77777777" w:rsidR="00EA63D0" w:rsidRDefault="00EA63D0" w:rsidP="001F2EF6">
            <w:pPr>
              <w:pStyle w:val="1"/>
              <w:shd w:val="clear" w:color="auto" w:fill="auto"/>
              <w:spacing w:before="0" w:after="0" w:line="240" w:lineRule="auto"/>
              <w:jc w:val="left"/>
            </w:pPr>
          </w:p>
        </w:tc>
      </w:tr>
    </w:tbl>
    <w:p w14:paraId="72A84D23" w14:textId="77777777" w:rsidR="00EA63D0" w:rsidRDefault="00EA63D0" w:rsidP="001F2EF6">
      <w:pPr>
        <w:pStyle w:val="1"/>
        <w:shd w:val="clear" w:color="auto" w:fill="auto"/>
        <w:spacing w:before="0" w:after="0" w:line="240" w:lineRule="auto"/>
        <w:jc w:val="left"/>
      </w:pPr>
    </w:p>
    <w:p w14:paraId="3DA434D8" w14:textId="77777777" w:rsidR="001F2EF6" w:rsidRPr="001F2EF6" w:rsidRDefault="001F2EF6" w:rsidP="00641F8C">
      <w:pPr>
        <w:pStyle w:val="1"/>
        <w:widowControl/>
        <w:suppressLineNumbers/>
        <w:shd w:val="clear" w:color="auto" w:fill="auto"/>
        <w:suppressAutoHyphens/>
        <w:spacing w:before="0" w:after="0" w:line="240" w:lineRule="auto"/>
        <w:jc w:val="left"/>
      </w:pPr>
    </w:p>
    <w:p w14:paraId="5F8C297E" w14:textId="37A265ED" w:rsidR="00F54146" w:rsidRPr="006D43DD" w:rsidRDefault="006D43DD" w:rsidP="006D43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3DD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со статьёй 281.1 Трудового кодекса Российской Федерации, Федеральным законом от 25 декабря 2008 года № 273-ФЗ </w:t>
      </w:r>
      <w:r w:rsidR="00884B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6D43DD">
        <w:rPr>
          <w:rFonts w:ascii="Times New Roman" w:hAnsi="Times New Roman" w:cs="Times New Roman"/>
          <w:color w:val="auto"/>
          <w:sz w:val="28"/>
          <w:szCs w:val="28"/>
        </w:rPr>
        <w:t xml:space="preserve">«О противодействии коррупции», пунктом 2 Постановления Правительства Российской Федерации от 13 марта 2013 года № 208 «Об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Pr="006D43DD">
        <w:rPr>
          <w:rFonts w:ascii="Times New Roman" w:hAnsi="Times New Roman" w:cs="Times New Roman"/>
          <w:color w:val="auto"/>
          <w:sz w:val="28"/>
          <w:szCs w:val="28"/>
        </w:rPr>
        <w:t>доходах, об имуществе и обязательствах имущественного характера</w:t>
      </w:r>
      <w:r w:rsidR="00384B8D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610D4E" w:rsidRPr="006D43DD">
        <w:rPr>
          <w:rFonts w:ascii="Times New Roman" w:hAnsi="Times New Roman" w:cs="Times New Roman"/>
          <w:sz w:val="28"/>
          <w:szCs w:val="28"/>
        </w:rPr>
        <w:t xml:space="preserve">, </w:t>
      </w:r>
      <w:r w:rsidR="00EA63D0" w:rsidRPr="006D43DD">
        <w:rPr>
          <w:rFonts w:ascii="Times New Roman" w:hAnsi="Times New Roman" w:cs="Times New Roman"/>
          <w:sz w:val="28"/>
          <w:szCs w:val="28"/>
        </w:rPr>
        <w:t>Администрация городского округа Анадырь</w:t>
      </w:r>
    </w:p>
    <w:p w14:paraId="1F20BD9D" w14:textId="77777777" w:rsidR="001F2EF6" w:rsidRPr="001F2EF6" w:rsidRDefault="001F2EF6" w:rsidP="001F2EF6">
      <w:pPr>
        <w:pStyle w:val="1"/>
        <w:shd w:val="clear" w:color="auto" w:fill="auto"/>
        <w:spacing w:before="0" w:after="0" w:line="240" w:lineRule="auto"/>
        <w:ind w:firstLine="660"/>
        <w:jc w:val="both"/>
      </w:pPr>
    </w:p>
    <w:p w14:paraId="4616E6A8" w14:textId="77777777" w:rsidR="00F54146" w:rsidRPr="00BD2C66" w:rsidRDefault="00610D4E" w:rsidP="006E42C0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lang w:val="en-US"/>
        </w:rPr>
      </w:pPr>
      <w:bookmarkStart w:id="1" w:name="bookmark0"/>
      <w:r w:rsidRPr="001F2EF6">
        <w:t>ПОСТАНОВЛЯ</w:t>
      </w:r>
      <w:r w:rsidR="00EA63D0">
        <w:t>ЕТ</w:t>
      </w:r>
      <w:r w:rsidRPr="001F2EF6">
        <w:t>:</w:t>
      </w:r>
      <w:bookmarkEnd w:id="1"/>
    </w:p>
    <w:p w14:paraId="779BA4D4" w14:textId="77777777" w:rsidR="001F2EF6" w:rsidRPr="000978FC" w:rsidRDefault="001F2EF6" w:rsidP="001F2EF6">
      <w:pPr>
        <w:pStyle w:val="11"/>
        <w:keepNext/>
        <w:keepLines/>
        <w:shd w:val="clear" w:color="auto" w:fill="auto"/>
        <w:spacing w:before="0" w:after="0" w:line="240" w:lineRule="auto"/>
        <w:rPr>
          <w:b w:val="0"/>
        </w:rPr>
      </w:pPr>
    </w:p>
    <w:p w14:paraId="290F4524" w14:textId="14A1E47B" w:rsidR="00F54146" w:rsidRDefault="00610D4E" w:rsidP="00856306">
      <w:pPr>
        <w:pStyle w:val="1"/>
        <w:widowControl/>
        <w:numPr>
          <w:ilvl w:val="0"/>
          <w:numId w:val="1"/>
        </w:numPr>
        <w:suppressLineNumbers/>
        <w:shd w:val="clear" w:color="auto" w:fill="auto"/>
        <w:suppressAutoHyphens/>
        <w:spacing w:before="0" w:after="0" w:line="240" w:lineRule="auto"/>
        <w:ind w:firstLine="709"/>
        <w:jc w:val="both"/>
      </w:pPr>
      <w:r w:rsidRPr="001F2EF6">
        <w:t xml:space="preserve">Утвердить Положение </w:t>
      </w:r>
      <w:r w:rsidR="006D43DD" w:rsidRPr="00EB71D1">
        <w:rPr>
          <w:color w:val="auto"/>
        </w:rPr>
        <w:t>о</w:t>
      </w:r>
      <w:r w:rsidR="006D43DD">
        <w:rPr>
          <w:color w:val="auto"/>
        </w:rPr>
        <w:t xml:space="preserve"> порядке</w:t>
      </w:r>
      <w:r w:rsidR="006D43DD" w:rsidRPr="00EB71D1">
        <w:rPr>
          <w:color w:val="auto"/>
        </w:rPr>
        <w:t xml:space="preserve"> </w:t>
      </w:r>
      <w:r w:rsidR="006D43DD" w:rsidRPr="008861E9">
        <w:rPr>
          <w:color w:val="auto"/>
        </w:rPr>
        <w:t xml:space="preserve">представления лицом, поступающим на должность руководителя </w:t>
      </w:r>
      <w:r w:rsidR="006D43DD">
        <w:rPr>
          <w:color w:val="auto"/>
        </w:rPr>
        <w:t>муниципаль</w:t>
      </w:r>
      <w:r w:rsidR="006D43DD" w:rsidRPr="008861E9">
        <w:rPr>
          <w:color w:val="auto"/>
        </w:rPr>
        <w:t xml:space="preserve">ного учреждения </w:t>
      </w:r>
      <w:r w:rsidR="008839C9" w:rsidRPr="008839C9">
        <w:rPr>
          <w:color w:val="auto"/>
        </w:rPr>
        <w:t>(предприятия)</w:t>
      </w:r>
      <w:r w:rsidR="008839C9">
        <w:rPr>
          <w:b/>
          <w:color w:val="auto"/>
        </w:rPr>
        <w:t xml:space="preserve"> </w:t>
      </w:r>
      <w:r w:rsidR="006D43DD">
        <w:rPr>
          <w:color w:val="auto"/>
        </w:rPr>
        <w:t>городского округа Анадырь</w:t>
      </w:r>
      <w:r w:rsidR="006D43DD" w:rsidRPr="008861E9">
        <w:rPr>
          <w:color w:val="auto"/>
        </w:rPr>
        <w:t xml:space="preserve">, а также руководителем </w:t>
      </w:r>
      <w:r w:rsidR="006D43DD">
        <w:rPr>
          <w:color w:val="auto"/>
        </w:rPr>
        <w:t>муниципального</w:t>
      </w:r>
      <w:r w:rsidR="006D43DD" w:rsidRPr="008861E9">
        <w:rPr>
          <w:color w:val="auto"/>
        </w:rPr>
        <w:t xml:space="preserve"> учреждения </w:t>
      </w:r>
      <w:r w:rsidR="008839C9">
        <w:rPr>
          <w:color w:val="auto"/>
        </w:rPr>
        <w:t xml:space="preserve">(предприятия) </w:t>
      </w:r>
      <w:r w:rsidR="006D43DD">
        <w:rPr>
          <w:color w:val="auto"/>
        </w:rPr>
        <w:t>городского округа Анадырь</w:t>
      </w:r>
      <w:r w:rsidR="006D43DD" w:rsidRPr="008861E9">
        <w:rPr>
          <w:color w:val="auto"/>
        </w:rPr>
        <w:t xml:space="preserve"> </w:t>
      </w:r>
      <w:r w:rsidR="006D43DD" w:rsidRPr="00ED2A66">
        <w:rPr>
          <w:color w:val="auto"/>
        </w:rPr>
        <w:t>сведений о доходах, об имуществе и обязател</w:t>
      </w:r>
      <w:r w:rsidR="006D43DD">
        <w:rPr>
          <w:color w:val="auto"/>
        </w:rPr>
        <w:t>ьствах имущественного характера</w:t>
      </w:r>
      <w:r w:rsidR="006E42C0">
        <w:t xml:space="preserve"> согласно приложению к настоящему постановлению</w:t>
      </w:r>
      <w:r w:rsidR="008C1DE8">
        <w:t>.</w:t>
      </w:r>
    </w:p>
    <w:p w14:paraId="1ED3F705" w14:textId="69631AE0" w:rsidR="000A515D" w:rsidRDefault="008C1DE8" w:rsidP="007010EC">
      <w:pPr>
        <w:pStyle w:val="1"/>
        <w:widowControl/>
        <w:numPr>
          <w:ilvl w:val="0"/>
          <w:numId w:val="1"/>
        </w:numPr>
        <w:suppressLineNumbers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</w:pPr>
      <w:r>
        <w:lastRenderedPageBreak/>
        <w:t>П</w:t>
      </w:r>
      <w:r w:rsidR="00793B97">
        <w:t>ризнать утратившим</w:t>
      </w:r>
      <w:r w:rsidR="006E42C0">
        <w:t>и</w:t>
      </w:r>
      <w:r w:rsidR="00793B97">
        <w:t xml:space="preserve"> силу</w:t>
      </w:r>
      <w:r w:rsidR="006E42C0">
        <w:t xml:space="preserve"> </w:t>
      </w:r>
      <w:r w:rsidR="00793B97">
        <w:t>Постановлени</w:t>
      </w:r>
      <w:r w:rsidR="00BF2484">
        <w:t>е</w:t>
      </w:r>
      <w:r w:rsidR="00793B97">
        <w:t xml:space="preserve"> Администрации городского округа Анадырь </w:t>
      </w:r>
      <w:r w:rsidR="009D4546">
        <w:t>о</w:t>
      </w:r>
      <w:r w:rsidR="00793B97">
        <w:t>т</w:t>
      </w:r>
      <w:r w:rsidR="009D4546">
        <w:t xml:space="preserve"> </w:t>
      </w:r>
      <w:r w:rsidR="003F786A">
        <w:t>11 декабря 2015</w:t>
      </w:r>
      <w:r w:rsidR="00FD54B0">
        <w:t xml:space="preserve"> г</w:t>
      </w:r>
      <w:r w:rsidR="000A515D">
        <w:t xml:space="preserve">ода </w:t>
      </w:r>
      <w:r w:rsidR="00FD54B0">
        <w:t xml:space="preserve">№ </w:t>
      </w:r>
      <w:r w:rsidR="003F786A">
        <w:t>672</w:t>
      </w:r>
      <w:r w:rsidR="00793B97">
        <w:t xml:space="preserve"> «Об утверждении </w:t>
      </w:r>
      <w:r w:rsidR="003F786A">
        <w:t>Правил представления лицом, поступающим на должность руководителя муниципального учреждения городского округа Анадырь, а также руководителем муниципального учреждения городского округа Анадырь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</w:t>
      </w:r>
      <w:r w:rsidR="00793B97">
        <w:t>»</w:t>
      </w:r>
      <w:r w:rsidR="003F786A">
        <w:t>.</w:t>
      </w:r>
    </w:p>
    <w:p w14:paraId="15906092" w14:textId="45D156FB" w:rsidR="006E42C0" w:rsidRPr="006E42C0" w:rsidRDefault="006E42C0" w:rsidP="007010EC">
      <w:pPr>
        <w:pStyle w:val="1"/>
        <w:widowControl/>
        <w:numPr>
          <w:ilvl w:val="0"/>
          <w:numId w:val="1"/>
        </w:numPr>
        <w:suppressLineNumbers/>
        <w:shd w:val="clear" w:color="auto" w:fill="auto"/>
        <w:tabs>
          <w:tab w:val="left" w:pos="709"/>
        </w:tabs>
        <w:suppressAutoHyphens/>
        <w:spacing w:before="0" w:after="0" w:line="240" w:lineRule="auto"/>
        <w:ind w:firstLine="709"/>
        <w:jc w:val="both"/>
      </w:pPr>
      <w:r w:rsidRPr="00024378">
        <w:rPr>
          <w:bCs/>
        </w:rPr>
        <w:t xml:space="preserve">Настоящее постановление опубликовать в сетевом издании – </w:t>
      </w:r>
      <w:r w:rsidR="00AD71A6">
        <w:rPr>
          <w:bCs/>
        </w:rPr>
        <w:t>о</w:t>
      </w:r>
      <w:r w:rsidRPr="00024378">
        <w:rPr>
          <w:bCs/>
        </w:rPr>
        <w:t>фициальном сайте Администрации городского округа Анадырь</w:t>
      </w:r>
      <w:r w:rsidR="00AD71A6">
        <w:rPr>
          <w:bCs/>
        </w:rPr>
        <w:t xml:space="preserve">                               </w:t>
      </w:r>
      <w:r w:rsidRPr="00024378">
        <w:rPr>
          <w:bCs/>
        </w:rPr>
        <w:t>(anadyr-adm.ru).</w:t>
      </w:r>
    </w:p>
    <w:p w14:paraId="3DB97A4B" w14:textId="28AC13CE" w:rsidR="003E44C5" w:rsidRDefault="00234F2C" w:rsidP="007010EC">
      <w:pPr>
        <w:pStyle w:val="1"/>
        <w:widowControl/>
        <w:numPr>
          <w:ilvl w:val="0"/>
          <w:numId w:val="1"/>
        </w:numPr>
        <w:suppressLineNumbers/>
        <w:shd w:val="clear" w:color="auto" w:fill="auto"/>
        <w:tabs>
          <w:tab w:val="left" w:pos="709"/>
        </w:tabs>
        <w:suppressAutoHyphens/>
        <w:spacing w:before="0" w:after="0" w:line="240" w:lineRule="auto"/>
        <w:ind w:firstLine="709"/>
        <w:jc w:val="both"/>
      </w:pPr>
      <w:r w:rsidRPr="00234F2C">
        <w:t>Настоящее постановление вступает в силу с даты подписания</w:t>
      </w:r>
      <w:r w:rsidR="003E44C5">
        <w:t>.</w:t>
      </w:r>
    </w:p>
    <w:p w14:paraId="0F95583B" w14:textId="2DDED47F" w:rsidR="00793B97" w:rsidRDefault="00793B97" w:rsidP="007010EC">
      <w:pPr>
        <w:pStyle w:val="1"/>
        <w:widowControl/>
        <w:numPr>
          <w:ilvl w:val="0"/>
          <w:numId w:val="1"/>
        </w:numPr>
        <w:suppressLineNumbers/>
        <w:shd w:val="clear" w:color="auto" w:fill="auto"/>
        <w:tabs>
          <w:tab w:val="left" w:pos="709"/>
        </w:tabs>
        <w:suppressAutoHyphens/>
        <w:spacing w:before="0" w:after="0" w:line="240" w:lineRule="auto"/>
        <w:ind w:firstLine="709"/>
        <w:jc w:val="both"/>
        <w:sectPr w:rsidR="00793B97" w:rsidSect="009D4546">
          <w:headerReference w:type="even" r:id="rId9"/>
          <w:pgSz w:w="11909" w:h="16838"/>
          <w:pgMar w:top="567" w:right="851" w:bottom="1134" w:left="1701" w:header="0" w:footer="6" w:gutter="0"/>
          <w:cols w:space="720"/>
          <w:noEndnote/>
          <w:docGrid w:linePitch="360"/>
        </w:sectPr>
      </w:pPr>
      <w:r>
        <w:t>Контроль за исполнением настоящего постановления возложить на</w:t>
      </w:r>
      <w:r w:rsidR="007E4B9A">
        <w:t> </w:t>
      </w:r>
      <w:r>
        <w:t xml:space="preserve"> Управлени</w:t>
      </w:r>
      <w:r w:rsidR="006E42C0">
        <w:t>е</w:t>
      </w:r>
      <w:r>
        <w:t xml:space="preserve"> по организационным и административно-правовым вопросам Администрации городского округа Анадырь </w:t>
      </w:r>
      <w:r w:rsidR="006E42C0">
        <w:t>(</w:t>
      </w:r>
      <w:r w:rsidR="007E4B9A">
        <w:t>Сулыма</w:t>
      </w:r>
      <w:r w:rsidR="001A2CD7">
        <w:t> </w:t>
      </w:r>
      <w:r w:rsidR="007E4B9A">
        <w:t>Ю.М.</w:t>
      </w:r>
      <w:r w:rsidR="006E42C0">
        <w:t>).</w:t>
      </w:r>
    </w:p>
    <w:p w14:paraId="6F667FC3" w14:textId="77777777" w:rsidR="00793B97" w:rsidRDefault="00793B97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4A403BBF" w14:textId="77777777" w:rsidR="00793B97" w:rsidRDefault="00793B97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1D40FB69" w14:textId="77777777" w:rsidR="00793B97" w:rsidRDefault="00793B97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60F9A9A2" w14:textId="43201E94" w:rsidR="00793B97" w:rsidRDefault="00793B97" w:rsidP="00384B8D">
      <w:pPr>
        <w:pStyle w:val="1"/>
        <w:widowControl/>
        <w:suppressLineNumbers/>
        <w:shd w:val="clear" w:color="auto" w:fill="auto"/>
        <w:tabs>
          <w:tab w:val="left" w:pos="0"/>
        </w:tabs>
        <w:suppressAutoHyphens/>
        <w:spacing w:before="0" w:after="0" w:line="240" w:lineRule="auto"/>
        <w:ind w:firstLine="426"/>
        <w:jc w:val="both"/>
      </w:pPr>
      <w:r>
        <w:t xml:space="preserve">Глава Администрации                                           </w:t>
      </w:r>
      <w:r w:rsidR="00384B8D">
        <w:t xml:space="preserve">                         </w:t>
      </w:r>
      <w:r>
        <w:t xml:space="preserve">     </w:t>
      </w:r>
      <w:r w:rsidR="007E4B9A">
        <w:t>С</w:t>
      </w:r>
      <w:r>
        <w:t>.</w:t>
      </w:r>
      <w:r w:rsidR="007E4B9A">
        <w:t>Б</w:t>
      </w:r>
      <w:r>
        <w:t xml:space="preserve">. </w:t>
      </w:r>
      <w:r w:rsidR="007E4B9A">
        <w:t>Спицын</w:t>
      </w:r>
    </w:p>
    <w:p w14:paraId="64ED986C" w14:textId="77777777" w:rsidR="004107D8" w:rsidRDefault="004107D8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09FD48A5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54D89A83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14AC72C0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36BAFD74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3E9A0C7A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36DD8D25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6C7CA2B3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047A9A34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6E7A6307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6835EED7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78188C23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60C51958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046A1DEA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760A3E6C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020999B8" w14:textId="77777777" w:rsidR="004107D8" w:rsidRDefault="004107D8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455ACB49" w14:textId="77777777" w:rsidR="00845B4C" w:rsidRDefault="00845B4C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47358624" w14:textId="14120932" w:rsidR="00845B4C" w:rsidRDefault="00845B4C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12F774D8" w14:textId="3A4A465B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4E79DA43" w14:textId="33B727F0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1483F5BC" w14:textId="2576F515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5FA4DA8D" w14:textId="52614EB4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7A15366A" w14:textId="1AD57759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0A50481C" w14:textId="44EB052E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07329998" w14:textId="3B3B1491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6490C8EE" w14:textId="21792C87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40ADF742" w14:textId="6CF36C00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518331B6" w14:textId="3116FABF" w:rsidR="00AD71A6" w:rsidRDefault="00AD71A6" w:rsidP="00793B97">
      <w:pPr>
        <w:pStyle w:val="1"/>
        <w:shd w:val="clear" w:color="auto" w:fill="auto"/>
        <w:tabs>
          <w:tab w:val="left" w:pos="1120"/>
        </w:tabs>
        <w:spacing w:before="0" w:after="0" w:line="240" w:lineRule="auto"/>
        <w:jc w:val="both"/>
      </w:pPr>
    </w:p>
    <w:p w14:paraId="1540E46D" w14:textId="7587E2FD" w:rsidR="009D4546" w:rsidRDefault="009D4546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740DD792" w14:textId="77777777" w:rsidR="00971A98" w:rsidRDefault="00971A98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  <w:sectPr w:rsidR="00971A98" w:rsidSect="00A73907">
          <w:type w:val="continuous"/>
          <w:pgSz w:w="11909" w:h="16838"/>
          <w:pgMar w:top="369" w:right="567" w:bottom="1134" w:left="1134" w:header="0" w:footer="6" w:gutter="0"/>
          <w:cols w:space="720"/>
          <w:noEndnote/>
          <w:docGrid w:linePitch="360"/>
        </w:sectPr>
      </w:pPr>
    </w:p>
    <w:tbl>
      <w:tblPr>
        <w:tblStyle w:val="a6"/>
        <w:tblpPr w:leftFromText="180" w:rightFromText="180" w:horzAnchor="margin" w:tblpXSpec="right" w:tblpY="-5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</w:tblGrid>
      <w:tr w:rsidR="000978FC" w:rsidRPr="00FA54FC" w14:paraId="19D14BE5" w14:textId="77777777" w:rsidTr="007632D8">
        <w:tc>
          <w:tcPr>
            <w:tcW w:w="4396" w:type="dxa"/>
          </w:tcPr>
          <w:p w14:paraId="59E74F12" w14:textId="0B2C936B" w:rsidR="000978FC" w:rsidRPr="00FA54FC" w:rsidRDefault="006E42C0" w:rsidP="009D4546">
            <w:pPr>
              <w:pStyle w:val="1"/>
              <w:widowControl/>
              <w:suppressLineNumbers/>
              <w:shd w:val="clear" w:color="auto" w:fill="auto"/>
              <w:suppressAutoHyphens/>
              <w:spacing w:before="0" w:after="0" w:line="240" w:lineRule="auto"/>
              <w:jc w:val="both"/>
            </w:pPr>
            <w:r>
              <w:t>Приложение</w:t>
            </w:r>
          </w:p>
        </w:tc>
      </w:tr>
      <w:tr w:rsidR="000978FC" w:rsidRPr="00FA54FC" w14:paraId="353800C7" w14:textId="77777777" w:rsidTr="007632D8">
        <w:tc>
          <w:tcPr>
            <w:tcW w:w="4396" w:type="dxa"/>
          </w:tcPr>
          <w:p w14:paraId="0D594851" w14:textId="6765D044" w:rsidR="000978FC" w:rsidRPr="00FA54FC" w:rsidRDefault="006E42C0" w:rsidP="007632D8">
            <w:pPr>
              <w:pStyle w:val="1"/>
              <w:widowControl/>
              <w:suppressLineNumbers/>
              <w:shd w:val="clear" w:color="auto" w:fill="auto"/>
              <w:tabs>
                <w:tab w:val="left" w:pos="40"/>
              </w:tabs>
              <w:suppressAutoHyphens/>
              <w:spacing w:before="0" w:after="0" w:line="240" w:lineRule="auto"/>
              <w:ind w:right="40"/>
              <w:jc w:val="both"/>
            </w:pPr>
            <w:r>
              <w:t xml:space="preserve">к </w:t>
            </w:r>
            <w:r w:rsidR="000978FC" w:rsidRPr="00FA54FC">
              <w:t>Постановлени</w:t>
            </w:r>
            <w:r>
              <w:t>ю</w:t>
            </w:r>
            <w:r w:rsidR="000978FC" w:rsidRPr="00FA54FC">
              <w:t xml:space="preserve"> Администрации</w:t>
            </w:r>
          </w:p>
        </w:tc>
      </w:tr>
      <w:tr w:rsidR="000978FC" w:rsidRPr="00FA54FC" w14:paraId="6C359282" w14:textId="77777777" w:rsidTr="007632D8">
        <w:tc>
          <w:tcPr>
            <w:tcW w:w="4396" w:type="dxa"/>
          </w:tcPr>
          <w:p w14:paraId="4082925B" w14:textId="77777777" w:rsidR="000978FC" w:rsidRPr="00FA54FC" w:rsidRDefault="000978FC" w:rsidP="009D4546">
            <w:pPr>
              <w:pStyle w:val="1"/>
              <w:widowControl/>
              <w:suppressLineNumbers/>
              <w:shd w:val="clear" w:color="auto" w:fill="auto"/>
              <w:suppressAutoHyphens/>
              <w:spacing w:before="0" w:after="0" w:line="240" w:lineRule="auto"/>
              <w:ind w:right="40"/>
              <w:jc w:val="both"/>
            </w:pPr>
            <w:r w:rsidRPr="00FA54FC">
              <w:t>городского округа Анадырь</w:t>
            </w:r>
          </w:p>
        </w:tc>
      </w:tr>
      <w:tr w:rsidR="000978FC" w:rsidRPr="00FA54FC" w14:paraId="38AF6297" w14:textId="77777777" w:rsidTr="007632D8">
        <w:tc>
          <w:tcPr>
            <w:tcW w:w="4396" w:type="dxa"/>
          </w:tcPr>
          <w:p w14:paraId="5E42832E" w14:textId="2B83CAB7" w:rsidR="000978FC" w:rsidRPr="00FA54FC" w:rsidRDefault="000978FC" w:rsidP="00BD679F">
            <w:pPr>
              <w:pStyle w:val="1"/>
              <w:widowControl/>
              <w:suppressLineNumbers/>
              <w:shd w:val="clear" w:color="auto" w:fill="auto"/>
              <w:suppressAutoHyphens/>
              <w:spacing w:before="0" w:after="0" w:line="240" w:lineRule="auto"/>
              <w:ind w:right="40"/>
              <w:jc w:val="both"/>
            </w:pPr>
            <w:r w:rsidRPr="00FA54FC">
              <w:t xml:space="preserve">от </w:t>
            </w:r>
            <w:r w:rsidR="007D5C6F">
              <w:t>6 июля 2026 года</w:t>
            </w:r>
            <w:r w:rsidR="00BD679F">
              <w:rPr>
                <w:lang w:val="en-US"/>
              </w:rPr>
              <w:t xml:space="preserve"> </w:t>
            </w:r>
            <w:r w:rsidR="001A2CD7" w:rsidRPr="00FA54FC">
              <w:t xml:space="preserve">№ </w:t>
            </w:r>
            <w:r w:rsidR="007D5C6F">
              <w:t>552</w:t>
            </w:r>
            <w:r w:rsidR="006E42C0">
              <w:t>_______</w:t>
            </w:r>
          </w:p>
        </w:tc>
      </w:tr>
    </w:tbl>
    <w:p w14:paraId="3B65FD64" w14:textId="77777777" w:rsidR="004107D8" w:rsidRPr="00FA54FC" w:rsidRDefault="004107D8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52B6CA8E" w14:textId="77777777" w:rsidR="004107D8" w:rsidRPr="00FA54FC" w:rsidRDefault="004107D8" w:rsidP="00FA54FC">
      <w:pPr>
        <w:pStyle w:val="1"/>
        <w:widowControl/>
        <w:suppressLineNumbers/>
        <w:shd w:val="clear" w:color="auto" w:fill="auto"/>
        <w:tabs>
          <w:tab w:val="left" w:pos="1120"/>
        </w:tabs>
        <w:suppressAutoHyphens/>
        <w:spacing w:before="0" w:after="0" w:line="240" w:lineRule="auto"/>
        <w:ind w:firstLine="709"/>
        <w:jc w:val="both"/>
      </w:pPr>
    </w:p>
    <w:p w14:paraId="5188F34C" w14:textId="77777777" w:rsidR="009D4546" w:rsidRDefault="009D4546" w:rsidP="00FA54FC">
      <w:pPr>
        <w:pStyle w:val="20"/>
        <w:widowControl/>
        <w:suppressLineNumbers/>
        <w:shd w:val="clear" w:color="auto" w:fill="auto"/>
        <w:suppressAutoHyphens/>
        <w:spacing w:after="0" w:line="240" w:lineRule="auto"/>
      </w:pPr>
    </w:p>
    <w:p w14:paraId="78ABA429" w14:textId="77777777" w:rsidR="009D4546" w:rsidRDefault="009D4546" w:rsidP="00FA54FC">
      <w:pPr>
        <w:pStyle w:val="20"/>
        <w:widowControl/>
        <w:suppressLineNumbers/>
        <w:shd w:val="clear" w:color="auto" w:fill="auto"/>
        <w:suppressAutoHyphens/>
        <w:spacing w:after="0" w:line="240" w:lineRule="auto"/>
      </w:pPr>
    </w:p>
    <w:p w14:paraId="3742069C" w14:textId="24807E79" w:rsidR="00011173" w:rsidRDefault="00011173" w:rsidP="00FA54FC">
      <w:pPr>
        <w:pStyle w:val="20"/>
        <w:widowControl/>
        <w:suppressLineNumbers/>
        <w:shd w:val="clear" w:color="auto" w:fill="auto"/>
        <w:suppressAutoHyphens/>
        <w:spacing w:after="0" w:line="240" w:lineRule="auto"/>
      </w:pPr>
    </w:p>
    <w:p w14:paraId="7080B67B" w14:textId="14E57450" w:rsidR="008839C9" w:rsidRDefault="008839C9" w:rsidP="00FA54FC">
      <w:pPr>
        <w:pStyle w:val="20"/>
        <w:widowControl/>
        <w:suppressLineNumbers/>
        <w:shd w:val="clear" w:color="auto" w:fill="auto"/>
        <w:suppressAutoHyphens/>
        <w:spacing w:after="0" w:line="240" w:lineRule="auto"/>
      </w:pPr>
    </w:p>
    <w:p w14:paraId="0C52FB6C" w14:textId="77777777" w:rsidR="008839C9" w:rsidRDefault="008839C9" w:rsidP="00FA54FC">
      <w:pPr>
        <w:pStyle w:val="20"/>
        <w:widowControl/>
        <w:suppressLineNumbers/>
        <w:shd w:val="clear" w:color="auto" w:fill="auto"/>
        <w:suppressAutoHyphens/>
        <w:spacing w:after="0" w:line="240" w:lineRule="auto"/>
      </w:pPr>
    </w:p>
    <w:p w14:paraId="4A4F529F" w14:textId="77777777" w:rsidR="00011173" w:rsidRPr="004953B9" w:rsidRDefault="00011173" w:rsidP="004953B9">
      <w:pPr>
        <w:jc w:val="center"/>
        <w:rPr>
          <w:rFonts w:ascii="Times New Roman" w:hAnsi="Times New Roman" w:cs="Times New Roman"/>
          <w:b/>
          <w:color w:val="auto"/>
          <w:spacing w:val="20"/>
          <w:sz w:val="28"/>
        </w:rPr>
      </w:pPr>
      <w:r w:rsidRPr="004953B9">
        <w:rPr>
          <w:rFonts w:ascii="Times New Roman" w:hAnsi="Times New Roman" w:cs="Times New Roman"/>
          <w:b/>
          <w:color w:val="auto"/>
          <w:spacing w:val="20"/>
          <w:sz w:val="28"/>
        </w:rPr>
        <w:t>ПОЛОЖЕНИЕ</w:t>
      </w:r>
    </w:p>
    <w:p w14:paraId="602183F6" w14:textId="6A11E6BA" w:rsidR="00011173" w:rsidRPr="004953B9" w:rsidRDefault="00011173" w:rsidP="004953B9">
      <w:pPr>
        <w:jc w:val="center"/>
        <w:rPr>
          <w:rFonts w:ascii="Times New Roman" w:hAnsi="Times New Roman" w:cs="Times New Roman"/>
          <w:color w:val="auto"/>
          <w:sz w:val="28"/>
          <w:highlight w:val="yellow"/>
        </w:rPr>
      </w:pPr>
      <w:r w:rsidRPr="004953B9">
        <w:rPr>
          <w:rFonts w:ascii="Times New Roman" w:hAnsi="Times New Roman" w:cs="Times New Roman"/>
          <w:b/>
          <w:color w:val="auto"/>
          <w:sz w:val="28"/>
        </w:rPr>
        <w:t xml:space="preserve">о порядке представления лицом, поступающим на должность руководителя </w:t>
      </w:r>
      <w:r w:rsidR="004953B9">
        <w:rPr>
          <w:rFonts w:ascii="Times New Roman" w:hAnsi="Times New Roman" w:cs="Times New Roman"/>
          <w:b/>
          <w:color w:val="auto"/>
          <w:sz w:val="28"/>
        </w:rPr>
        <w:t>муниципального</w:t>
      </w:r>
      <w:r w:rsidRPr="004953B9">
        <w:rPr>
          <w:rFonts w:ascii="Times New Roman" w:hAnsi="Times New Roman" w:cs="Times New Roman"/>
          <w:b/>
          <w:color w:val="auto"/>
          <w:sz w:val="28"/>
        </w:rPr>
        <w:t xml:space="preserve"> учреждения</w:t>
      </w:r>
      <w:r w:rsidR="008839C9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="008839C9" w:rsidRPr="008839C9">
        <w:rPr>
          <w:rFonts w:ascii="Times New Roman" w:hAnsi="Times New Roman" w:cs="Times New Roman"/>
          <w:b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="004953B9">
        <w:rPr>
          <w:rFonts w:ascii="Times New Roman" w:hAnsi="Times New Roman" w:cs="Times New Roman"/>
          <w:b/>
          <w:color w:val="auto"/>
          <w:sz w:val="28"/>
        </w:rPr>
        <w:t>городского округа Анадырь</w:t>
      </w:r>
      <w:r w:rsidRPr="004953B9">
        <w:rPr>
          <w:rFonts w:ascii="Times New Roman" w:hAnsi="Times New Roman" w:cs="Times New Roman"/>
          <w:b/>
          <w:color w:val="auto"/>
          <w:sz w:val="28"/>
        </w:rPr>
        <w:t xml:space="preserve">, а также руководителем </w:t>
      </w:r>
      <w:r w:rsidR="004953B9">
        <w:rPr>
          <w:rFonts w:ascii="Times New Roman" w:hAnsi="Times New Roman" w:cs="Times New Roman"/>
          <w:b/>
          <w:color w:val="auto"/>
          <w:sz w:val="28"/>
        </w:rPr>
        <w:t>муниципаль</w:t>
      </w:r>
      <w:r w:rsidRPr="004953B9">
        <w:rPr>
          <w:rFonts w:ascii="Times New Roman" w:hAnsi="Times New Roman" w:cs="Times New Roman"/>
          <w:b/>
          <w:color w:val="auto"/>
          <w:sz w:val="28"/>
        </w:rPr>
        <w:t xml:space="preserve">ного учреждения </w:t>
      </w:r>
      <w:r w:rsidR="008839C9" w:rsidRPr="008839C9">
        <w:rPr>
          <w:rFonts w:ascii="Times New Roman" w:hAnsi="Times New Roman" w:cs="Times New Roman"/>
          <w:b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953B9">
        <w:rPr>
          <w:rFonts w:ascii="Times New Roman" w:hAnsi="Times New Roman" w:cs="Times New Roman"/>
          <w:b/>
          <w:color w:val="auto"/>
          <w:sz w:val="28"/>
        </w:rPr>
        <w:t>городского округа Анадырь</w:t>
      </w:r>
      <w:r w:rsidRPr="004953B9">
        <w:rPr>
          <w:rFonts w:ascii="Times New Roman" w:hAnsi="Times New Roman" w:cs="Times New Roman"/>
          <w:b/>
          <w:color w:val="auto"/>
          <w:sz w:val="28"/>
        </w:rPr>
        <w:t xml:space="preserve"> сведений о доходах, об имуществе и обязательствах имущественного характера</w:t>
      </w:r>
    </w:p>
    <w:p w14:paraId="00D06B48" w14:textId="77777777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</w:p>
    <w:p w14:paraId="56B066BF" w14:textId="16AC6A49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1. Настоящее Положение устанавливает порядок представления лицом, поступающим на должность руководителя </w:t>
      </w:r>
      <w:r w:rsidR="004953B9">
        <w:rPr>
          <w:rFonts w:ascii="Times New Roman" w:hAnsi="Times New Roman" w:cs="Times New Roman"/>
          <w:color w:val="auto"/>
          <w:sz w:val="28"/>
        </w:rPr>
        <w:t>муниципального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 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953B9">
        <w:rPr>
          <w:rFonts w:ascii="Times New Roman" w:hAnsi="Times New Roman" w:cs="Times New Roman"/>
          <w:color w:val="auto"/>
          <w:sz w:val="28"/>
        </w:rPr>
        <w:t>городского округа Анадырь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 (далее – </w:t>
      </w:r>
      <w:r w:rsidR="004953B9">
        <w:rPr>
          <w:rFonts w:ascii="Times New Roman" w:hAnsi="Times New Roman" w:cs="Times New Roman"/>
          <w:color w:val="auto"/>
          <w:sz w:val="28"/>
        </w:rPr>
        <w:t>муниципально</w:t>
      </w:r>
      <w:r w:rsidRPr="004953B9">
        <w:rPr>
          <w:rFonts w:ascii="Times New Roman" w:hAnsi="Times New Roman" w:cs="Times New Roman"/>
          <w:color w:val="auto"/>
          <w:sz w:val="28"/>
        </w:rPr>
        <w:t>е учреждение</w:t>
      </w:r>
      <w:r w:rsidR="008839C9">
        <w:rPr>
          <w:rFonts w:ascii="Times New Roman" w:hAnsi="Times New Roman" w:cs="Times New Roman"/>
          <w:color w:val="auto"/>
          <w:sz w:val="28"/>
        </w:rPr>
        <w:t xml:space="preserve"> (предприятие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), а также руководителем </w:t>
      </w:r>
      <w:r w:rsidR="00CF3007" w:rsidRPr="00BF2484">
        <w:rPr>
          <w:rFonts w:ascii="Times New Roman" w:hAnsi="Times New Roman" w:cs="Times New Roman"/>
          <w:color w:val="auto"/>
          <w:sz w:val="28"/>
        </w:rPr>
        <w:t>муниципального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 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953B9">
        <w:rPr>
          <w:rFonts w:ascii="Times New Roman" w:hAnsi="Times New Roman" w:cs="Times New Roman"/>
          <w:color w:val="auto"/>
          <w:sz w:val="28"/>
        </w:rPr>
        <w:t>сведений о доходах, об имуществе и обязательствах имущественного характера, предусмотренных Федеральным законом от 25 декабря 2008 года № 273-ФЗ «О противодействии коррупции»,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</w:p>
    <w:p w14:paraId="48629311" w14:textId="77777777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2. Сведения о доходах, об имуществе и обязательствах имущественного характера представляются </w:t>
      </w:r>
      <w:r w:rsidRPr="004953B9">
        <w:rPr>
          <w:rFonts w:ascii="Times New Roman" w:hAnsi="Times New Roman" w:cs="Times New Roman"/>
          <w:color w:val="auto"/>
          <w:sz w:val="28"/>
          <w:szCs w:val="28"/>
        </w:rPr>
        <w:t>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                                           в информационно-телекоммуникационной сети «Интернет»</w:t>
      </w:r>
      <w:r w:rsidRPr="004953B9">
        <w:rPr>
          <w:rFonts w:ascii="Times New Roman" w:hAnsi="Times New Roman" w:cs="Times New Roman"/>
          <w:color w:val="auto"/>
          <w:sz w:val="28"/>
        </w:rPr>
        <w:t>:</w:t>
      </w:r>
    </w:p>
    <w:p w14:paraId="08B0C4C7" w14:textId="216EA6E4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а) лицом, поступающим на должность руководителя </w:t>
      </w:r>
      <w:r w:rsidR="004953B9">
        <w:rPr>
          <w:rFonts w:ascii="Times New Roman" w:hAnsi="Times New Roman" w:cs="Times New Roman"/>
          <w:color w:val="auto"/>
          <w:sz w:val="28"/>
        </w:rPr>
        <w:t>муниципаль</w:t>
      </w:r>
      <w:r w:rsidRPr="004953B9">
        <w:rPr>
          <w:rFonts w:ascii="Times New Roman" w:hAnsi="Times New Roman" w:cs="Times New Roman"/>
          <w:color w:val="auto"/>
          <w:sz w:val="28"/>
        </w:rPr>
        <w:t>ного учреждения</w:t>
      </w:r>
      <w:r w:rsidR="008839C9">
        <w:rPr>
          <w:rFonts w:ascii="Times New Roman" w:hAnsi="Times New Roman" w:cs="Times New Roman"/>
          <w:color w:val="auto"/>
          <w:sz w:val="28"/>
        </w:rPr>
        <w:t xml:space="preserve">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 w:cs="Times New Roman"/>
          <w:color w:val="auto"/>
          <w:sz w:val="28"/>
        </w:rPr>
        <w:t>, - при поступлении;</w:t>
      </w:r>
    </w:p>
    <w:p w14:paraId="0079B25B" w14:textId="3F7C1931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б) руководителем </w:t>
      </w:r>
      <w:r w:rsidR="004953B9">
        <w:rPr>
          <w:rFonts w:ascii="Times New Roman" w:hAnsi="Times New Roman" w:cs="Times New Roman"/>
          <w:color w:val="auto"/>
          <w:sz w:val="28"/>
        </w:rPr>
        <w:t>муниципаль</w:t>
      </w:r>
      <w:r w:rsidR="004953B9" w:rsidRPr="004953B9">
        <w:rPr>
          <w:rFonts w:ascii="Times New Roman" w:hAnsi="Times New Roman" w:cs="Times New Roman"/>
          <w:color w:val="auto"/>
          <w:sz w:val="28"/>
        </w:rPr>
        <w:t>ного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 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в случае возникновения оснований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</w:t>
      </w:r>
      <w:r w:rsidR="00D85FE3">
        <w:rPr>
          <w:rFonts w:ascii="Times New Roman" w:hAnsi="Times New Roman" w:cs="Times New Roman"/>
          <w:color w:val="auto"/>
          <w:sz w:val="28"/>
        </w:rPr>
        <w:t>муниципаль</w:t>
      </w:r>
      <w:r w:rsidRPr="004953B9">
        <w:rPr>
          <w:rFonts w:ascii="Times New Roman" w:hAnsi="Times New Roman" w:cs="Times New Roman"/>
          <w:color w:val="auto"/>
          <w:sz w:val="28"/>
        </w:rPr>
        <w:t>ные должности, и иных лиц их доходам» - не позднее 30 апреля года, следующего за годом, в котором возникли такие основания.</w:t>
      </w:r>
    </w:p>
    <w:p w14:paraId="57BBF90A" w14:textId="44C6895C" w:rsidR="00011173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CF3007">
        <w:rPr>
          <w:rFonts w:ascii="Times New Roman" w:hAnsi="Times New Roman" w:cs="Times New Roman"/>
          <w:color w:val="auto"/>
          <w:sz w:val="28"/>
        </w:rPr>
        <w:t xml:space="preserve">3. Сведения о доходах, об имуществе и обязательствах имущественного характера представляются </w:t>
      </w:r>
      <w:r w:rsidR="00CC6156" w:rsidRPr="00CF3007">
        <w:rPr>
          <w:rFonts w:ascii="Times New Roman" w:hAnsi="Times New Roman" w:cs="Times New Roman"/>
          <w:color w:val="auto"/>
          <w:sz w:val="28"/>
        </w:rPr>
        <w:t xml:space="preserve">в </w:t>
      </w:r>
      <w:r w:rsidR="00CC6156" w:rsidRPr="00CF3007">
        <w:rPr>
          <w:rFonts w:ascii="Times New Roman" w:hAnsi="Times New Roman" w:cs="Times New Roman"/>
          <w:color w:val="auto"/>
          <w:sz w:val="28"/>
          <w:szCs w:val="28"/>
        </w:rPr>
        <w:t xml:space="preserve">отдел кадров и профилактики коррупционных и иных правонарушений Управления по организационным и административно-правовым вопросам </w:t>
      </w:r>
      <w:r w:rsidR="00CC6156" w:rsidRPr="00CF300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Администрации городского округа Анадырь</w:t>
      </w:r>
      <w:r w:rsidRPr="00CF3007">
        <w:rPr>
          <w:rFonts w:ascii="Times New Roman" w:hAnsi="Times New Roman" w:cs="Times New Roman"/>
          <w:color w:val="auto"/>
          <w:sz w:val="28"/>
        </w:rPr>
        <w:t>.</w:t>
      </w:r>
    </w:p>
    <w:p w14:paraId="0F906784" w14:textId="3CC8056D" w:rsidR="00BF2484" w:rsidRPr="00BF2484" w:rsidRDefault="00BF2484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4. </w:t>
      </w:r>
      <w:r w:rsidRPr="00BF2484">
        <w:rPr>
          <w:rFonts w:ascii="Times New Roman" w:hAnsi="Times New Roman" w:cs="Times New Roman"/>
          <w:color w:val="auto"/>
          <w:sz w:val="28"/>
        </w:rPr>
        <w:t xml:space="preserve">Анализ сведений о доходах, об имуществе и обязательствах имущественного характера, представляемых в соответствии с настоящим Положением, осуществляется </w:t>
      </w:r>
      <w:r w:rsidRPr="007B23F5">
        <w:rPr>
          <w:rFonts w:ascii="Times New Roman" w:hAnsi="Times New Roman" w:cs="Times New Roman"/>
          <w:color w:val="auto"/>
          <w:sz w:val="28"/>
        </w:rPr>
        <w:t xml:space="preserve">должностным лицом </w:t>
      </w:r>
      <w:r w:rsidRPr="007B23F5">
        <w:rPr>
          <w:rFonts w:ascii="Times New Roman" w:hAnsi="Times New Roman" w:cs="Times New Roman"/>
          <w:color w:val="auto"/>
          <w:sz w:val="28"/>
          <w:szCs w:val="28"/>
        </w:rPr>
        <w:t xml:space="preserve">отдела кадров и </w:t>
      </w:r>
      <w:r w:rsidRPr="007B23F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профилактики коррупционных и иных правонарушений Управления по организационным и административно-правовым вопросам </w:t>
      </w:r>
      <w:r w:rsidRPr="007B23F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Администрации городского округа Анадырь</w:t>
      </w:r>
      <w:r w:rsidRPr="00BF2484">
        <w:rPr>
          <w:rFonts w:ascii="Times New Roman" w:hAnsi="Times New Roman" w:cs="Times New Roman"/>
          <w:color w:val="auto"/>
          <w:sz w:val="28"/>
        </w:rPr>
        <w:t>, осуществляющего функции и полномочия учредителя, ответственным за работу по профилактике коррупционных и иных правонарушений, в том числе с использованием государственной информационной системы в области противодействия коррупции «Посейдон» (далее - система «Посейдон»), путем направления указанных сведений в орган Чукотского автономного округа по профилактике коррупционных и иных правонарушений в порядке, установленном Губернатором Чукотского автономного округа.</w:t>
      </w:r>
    </w:p>
    <w:p w14:paraId="048BCBD8" w14:textId="3E0B94FB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5. Лицо, поступающее на должность руководителя </w:t>
      </w:r>
      <w:r w:rsidR="00D85FE3">
        <w:rPr>
          <w:rFonts w:ascii="Times New Roman" w:hAnsi="Times New Roman" w:cs="Times New Roman"/>
          <w:color w:val="auto"/>
          <w:sz w:val="28"/>
        </w:rPr>
        <w:t>муниципаль</w:t>
      </w:r>
      <w:r w:rsidR="00D85FE3" w:rsidRPr="004953B9">
        <w:rPr>
          <w:rFonts w:ascii="Times New Roman" w:hAnsi="Times New Roman" w:cs="Times New Roman"/>
          <w:color w:val="auto"/>
          <w:sz w:val="28"/>
        </w:rPr>
        <w:t>ного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 учреждения</w:t>
      </w:r>
      <w:r w:rsidR="008839C9">
        <w:rPr>
          <w:rFonts w:ascii="Times New Roman" w:hAnsi="Times New Roman" w:cs="Times New Roman"/>
          <w:color w:val="auto"/>
          <w:sz w:val="28"/>
        </w:rPr>
        <w:t xml:space="preserve">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 w:cs="Times New Roman"/>
          <w:color w:val="auto"/>
          <w:sz w:val="28"/>
        </w:rPr>
        <w:t>, представляет:</w:t>
      </w:r>
    </w:p>
    <w:p w14:paraId="0217BE37" w14:textId="4337ECD5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="00D85FE3">
        <w:rPr>
          <w:rFonts w:ascii="Times New Roman" w:hAnsi="Times New Roman" w:cs="Times New Roman"/>
          <w:color w:val="auto"/>
          <w:sz w:val="28"/>
        </w:rPr>
        <w:t>муниципаль</w:t>
      </w:r>
      <w:r w:rsidR="00D85FE3" w:rsidRPr="004953B9">
        <w:rPr>
          <w:rFonts w:ascii="Times New Roman" w:hAnsi="Times New Roman" w:cs="Times New Roman"/>
          <w:color w:val="auto"/>
          <w:sz w:val="28"/>
        </w:rPr>
        <w:t xml:space="preserve">ного 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5FE3">
        <w:rPr>
          <w:rFonts w:ascii="Times New Roman" w:hAnsi="Times New Roman" w:cs="Times New Roman"/>
          <w:color w:val="auto"/>
          <w:sz w:val="28"/>
        </w:rPr>
        <w:t>городского округа Анадырь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</w:t>
      </w:r>
      <w:r w:rsidR="00D85FE3">
        <w:rPr>
          <w:rFonts w:ascii="Times New Roman" w:hAnsi="Times New Roman" w:cs="Times New Roman"/>
          <w:color w:val="auto"/>
          <w:sz w:val="28"/>
        </w:rPr>
        <w:t>муниципаль</w:t>
      </w:r>
      <w:r w:rsidR="00D85FE3" w:rsidRPr="004953B9">
        <w:rPr>
          <w:rFonts w:ascii="Times New Roman" w:hAnsi="Times New Roman" w:cs="Times New Roman"/>
          <w:color w:val="auto"/>
          <w:sz w:val="28"/>
        </w:rPr>
        <w:t xml:space="preserve">ного 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5FE3">
        <w:rPr>
          <w:rFonts w:ascii="Times New Roman" w:hAnsi="Times New Roman" w:cs="Times New Roman"/>
          <w:color w:val="auto"/>
          <w:sz w:val="28"/>
        </w:rPr>
        <w:t>городского округа Анадырь</w:t>
      </w:r>
      <w:r w:rsidRPr="004953B9">
        <w:rPr>
          <w:rFonts w:ascii="Times New Roman" w:hAnsi="Times New Roman" w:cs="Times New Roman"/>
          <w:color w:val="auto"/>
          <w:sz w:val="28"/>
        </w:rPr>
        <w:t>;</w:t>
      </w:r>
    </w:p>
    <w:p w14:paraId="63E905EA" w14:textId="201C7EB8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б)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="00D85FE3">
        <w:rPr>
          <w:rFonts w:ascii="Times New Roman" w:hAnsi="Times New Roman" w:cs="Times New Roman"/>
          <w:color w:val="auto"/>
          <w:sz w:val="28"/>
        </w:rPr>
        <w:t>муниципаль</w:t>
      </w:r>
      <w:r w:rsidR="00D85FE3" w:rsidRPr="004953B9">
        <w:rPr>
          <w:rFonts w:ascii="Times New Roman" w:hAnsi="Times New Roman" w:cs="Times New Roman"/>
          <w:color w:val="auto"/>
          <w:sz w:val="28"/>
        </w:rPr>
        <w:t xml:space="preserve">ного 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5FE3">
        <w:rPr>
          <w:rFonts w:ascii="Times New Roman" w:hAnsi="Times New Roman" w:cs="Times New Roman"/>
          <w:color w:val="auto"/>
          <w:sz w:val="28"/>
        </w:rPr>
        <w:t>городского округа Анадырь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</w:t>
      </w:r>
      <w:r w:rsidR="00D85FE3">
        <w:rPr>
          <w:rFonts w:ascii="Times New Roman" w:hAnsi="Times New Roman" w:cs="Times New Roman"/>
          <w:color w:val="auto"/>
          <w:sz w:val="28"/>
        </w:rPr>
        <w:t>муниципаль</w:t>
      </w:r>
      <w:r w:rsidR="00D85FE3" w:rsidRPr="004953B9">
        <w:rPr>
          <w:rFonts w:ascii="Times New Roman" w:hAnsi="Times New Roman" w:cs="Times New Roman"/>
          <w:color w:val="auto"/>
          <w:sz w:val="28"/>
        </w:rPr>
        <w:t xml:space="preserve">ного учреждения </w:t>
      </w:r>
      <w:r w:rsidR="008839C9" w:rsidRPr="008839C9">
        <w:rPr>
          <w:rFonts w:ascii="Times New Roman" w:hAnsi="Times New Roman" w:cs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5FE3">
        <w:rPr>
          <w:rFonts w:ascii="Times New Roman" w:hAnsi="Times New Roman" w:cs="Times New Roman"/>
          <w:color w:val="auto"/>
          <w:sz w:val="28"/>
        </w:rPr>
        <w:t>городского округа Анадырь</w:t>
      </w:r>
      <w:r w:rsidR="00CC6156">
        <w:rPr>
          <w:rFonts w:ascii="Times New Roman" w:hAnsi="Times New Roman" w:cs="Times New Roman"/>
          <w:color w:val="auto"/>
          <w:sz w:val="28"/>
        </w:rPr>
        <w:t>.</w:t>
      </w:r>
    </w:p>
    <w:p w14:paraId="7D94DC37" w14:textId="462CC589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6. Руководитель </w:t>
      </w:r>
      <w:r w:rsidR="009D03AD">
        <w:rPr>
          <w:rFonts w:ascii="Times New Roman" w:hAnsi="Times New Roman" w:cs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 w:cs="Times New Roman"/>
          <w:color w:val="auto"/>
          <w:sz w:val="28"/>
        </w:rPr>
        <w:t>ного</w:t>
      </w:r>
      <w:r w:rsidRPr="004953B9">
        <w:rPr>
          <w:rFonts w:ascii="Times New Roman" w:hAnsi="Times New Roman" w:cs="Times New Roman"/>
          <w:color w:val="auto"/>
          <w:sz w:val="28"/>
        </w:rPr>
        <w:t xml:space="preserve"> учреждения представляет:</w:t>
      </w:r>
    </w:p>
    <w:p w14:paraId="52D124A3" w14:textId="77777777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3C776864" w14:textId="124C7B05" w:rsidR="00011173" w:rsidRPr="004953B9" w:rsidRDefault="00011173" w:rsidP="004953B9">
      <w:pPr>
        <w:ind w:firstLine="708"/>
        <w:jc w:val="both"/>
        <w:rPr>
          <w:rFonts w:ascii="Times New Roman" w:hAnsi="Times New Roman" w:cs="Times New Roman"/>
          <w:color w:val="auto"/>
          <w:sz w:val="28"/>
        </w:rPr>
      </w:pPr>
      <w:r w:rsidRPr="004953B9">
        <w:rPr>
          <w:rFonts w:ascii="Times New Roman" w:hAnsi="Times New Roman" w:cs="Times New Roman"/>
          <w:color w:val="auto"/>
          <w:sz w:val="28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                  а также сведения об имуществе, принадлежащем им на праве собственности, и об их обязательствах имущественного характера по состоянию на конец </w:t>
      </w:r>
      <w:r w:rsidRPr="004953B9">
        <w:rPr>
          <w:rFonts w:ascii="Times New Roman" w:hAnsi="Times New Roman" w:cs="Times New Roman"/>
          <w:color w:val="auto"/>
          <w:sz w:val="28"/>
        </w:rPr>
        <w:lastRenderedPageBreak/>
        <w:t>отчетного периода.</w:t>
      </w:r>
    </w:p>
    <w:p w14:paraId="4BECA2BD" w14:textId="21DBEACF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7. В случае если лицо, поступающее на должность руководителя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</w:t>
      </w:r>
      <w:r w:rsidR="008839C9">
        <w:rPr>
          <w:rFonts w:ascii="Times New Roman" w:hAnsi="Times New Roman"/>
          <w:sz w:val="28"/>
          <w:szCs w:val="28"/>
        </w:rPr>
        <w:t xml:space="preserve">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/>
          <w:sz w:val="28"/>
          <w:szCs w:val="28"/>
        </w:rPr>
        <w:t xml:space="preserve">, руководитель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953B9">
        <w:rPr>
          <w:rFonts w:ascii="Times New Roman" w:hAnsi="Times New Roman"/>
          <w:sz w:val="28"/>
          <w:szCs w:val="28"/>
        </w:rPr>
        <w:t>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следующем порядке:</w:t>
      </w:r>
    </w:p>
    <w:p w14:paraId="502C0167" w14:textId="00B97A05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а) для лица, поступающего на должность руководителя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</w:t>
      </w:r>
      <w:r w:rsidR="008839C9">
        <w:rPr>
          <w:rFonts w:ascii="Times New Roman" w:hAnsi="Times New Roman"/>
          <w:sz w:val="28"/>
          <w:szCs w:val="28"/>
        </w:rPr>
        <w:t xml:space="preserve">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/>
          <w:sz w:val="28"/>
          <w:szCs w:val="28"/>
        </w:rPr>
        <w:t xml:space="preserve"> - в течение одного месяца со дня представления сведений в соответствии с подпунктом «а» пункта 2 настоящего Положения;</w:t>
      </w:r>
    </w:p>
    <w:p w14:paraId="433EB6F7" w14:textId="76748C42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б) для руководителя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953B9">
        <w:rPr>
          <w:rFonts w:ascii="Times New Roman" w:hAnsi="Times New Roman"/>
          <w:sz w:val="28"/>
          <w:szCs w:val="28"/>
        </w:rPr>
        <w:t>- в течение одного месяца после окончания срока, указанного в подпункте «б» пункта 2 настоящего Положения.</w:t>
      </w:r>
    </w:p>
    <w:p w14:paraId="57FE06CF" w14:textId="2FEDB703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8. Сведения о доходах, об имуществе и обязательствах имущественного характера, представляемые в соответствии с настоящим Положением лицом, поступающим на должность руководителя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</w:t>
      </w:r>
      <w:r w:rsidR="008839C9">
        <w:rPr>
          <w:rFonts w:ascii="Times New Roman" w:hAnsi="Times New Roman"/>
          <w:sz w:val="28"/>
          <w:szCs w:val="28"/>
        </w:rPr>
        <w:t xml:space="preserve">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/>
          <w:sz w:val="28"/>
          <w:szCs w:val="28"/>
        </w:rPr>
        <w:t xml:space="preserve">, </w:t>
      </w:r>
      <w:r w:rsidRPr="004953B9">
        <w:rPr>
          <w:rFonts w:ascii="Times New Roman" w:hAnsi="Times New Roman"/>
          <w:sz w:val="28"/>
          <w:szCs w:val="28"/>
        </w:rPr>
        <w:t xml:space="preserve">а также руководителем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</w:t>
      </w:r>
      <w:r w:rsidR="008839C9">
        <w:rPr>
          <w:rFonts w:ascii="Times New Roman" w:hAnsi="Times New Roman"/>
          <w:sz w:val="28"/>
          <w:szCs w:val="28"/>
        </w:rPr>
        <w:t xml:space="preserve">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/>
          <w:sz w:val="28"/>
          <w:szCs w:val="28"/>
        </w:rPr>
        <w:t>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47580E50" w14:textId="07A5D15B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9. Непредставление лицом, поступающим на должность руководителя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</w:t>
      </w:r>
      <w:r w:rsidR="008839C9">
        <w:rPr>
          <w:rFonts w:ascii="Times New Roman" w:hAnsi="Times New Roman"/>
          <w:sz w:val="28"/>
          <w:szCs w:val="28"/>
        </w:rPr>
        <w:t xml:space="preserve">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/>
          <w:sz w:val="28"/>
          <w:szCs w:val="28"/>
        </w:rPr>
        <w:t>, с</w:t>
      </w:r>
      <w:r w:rsidR="008839C9">
        <w:rPr>
          <w:rFonts w:ascii="Times New Roman" w:hAnsi="Times New Roman"/>
          <w:sz w:val="28"/>
          <w:szCs w:val="28"/>
        </w:rPr>
        <w:t>ведений о доходах, об имуществе</w:t>
      </w:r>
      <w:r w:rsidRPr="004953B9">
        <w:rPr>
          <w:rFonts w:ascii="Times New Roman" w:hAnsi="Times New Roman"/>
          <w:sz w:val="28"/>
          <w:szCs w:val="28"/>
        </w:rPr>
        <w:t xml:space="preserve"> и обязательствах имущественного характера, представление заведомо неполных сведений либо представление заведомо недостоверных сведений является основанием для отказа в приеме указанного лица на должность руководителя </w:t>
      </w:r>
      <w:r w:rsidR="00456167">
        <w:rPr>
          <w:rFonts w:ascii="Times New Roman" w:hAnsi="Times New Roman"/>
          <w:color w:val="auto"/>
          <w:sz w:val="28"/>
        </w:rPr>
        <w:t>муниципаль</w:t>
      </w:r>
      <w:r w:rsidR="00456167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</w:t>
      </w:r>
      <w:r w:rsidR="008839C9">
        <w:rPr>
          <w:rFonts w:ascii="Times New Roman" w:hAnsi="Times New Roman"/>
          <w:sz w:val="28"/>
          <w:szCs w:val="28"/>
        </w:rPr>
        <w:t xml:space="preserve">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Pr="004953B9">
        <w:rPr>
          <w:rFonts w:ascii="Times New Roman" w:hAnsi="Times New Roman"/>
          <w:sz w:val="28"/>
          <w:szCs w:val="28"/>
        </w:rPr>
        <w:t>.</w:t>
      </w:r>
    </w:p>
    <w:p w14:paraId="1829E81C" w14:textId="372899A0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Непредставление руководителем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953B9">
        <w:rPr>
          <w:rFonts w:ascii="Times New Roman" w:hAnsi="Times New Roman"/>
          <w:sz w:val="28"/>
          <w:szCs w:val="28"/>
        </w:rPr>
        <w:t>сведений о доходах, об имуществе и обязательствах имущественного характера, представление заведомо неполных сведений либо представление заведомо недостоверных сведений, является основанием для применения к нему мер дисциплинарной ответственности</w:t>
      </w:r>
      <w:r w:rsidR="009D03AD">
        <w:rPr>
          <w:rFonts w:ascii="Times New Roman" w:hAnsi="Times New Roman"/>
          <w:sz w:val="28"/>
          <w:szCs w:val="28"/>
        </w:rPr>
        <w:t xml:space="preserve"> в соответствии</w:t>
      </w:r>
      <w:r w:rsidRPr="004953B9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Федерации.</w:t>
      </w:r>
    </w:p>
    <w:p w14:paraId="1ABA33DF" w14:textId="267E9DBE" w:rsidR="00011173" w:rsidRPr="004953B9" w:rsidRDefault="00011173" w:rsidP="004953B9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953B9">
        <w:rPr>
          <w:rFonts w:ascii="Times New Roman" w:hAnsi="Times New Roman"/>
          <w:sz w:val="28"/>
          <w:szCs w:val="28"/>
        </w:rPr>
        <w:t xml:space="preserve">10. В случае непредставления по объективным причинам руководителем </w:t>
      </w:r>
      <w:r w:rsidR="009D03AD">
        <w:rPr>
          <w:rFonts w:ascii="Times New Roman" w:hAnsi="Times New Roman"/>
          <w:color w:val="auto"/>
          <w:sz w:val="28"/>
        </w:rPr>
        <w:t>муниципаль</w:t>
      </w:r>
      <w:r w:rsidR="009D03AD" w:rsidRPr="004953B9">
        <w:rPr>
          <w:rFonts w:ascii="Times New Roman" w:hAnsi="Times New Roman"/>
          <w:color w:val="auto"/>
          <w:sz w:val="28"/>
        </w:rPr>
        <w:t>ного</w:t>
      </w:r>
      <w:r w:rsidRPr="004953B9">
        <w:rPr>
          <w:rFonts w:ascii="Times New Roman" w:hAnsi="Times New Roman"/>
          <w:sz w:val="28"/>
          <w:szCs w:val="28"/>
        </w:rPr>
        <w:t xml:space="preserve"> учреждения </w:t>
      </w:r>
      <w:r w:rsidR="008839C9" w:rsidRPr="008839C9">
        <w:rPr>
          <w:rFonts w:ascii="Times New Roman" w:hAnsi="Times New Roman"/>
          <w:color w:val="auto"/>
          <w:sz w:val="28"/>
          <w:szCs w:val="28"/>
        </w:rPr>
        <w:t>(предприятия)</w:t>
      </w:r>
      <w:r w:rsidR="008839C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953B9">
        <w:rPr>
          <w:rFonts w:ascii="Times New Roman" w:hAnsi="Times New Roman"/>
          <w:sz w:val="28"/>
          <w:szCs w:val="28"/>
        </w:rPr>
        <w:t>с</w:t>
      </w:r>
      <w:r w:rsidR="008839C9">
        <w:rPr>
          <w:rFonts w:ascii="Times New Roman" w:hAnsi="Times New Roman"/>
          <w:sz w:val="28"/>
          <w:szCs w:val="28"/>
        </w:rPr>
        <w:t>ведений о доходах, об имуществе</w:t>
      </w:r>
      <w:r w:rsidRPr="004953B9">
        <w:rPr>
          <w:rFonts w:ascii="Times New Roman" w:hAnsi="Times New Roman"/>
          <w:sz w:val="28"/>
          <w:szCs w:val="28"/>
        </w:rPr>
        <w:t xml:space="preserve"> и обязательствах имущественного характера своих супруги (супруга) и (или) несовершеннолетних детей да</w:t>
      </w:r>
      <w:r w:rsidR="008839C9">
        <w:rPr>
          <w:rFonts w:ascii="Times New Roman" w:hAnsi="Times New Roman"/>
          <w:sz w:val="28"/>
          <w:szCs w:val="28"/>
        </w:rPr>
        <w:t>нный факт подлежит рассмотрению</w:t>
      </w:r>
      <w:r w:rsidRPr="004953B9">
        <w:rPr>
          <w:rFonts w:ascii="Times New Roman" w:hAnsi="Times New Roman"/>
          <w:sz w:val="28"/>
          <w:szCs w:val="28"/>
        </w:rPr>
        <w:t xml:space="preserve"> на заседании комиссии по соблюдению требований к служебному поведению и урегулированию конфликта интересов, образованной в </w:t>
      </w:r>
      <w:r w:rsidR="00456167">
        <w:rPr>
          <w:rFonts w:ascii="Times New Roman" w:hAnsi="Times New Roman"/>
          <w:sz w:val="28"/>
          <w:szCs w:val="28"/>
        </w:rPr>
        <w:t>Администрации городского округа Анадырь</w:t>
      </w:r>
      <w:r w:rsidR="007B23F5">
        <w:rPr>
          <w:rFonts w:ascii="Times New Roman" w:hAnsi="Times New Roman"/>
          <w:sz w:val="28"/>
          <w:szCs w:val="28"/>
        </w:rPr>
        <w:t>.</w:t>
      </w:r>
    </w:p>
    <w:p w14:paraId="2655A3FF" w14:textId="3E81429B" w:rsidR="00A06B42" w:rsidRDefault="00A06B42" w:rsidP="002344E5">
      <w:pPr>
        <w:pStyle w:val="1"/>
        <w:widowControl/>
        <w:suppressLineNumbers/>
        <w:shd w:val="clear" w:color="auto" w:fill="auto"/>
        <w:tabs>
          <w:tab w:val="left" w:pos="1064"/>
        </w:tabs>
        <w:suppressAutoHyphens/>
        <w:spacing w:before="0" w:after="0" w:line="240" w:lineRule="auto"/>
        <w:ind w:firstLine="709"/>
        <w:jc w:val="both"/>
      </w:pPr>
    </w:p>
    <w:p w14:paraId="56521050" w14:textId="2548BB36" w:rsidR="00A06B42" w:rsidRDefault="00A06B42" w:rsidP="002344E5">
      <w:pPr>
        <w:pStyle w:val="1"/>
        <w:widowControl/>
        <w:suppressLineNumbers/>
        <w:shd w:val="clear" w:color="auto" w:fill="auto"/>
        <w:tabs>
          <w:tab w:val="left" w:pos="1064"/>
        </w:tabs>
        <w:suppressAutoHyphens/>
        <w:spacing w:before="0" w:after="0" w:line="240" w:lineRule="auto"/>
        <w:ind w:firstLine="709"/>
        <w:jc w:val="both"/>
      </w:pPr>
    </w:p>
    <w:sectPr w:rsidR="00A06B42" w:rsidSect="00E65829">
      <w:type w:val="continuous"/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46109" w14:textId="77777777" w:rsidR="000447AC" w:rsidRDefault="000447AC">
      <w:r>
        <w:separator/>
      </w:r>
    </w:p>
  </w:endnote>
  <w:endnote w:type="continuationSeparator" w:id="0">
    <w:p w14:paraId="46627C0D" w14:textId="77777777" w:rsidR="000447AC" w:rsidRDefault="0004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B37CD" w14:textId="77777777" w:rsidR="000447AC" w:rsidRDefault="000447AC"/>
  </w:footnote>
  <w:footnote w:type="continuationSeparator" w:id="0">
    <w:p w14:paraId="4950717D" w14:textId="77777777" w:rsidR="000447AC" w:rsidRDefault="00044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6C575" w14:textId="77777777" w:rsidR="006D43DD" w:rsidRDefault="006D43DD">
    <w:pPr>
      <w:pStyle w:val="ab"/>
      <w:jc w:val="center"/>
      <w:rPr>
        <w:rStyle w:val="af0"/>
        <w:rFonts w:eastAsia="Courier New"/>
      </w:rPr>
    </w:pPr>
    <w:r>
      <w:rPr>
        <w:rStyle w:val="af0"/>
        <w:rFonts w:eastAsia="Courier New"/>
      </w:rPr>
      <w:fldChar w:fldCharType="begin"/>
    </w:r>
    <w:r>
      <w:rPr>
        <w:rStyle w:val="af0"/>
        <w:rFonts w:eastAsia="Courier New"/>
      </w:rPr>
      <w:instrText xml:space="preserve">PAGE </w:instrText>
    </w:r>
    <w:r>
      <w:rPr>
        <w:rStyle w:val="af0"/>
        <w:rFonts w:eastAsia="Courier New"/>
      </w:rPr>
      <w:fldChar w:fldCharType="separate"/>
    </w:r>
    <w:r>
      <w:rPr>
        <w:rStyle w:val="af0"/>
        <w:rFonts w:eastAsia="Courier New"/>
      </w:rPr>
      <w:t xml:space="preserve"> </w:t>
    </w:r>
    <w:r>
      <w:rPr>
        <w:rStyle w:val="af0"/>
        <w:rFonts w:eastAsia="Courier New"/>
      </w:rPr>
      <w:fldChar w:fldCharType="end"/>
    </w:r>
  </w:p>
  <w:p w14:paraId="3281F418" w14:textId="77777777" w:rsidR="006D43DD" w:rsidRDefault="006D43D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81C79"/>
    <w:multiLevelType w:val="hybridMultilevel"/>
    <w:tmpl w:val="7382D482"/>
    <w:lvl w:ilvl="0" w:tplc="A7608BB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44C4C38"/>
    <w:multiLevelType w:val="multilevel"/>
    <w:tmpl w:val="671AC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A74A39"/>
    <w:multiLevelType w:val="hybridMultilevel"/>
    <w:tmpl w:val="4B2AE310"/>
    <w:lvl w:ilvl="0" w:tplc="AC7EF4A6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20A21434"/>
    <w:multiLevelType w:val="multilevel"/>
    <w:tmpl w:val="9864C35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E110AE"/>
    <w:multiLevelType w:val="hybridMultilevel"/>
    <w:tmpl w:val="F9605A72"/>
    <w:lvl w:ilvl="0" w:tplc="E2CC3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493A5C"/>
    <w:multiLevelType w:val="multilevel"/>
    <w:tmpl w:val="278EE99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E850FB"/>
    <w:multiLevelType w:val="multilevel"/>
    <w:tmpl w:val="0AD26E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B57612"/>
    <w:multiLevelType w:val="multilevel"/>
    <w:tmpl w:val="B1C20D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941983"/>
    <w:multiLevelType w:val="multilevel"/>
    <w:tmpl w:val="CF2A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146"/>
    <w:rsid w:val="000025E8"/>
    <w:rsid w:val="00011173"/>
    <w:rsid w:val="000447AC"/>
    <w:rsid w:val="00047738"/>
    <w:rsid w:val="00076E84"/>
    <w:rsid w:val="000978FC"/>
    <w:rsid w:val="000A515D"/>
    <w:rsid w:val="00115AE9"/>
    <w:rsid w:val="001275D7"/>
    <w:rsid w:val="00132278"/>
    <w:rsid w:val="0018564D"/>
    <w:rsid w:val="00190244"/>
    <w:rsid w:val="001A2CD7"/>
    <w:rsid w:val="001F2EF6"/>
    <w:rsid w:val="002148E0"/>
    <w:rsid w:val="002344E5"/>
    <w:rsid w:val="00234F2C"/>
    <w:rsid w:val="00244A92"/>
    <w:rsid w:val="002473B0"/>
    <w:rsid w:val="00264EDE"/>
    <w:rsid w:val="00285571"/>
    <w:rsid w:val="002C5A2B"/>
    <w:rsid w:val="002D3343"/>
    <w:rsid w:val="00342DE3"/>
    <w:rsid w:val="00384B8D"/>
    <w:rsid w:val="003B0348"/>
    <w:rsid w:val="003E44C5"/>
    <w:rsid w:val="003F786A"/>
    <w:rsid w:val="004107D8"/>
    <w:rsid w:val="0044158B"/>
    <w:rsid w:val="00456167"/>
    <w:rsid w:val="00471B98"/>
    <w:rsid w:val="004953B9"/>
    <w:rsid w:val="004A0472"/>
    <w:rsid w:val="004B7EDD"/>
    <w:rsid w:val="004C75A7"/>
    <w:rsid w:val="004F11FF"/>
    <w:rsid w:val="0051206A"/>
    <w:rsid w:val="00514D31"/>
    <w:rsid w:val="005A19DF"/>
    <w:rsid w:val="00610D4E"/>
    <w:rsid w:val="0062108A"/>
    <w:rsid w:val="00641F8C"/>
    <w:rsid w:val="006944D8"/>
    <w:rsid w:val="006C6661"/>
    <w:rsid w:val="006C6D84"/>
    <w:rsid w:val="006D43DD"/>
    <w:rsid w:val="006E359A"/>
    <w:rsid w:val="006E42C0"/>
    <w:rsid w:val="006F3D1E"/>
    <w:rsid w:val="006F3EAE"/>
    <w:rsid w:val="007010EC"/>
    <w:rsid w:val="00704FB3"/>
    <w:rsid w:val="00735687"/>
    <w:rsid w:val="00745E65"/>
    <w:rsid w:val="007632D8"/>
    <w:rsid w:val="00793B97"/>
    <w:rsid w:val="007B23F5"/>
    <w:rsid w:val="007B4CD9"/>
    <w:rsid w:val="007D5C6F"/>
    <w:rsid w:val="007E39E8"/>
    <w:rsid w:val="007E4B9A"/>
    <w:rsid w:val="00845B4C"/>
    <w:rsid w:val="00877472"/>
    <w:rsid w:val="008839C9"/>
    <w:rsid w:val="00884B20"/>
    <w:rsid w:val="00893D89"/>
    <w:rsid w:val="008964DB"/>
    <w:rsid w:val="008B612B"/>
    <w:rsid w:val="008C1DE8"/>
    <w:rsid w:val="008C6BFC"/>
    <w:rsid w:val="00920497"/>
    <w:rsid w:val="00926338"/>
    <w:rsid w:val="00961CA8"/>
    <w:rsid w:val="00971A98"/>
    <w:rsid w:val="009844F4"/>
    <w:rsid w:val="009A49DF"/>
    <w:rsid w:val="009B7145"/>
    <w:rsid w:val="009D03AD"/>
    <w:rsid w:val="009D4546"/>
    <w:rsid w:val="009D76BB"/>
    <w:rsid w:val="00A06B42"/>
    <w:rsid w:val="00A15286"/>
    <w:rsid w:val="00A27353"/>
    <w:rsid w:val="00A71E4B"/>
    <w:rsid w:val="00A73907"/>
    <w:rsid w:val="00A8466D"/>
    <w:rsid w:val="00AD71A6"/>
    <w:rsid w:val="00B01FF4"/>
    <w:rsid w:val="00B5057C"/>
    <w:rsid w:val="00B640B3"/>
    <w:rsid w:val="00BD06D4"/>
    <w:rsid w:val="00BD2C66"/>
    <w:rsid w:val="00BD679F"/>
    <w:rsid w:val="00BF2484"/>
    <w:rsid w:val="00C428F7"/>
    <w:rsid w:val="00CC5ADA"/>
    <w:rsid w:val="00CC6156"/>
    <w:rsid w:val="00CF3007"/>
    <w:rsid w:val="00D24D66"/>
    <w:rsid w:val="00D6315A"/>
    <w:rsid w:val="00D801D6"/>
    <w:rsid w:val="00D85FE3"/>
    <w:rsid w:val="00D87360"/>
    <w:rsid w:val="00D942FD"/>
    <w:rsid w:val="00DA3125"/>
    <w:rsid w:val="00DB452F"/>
    <w:rsid w:val="00DE2DD5"/>
    <w:rsid w:val="00E04ABA"/>
    <w:rsid w:val="00E20F05"/>
    <w:rsid w:val="00E65829"/>
    <w:rsid w:val="00EA63D0"/>
    <w:rsid w:val="00EB71D1"/>
    <w:rsid w:val="00ED7780"/>
    <w:rsid w:val="00F54146"/>
    <w:rsid w:val="00F7311F"/>
    <w:rsid w:val="00FA3EC1"/>
    <w:rsid w:val="00FA54FC"/>
    <w:rsid w:val="00FB12DF"/>
    <w:rsid w:val="00FD3057"/>
    <w:rsid w:val="00FD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CEFD9"/>
  <w15:docId w15:val="{7B4BBA0F-944A-4E0F-B2BF-6E09E307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Dotum16pt">
    <w:name w:val="Основной текст + Dotum;16 pt;Курсив"/>
    <w:basedOn w:val="a4"/>
    <w:rPr>
      <w:rFonts w:ascii="Dotum" w:eastAsia="Dotum" w:hAnsi="Dotum" w:cs="Dotum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19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60" w:line="0" w:lineRule="atLeast"/>
      <w:ind w:firstLine="6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39"/>
    <w:rsid w:val="001F2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93B97"/>
    <w:pPr>
      <w:ind w:left="720"/>
      <w:contextualSpacing/>
    </w:pPr>
  </w:style>
  <w:style w:type="character" w:customStyle="1" w:styleId="a8">
    <w:name w:val="Колонтитул"/>
    <w:basedOn w:val="a0"/>
    <w:rsid w:val="00793B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4107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107D8"/>
    <w:pPr>
      <w:shd w:val="clear" w:color="auto" w:fill="FFFFFF"/>
      <w:spacing w:line="320" w:lineRule="exac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A63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63D0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nhideWhenUsed/>
    <w:rsid w:val="00AD71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D71A6"/>
    <w:rPr>
      <w:color w:val="000000"/>
    </w:rPr>
  </w:style>
  <w:style w:type="paragraph" w:styleId="ad">
    <w:name w:val="footer"/>
    <w:basedOn w:val="a"/>
    <w:link w:val="ae"/>
    <w:uiPriority w:val="99"/>
    <w:unhideWhenUsed/>
    <w:rsid w:val="00AD71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D71A6"/>
    <w:rPr>
      <w:color w:val="000000"/>
    </w:rPr>
  </w:style>
  <w:style w:type="paragraph" w:customStyle="1" w:styleId="af">
    <w:name w:val="Куда обратиться?"/>
    <w:basedOn w:val="a"/>
    <w:next w:val="a"/>
    <w:link w:val="12"/>
    <w:rsid w:val="006D43DD"/>
    <w:pPr>
      <w:jc w:val="both"/>
    </w:pPr>
    <w:rPr>
      <w:rFonts w:ascii="Arial" w:eastAsia="Times New Roman" w:hAnsi="Arial" w:cs="Times New Roman"/>
      <w:szCs w:val="20"/>
    </w:rPr>
  </w:style>
  <w:style w:type="character" w:customStyle="1" w:styleId="12">
    <w:name w:val="Куда обратиться?1"/>
    <w:link w:val="af"/>
    <w:rsid w:val="006D43DD"/>
    <w:rPr>
      <w:rFonts w:ascii="Arial" w:eastAsia="Times New Roman" w:hAnsi="Arial" w:cs="Times New Roman"/>
      <w:color w:val="000000"/>
      <w:szCs w:val="20"/>
    </w:rPr>
  </w:style>
  <w:style w:type="paragraph" w:customStyle="1" w:styleId="13">
    <w:name w:val="Номер страницы1"/>
    <w:basedOn w:val="a"/>
    <w:link w:val="af0"/>
    <w:rsid w:val="006D43DD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page number"/>
    <w:basedOn w:val="a0"/>
    <w:link w:val="13"/>
    <w:rsid w:val="006D43D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Normal">
    <w:name w:val="ConsPlusNormal"/>
    <w:link w:val="ConsPlusNormal1"/>
    <w:rsid w:val="00011173"/>
    <w:pPr>
      <w:ind w:firstLine="72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ConsPlusNormal1">
    <w:name w:val="ConsPlusNormal1"/>
    <w:link w:val="ConsPlusNormal"/>
    <w:rsid w:val="00011173"/>
    <w:rPr>
      <w:rFonts w:ascii="Arial" w:eastAsia="Times New Roman" w:hAnsi="Arial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B0074-A56C-480E-A740-96AAFF9E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Таисия Викторовна</dc:creator>
  <cp:lastModifiedBy>Курина Елена Альбертовна</cp:lastModifiedBy>
  <cp:revision>7</cp:revision>
  <cp:lastPrinted>2026-07-06T03:38:00Z</cp:lastPrinted>
  <dcterms:created xsi:type="dcterms:W3CDTF">2026-06-23T03:55:00Z</dcterms:created>
  <dcterms:modified xsi:type="dcterms:W3CDTF">2026-07-07T03:13:00Z</dcterms:modified>
</cp:coreProperties>
</file>